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0D33B" w14:textId="19C58040" w:rsidR="001812A7" w:rsidRPr="00063AAD" w:rsidRDefault="00A62868" w:rsidP="008554AE">
      <w:pPr>
        <w:tabs>
          <w:tab w:val="left" w:pos="900"/>
        </w:tabs>
        <w:ind w:left="357" w:firstLine="3754"/>
        <w:rPr>
          <w:strike/>
        </w:rPr>
      </w:pPr>
      <w:r>
        <w:rPr>
          <w:color w:val="FF0000"/>
        </w:rPr>
        <w:t xml:space="preserve">                   </w:t>
      </w:r>
    </w:p>
    <w:p w14:paraId="0A304726" w14:textId="04CBE4F3" w:rsidR="001812A7" w:rsidRPr="001812A7" w:rsidRDefault="001812A7" w:rsidP="001812A7">
      <w:pPr>
        <w:tabs>
          <w:tab w:val="center" w:pos="4986"/>
          <w:tab w:val="right" w:pos="9972"/>
        </w:tabs>
      </w:pPr>
    </w:p>
    <w:p w14:paraId="69F55366" w14:textId="77777777" w:rsidR="00A62868" w:rsidRPr="003342B8" w:rsidRDefault="00A62868" w:rsidP="00A62868">
      <w:pPr>
        <w:tabs>
          <w:tab w:val="center" w:pos="4986"/>
          <w:tab w:val="right" w:pos="9972"/>
        </w:tabs>
        <w:rPr>
          <w:rFonts w:ascii="HelveticaLT" w:hAnsi="HelveticaLT"/>
          <w:sz w:val="20"/>
        </w:rPr>
      </w:pPr>
    </w:p>
    <w:p w14:paraId="16E04DF2" w14:textId="77777777" w:rsidR="007C5F44" w:rsidRPr="003342B8" w:rsidRDefault="007C5F44">
      <w:pPr>
        <w:spacing w:line="259" w:lineRule="auto"/>
        <w:ind w:firstLine="5103"/>
        <w:rPr>
          <w:strike/>
          <w:szCs w:val="24"/>
          <w:shd w:val="clear" w:color="auto" w:fill="FFFFFF"/>
        </w:rPr>
      </w:pPr>
    </w:p>
    <w:p w14:paraId="361AE7C6" w14:textId="77777777" w:rsidR="00444F62" w:rsidRPr="00063AAD" w:rsidRDefault="00444F62" w:rsidP="00740364">
      <w:pPr>
        <w:spacing w:line="259" w:lineRule="auto"/>
        <w:rPr>
          <w:b/>
          <w:bCs/>
          <w:i/>
          <w:color w:val="FF0000"/>
          <w:szCs w:val="24"/>
        </w:rPr>
      </w:pPr>
    </w:p>
    <w:p w14:paraId="413A6CDF" w14:textId="6B3F1EBB" w:rsidR="00756E41" w:rsidRPr="00057910" w:rsidRDefault="00756E41" w:rsidP="00740364">
      <w:pPr>
        <w:jc w:val="center"/>
        <w:rPr>
          <w:b/>
          <w:bCs/>
          <w:sz w:val="32"/>
          <w:szCs w:val="28"/>
        </w:rPr>
      </w:pPr>
      <w:r w:rsidRPr="00057910">
        <w:rPr>
          <w:b/>
          <w:bCs/>
          <w:sz w:val="32"/>
          <w:szCs w:val="28"/>
        </w:rPr>
        <w:t>JONAVOS R. UŽUSALIŲ MOKYKL</w:t>
      </w:r>
      <w:r w:rsidR="00063AAD" w:rsidRPr="00057910">
        <w:rPr>
          <w:b/>
          <w:bCs/>
          <w:sz w:val="32"/>
          <w:szCs w:val="28"/>
        </w:rPr>
        <w:t>A</w:t>
      </w:r>
      <w:r w:rsidRPr="00057910">
        <w:rPr>
          <w:b/>
          <w:bCs/>
          <w:sz w:val="32"/>
          <w:szCs w:val="28"/>
        </w:rPr>
        <w:t>-DAUGIAFUNKCI</w:t>
      </w:r>
      <w:r w:rsidR="00063AAD" w:rsidRPr="00057910">
        <w:rPr>
          <w:b/>
          <w:bCs/>
          <w:sz w:val="32"/>
          <w:szCs w:val="28"/>
        </w:rPr>
        <w:t>S</w:t>
      </w:r>
      <w:r w:rsidRPr="00057910">
        <w:rPr>
          <w:b/>
          <w:bCs/>
          <w:sz w:val="32"/>
          <w:szCs w:val="28"/>
        </w:rPr>
        <w:t xml:space="preserve"> CENTR</w:t>
      </w:r>
      <w:r w:rsidR="00063AAD" w:rsidRPr="00057910">
        <w:rPr>
          <w:b/>
          <w:bCs/>
          <w:sz w:val="32"/>
          <w:szCs w:val="28"/>
        </w:rPr>
        <w:t>AS</w:t>
      </w:r>
      <w:r w:rsidRPr="00057910">
        <w:rPr>
          <w:b/>
          <w:bCs/>
          <w:sz w:val="32"/>
          <w:szCs w:val="28"/>
        </w:rPr>
        <w:t xml:space="preserve"> </w:t>
      </w:r>
    </w:p>
    <w:p w14:paraId="586F9D46" w14:textId="77777777" w:rsidR="00063AAD" w:rsidRDefault="00063AAD" w:rsidP="00740364">
      <w:pPr>
        <w:jc w:val="center"/>
        <w:rPr>
          <w:b/>
          <w:bCs/>
          <w:szCs w:val="22"/>
        </w:rPr>
      </w:pPr>
    </w:p>
    <w:p w14:paraId="65572E18" w14:textId="77777777" w:rsidR="00063AAD" w:rsidRDefault="00063AAD" w:rsidP="00740364">
      <w:pPr>
        <w:jc w:val="center"/>
        <w:rPr>
          <w:b/>
          <w:bCs/>
          <w:szCs w:val="22"/>
        </w:rPr>
      </w:pPr>
    </w:p>
    <w:p w14:paraId="26618EB8" w14:textId="77777777" w:rsidR="00063AAD" w:rsidRDefault="00063AAD" w:rsidP="00740364">
      <w:pPr>
        <w:jc w:val="center"/>
        <w:rPr>
          <w:b/>
          <w:bCs/>
          <w:szCs w:val="22"/>
        </w:rPr>
      </w:pPr>
    </w:p>
    <w:p w14:paraId="11B4979D" w14:textId="77777777" w:rsidR="00063AAD" w:rsidRDefault="00063AAD" w:rsidP="00740364">
      <w:pPr>
        <w:jc w:val="center"/>
        <w:rPr>
          <w:b/>
          <w:bCs/>
          <w:szCs w:val="22"/>
        </w:rPr>
      </w:pPr>
    </w:p>
    <w:p w14:paraId="3C8F843A" w14:textId="77777777" w:rsidR="00063AAD" w:rsidRDefault="00063AAD" w:rsidP="00740364">
      <w:pPr>
        <w:jc w:val="center"/>
        <w:rPr>
          <w:b/>
          <w:bCs/>
          <w:szCs w:val="22"/>
        </w:rPr>
      </w:pPr>
    </w:p>
    <w:p w14:paraId="1FB8D84E" w14:textId="77777777" w:rsidR="00063AAD" w:rsidRDefault="00063AAD" w:rsidP="00740364">
      <w:pPr>
        <w:jc w:val="center"/>
        <w:rPr>
          <w:b/>
          <w:bCs/>
          <w:szCs w:val="22"/>
        </w:rPr>
      </w:pPr>
    </w:p>
    <w:p w14:paraId="1AC37BAF" w14:textId="77777777" w:rsidR="00063AAD" w:rsidRDefault="00063AAD" w:rsidP="00740364">
      <w:pPr>
        <w:jc w:val="center"/>
        <w:rPr>
          <w:b/>
          <w:bCs/>
          <w:szCs w:val="22"/>
        </w:rPr>
      </w:pPr>
    </w:p>
    <w:p w14:paraId="5B0A209E" w14:textId="77777777" w:rsidR="00063AAD" w:rsidRDefault="00063AAD" w:rsidP="00740364">
      <w:pPr>
        <w:jc w:val="center"/>
        <w:rPr>
          <w:b/>
          <w:bCs/>
          <w:szCs w:val="22"/>
        </w:rPr>
      </w:pPr>
    </w:p>
    <w:p w14:paraId="374BA898" w14:textId="77777777" w:rsidR="00063AAD" w:rsidRDefault="00063AAD" w:rsidP="00740364">
      <w:pPr>
        <w:jc w:val="center"/>
        <w:rPr>
          <w:b/>
          <w:bCs/>
          <w:szCs w:val="22"/>
        </w:rPr>
      </w:pPr>
    </w:p>
    <w:p w14:paraId="5B13DBA0" w14:textId="77777777" w:rsidR="00063AAD" w:rsidRDefault="00063AAD" w:rsidP="00740364">
      <w:pPr>
        <w:jc w:val="center"/>
        <w:rPr>
          <w:b/>
          <w:bCs/>
          <w:szCs w:val="22"/>
        </w:rPr>
      </w:pPr>
    </w:p>
    <w:p w14:paraId="7FF96616" w14:textId="77777777" w:rsidR="00063AAD" w:rsidRPr="00063AAD" w:rsidRDefault="00063AAD" w:rsidP="00740364">
      <w:pPr>
        <w:jc w:val="center"/>
        <w:rPr>
          <w:b/>
          <w:bCs/>
          <w:sz w:val="32"/>
          <w:szCs w:val="28"/>
        </w:rPr>
      </w:pPr>
    </w:p>
    <w:p w14:paraId="11DCB11A" w14:textId="77777777" w:rsidR="00063AAD" w:rsidRPr="00063AAD" w:rsidRDefault="00063AAD" w:rsidP="00740364">
      <w:pPr>
        <w:jc w:val="center"/>
        <w:rPr>
          <w:b/>
          <w:bCs/>
          <w:sz w:val="32"/>
          <w:szCs w:val="28"/>
        </w:rPr>
      </w:pPr>
    </w:p>
    <w:p w14:paraId="796F8DF6" w14:textId="1DCE63F0" w:rsidR="002A59A8" w:rsidRPr="00063AAD" w:rsidRDefault="00600661" w:rsidP="00740364">
      <w:pPr>
        <w:jc w:val="center"/>
        <w:rPr>
          <w:b/>
          <w:bCs/>
          <w:caps/>
          <w:sz w:val="32"/>
          <w:szCs w:val="28"/>
        </w:rPr>
      </w:pPr>
      <w:r w:rsidRPr="00063AAD">
        <w:rPr>
          <w:b/>
          <w:bCs/>
          <w:sz w:val="32"/>
          <w:szCs w:val="28"/>
        </w:rPr>
        <w:t xml:space="preserve">2022-2023 </w:t>
      </w:r>
      <w:r w:rsidR="0024488D" w:rsidRPr="00063AAD">
        <w:rPr>
          <w:b/>
          <w:bCs/>
          <w:caps/>
          <w:sz w:val="32"/>
          <w:szCs w:val="28"/>
        </w:rPr>
        <w:t xml:space="preserve">MOKSLO METŲ </w:t>
      </w:r>
    </w:p>
    <w:p w14:paraId="47A6063C" w14:textId="77777777" w:rsidR="002A59A8" w:rsidRPr="00063AAD" w:rsidRDefault="0024488D" w:rsidP="00740364">
      <w:pPr>
        <w:jc w:val="center"/>
        <w:rPr>
          <w:b/>
          <w:bCs/>
          <w:caps/>
          <w:sz w:val="32"/>
          <w:szCs w:val="28"/>
        </w:rPr>
      </w:pPr>
      <w:r w:rsidRPr="00063AAD">
        <w:rPr>
          <w:b/>
          <w:bCs/>
          <w:caps/>
          <w:sz w:val="32"/>
          <w:szCs w:val="28"/>
        </w:rPr>
        <w:t xml:space="preserve">PRADINIO ir </w:t>
      </w:r>
      <w:r w:rsidR="00015E80" w:rsidRPr="00063AAD">
        <w:rPr>
          <w:b/>
          <w:bCs/>
          <w:caps/>
          <w:sz w:val="32"/>
          <w:szCs w:val="28"/>
        </w:rPr>
        <w:t xml:space="preserve">PAGRINDINIO UGDYMO </w:t>
      </w:r>
      <w:r w:rsidR="00793406" w:rsidRPr="00063AAD">
        <w:rPr>
          <w:b/>
          <w:bCs/>
          <w:caps/>
          <w:sz w:val="32"/>
          <w:szCs w:val="28"/>
        </w:rPr>
        <w:t xml:space="preserve">PROGRAMŲ </w:t>
      </w:r>
    </w:p>
    <w:p w14:paraId="04A3DFA0" w14:textId="2F946DAE" w:rsidR="00A62868" w:rsidRPr="00063AAD" w:rsidRDefault="00793406" w:rsidP="001812A7">
      <w:pPr>
        <w:jc w:val="center"/>
        <w:rPr>
          <w:b/>
          <w:bCs/>
          <w:caps/>
          <w:sz w:val="32"/>
          <w:szCs w:val="28"/>
        </w:rPr>
      </w:pPr>
      <w:r w:rsidRPr="00063AAD">
        <w:rPr>
          <w:b/>
          <w:bCs/>
          <w:caps/>
          <w:sz w:val="32"/>
          <w:szCs w:val="28"/>
        </w:rPr>
        <w:t xml:space="preserve"> UGDYMO PLANaS</w:t>
      </w:r>
    </w:p>
    <w:p w14:paraId="6C4088BF" w14:textId="02CAEDBE" w:rsidR="008C4867" w:rsidRPr="00063AAD" w:rsidRDefault="008C4867" w:rsidP="001812A7">
      <w:pPr>
        <w:jc w:val="center"/>
        <w:rPr>
          <w:b/>
          <w:bCs/>
          <w:caps/>
          <w:sz w:val="32"/>
          <w:szCs w:val="28"/>
        </w:rPr>
      </w:pPr>
    </w:p>
    <w:p w14:paraId="3E0F4A4C" w14:textId="6BA208E5" w:rsidR="008C4867" w:rsidRDefault="008C4867" w:rsidP="001812A7">
      <w:pPr>
        <w:jc w:val="center"/>
        <w:rPr>
          <w:b/>
          <w:bCs/>
          <w:caps/>
          <w:szCs w:val="22"/>
        </w:rPr>
      </w:pPr>
    </w:p>
    <w:p w14:paraId="423C2E61" w14:textId="19CC1C60" w:rsidR="008C4867" w:rsidRDefault="008C4867" w:rsidP="001812A7">
      <w:pPr>
        <w:jc w:val="center"/>
        <w:rPr>
          <w:b/>
          <w:bCs/>
          <w:caps/>
          <w:szCs w:val="22"/>
        </w:rPr>
      </w:pPr>
    </w:p>
    <w:p w14:paraId="4669603F" w14:textId="539E34C4" w:rsidR="008C4867" w:rsidRDefault="008C4867" w:rsidP="001812A7">
      <w:pPr>
        <w:jc w:val="center"/>
        <w:rPr>
          <w:b/>
          <w:bCs/>
          <w:caps/>
          <w:szCs w:val="22"/>
        </w:rPr>
      </w:pPr>
    </w:p>
    <w:p w14:paraId="775B21E9" w14:textId="7E30D842" w:rsidR="008C4867" w:rsidRDefault="008C4867" w:rsidP="001812A7">
      <w:pPr>
        <w:jc w:val="center"/>
        <w:rPr>
          <w:b/>
          <w:bCs/>
          <w:caps/>
          <w:szCs w:val="22"/>
        </w:rPr>
      </w:pPr>
    </w:p>
    <w:p w14:paraId="32E55C7B" w14:textId="2419A1F1" w:rsidR="008C4867" w:rsidRDefault="008C4867" w:rsidP="001812A7">
      <w:pPr>
        <w:jc w:val="center"/>
        <w:rPr>
          <w:b/>
          <w:bCs/>
          <w:caps/>
          <w:szCs w:val="22"/>
        </w:rPr>
      </w:pPr>
    </w:p>
    <w:p w14:paraId="06666A6E" w14:textId="220DA334" w:rsidR="008C4867" w:rsidRDefault="008C4867" w:rsidP="001812A7">
      <w:pPr>
        <w:jc w:val="center"/>
        <w:rPr>
          <w:b/>
          <w:bCs/>
          <w:caps/>
          <w:szCs w:val="22"/>
        </w:rPr>
      </w:pPr>
    </w:p>
    <w:p w14:paraId="003ABFEF" w14:textId="68E1F695" w:rsidR="008C4867" w:rsidRDefault="008C4867" w:rsidP="001812A7">
      <w:pPr>
        <w:jc w:val="center"/>
        <w:rPr>
          <w:b/>
          <w:bCs/>
          <w:caps/>
          <w:szCs w:val="22"/>
        </w:rPr>
      </w:pPr>
    </w:p>
    <w:p w14:paraId="3FBDAC44" w14:textId="6A867169" w:rsidR="008C4867" w:rsidRDefault="008C4867" w:rsidP="001812A7">
      <w:pPr>
        <w:jc w:val="center"/>
        <w:rPr>
          <w:b/>
          <w:bCs/>
          <w:caps/>
          <w:szCs w:val="22"/>
        </w:rPr>
      </w:pPr>
    </w:p>
    <w:p w14:paraId="07EA30C9" w14:textId="3E5E3CCD" w:rsidR="008C4867" w:rsidRDefault="008C4867" w:rsidP="00063AAD">
      <w:pPr>
        <w:rPr>
          <w:b/>
          <w:bCs/>
          <w:caps/>
          <w:szCs w:val="22"/>
        </w:rPr>
      </w:pPr>
    </w:p>
    <w:p w14:paraId="404F5DA3" w14:textId="3FC815E6" w:rsidR="008C4867" w:rsidRDefault="008C4867" w:rsidP="001812A7">
      <w:pPr>
        <w:jc w:val="center"/>
        <w:rPr>
          <w:b/>
          <w:bCs/>
          <w:caps/>
          <w:szCs w:val="22"/>
        </w:rPr>
      </w:pPr>
    </w:p>
    <w:p w14:paraId="79FCF0AB" w14:textId="77A9C156" w:rsidR="008C4867" w:rsidRDefault="008C4867" w:rsidP="001812A7">
      <w:pPr>
        <w:jc w:val="center"/>
        <w:rPr>
          <w:b/>
          <w:bCs/>
          <w:caps/>
          <w:szCs w:val="22"/>
        </w:rPr>
      </w:pPr>
    </w:p>
    <w:p w14:paraId="466AEBC4" w14:textId="0EE38ADC" w:rsidR="008C4867" w:rsidRDefault="008C4867" w:rsidP="001812A7">
      <w:pPr>
        <w:jc w:val="center"/>
        <w:rPr>
          <w:b/>
          <w:bCs/>
          <w:caps/>
          <w:szCs w:val="22"/>
        </w:rPr>
      </w:pPr>
    </w:p>
    <w:p w14:paraId="4A52C66E" w14:textId="64933FC0" w:rsidR="008C4867" w:rsidRDefault="008C4867" w:rsidP="001812A7">
      <w:pPr>
        <w:jc w:val="center"/>
        <w:rPr>
          <w:b/>
          <w:bCs/>
          <w:caps/>
          <w:szCs w:val="22"/>
        </w:rPr>
      </w:pPr>
    </w:p>
    <w:p w14:paraId="0001A822" w14:textId="5A9BCBBC" w:rsidR="008C4867" w:rsidRDefault="008C4867" w:rsidP="001812A7">
      <w:pPr>
        <w:jc w:val="center"/>
        <w:rPr>
          <w:b/>
          <w:bCs/>
          <w:caps/>
          <w:szCs w:val="22"/>
        </w:rPr>
      </w:pPr>
    </w:p>
    <w:p w14:paraId="25E3CBA8" w14:textId="2F08C400" w:rsidR="008C4867" w:rsidRDefault="008C4867" w:rsidP="001812A7">
      <w:pPr>
        <w:jc w:val="center"/>
        <w:rPr>
          <w:b/>
          <w:bCs/>
          <w:caps/>
          <w:szCs w:val="22"/>
        </w:rPr>
      </w:pPr>
    </w:p>
    <w:p w14:paraId="7E53F0EA" w14:textId="754E34B2" w:rsidR="008C4867" w:rsidRDefault="008C4867" w:rsidP="001812A7">
      <w:pPr>
        <w:jc w:val="center"/>
        <w:rPr>
          <w:b/>
          <w:bCs/>
          <w:caps/>
          <w:szCs w:val="22"/>
        </w:rPr>
      </w:pPr>
    </w:p>
    <w:p w14:paraId="54487BE3" w14:textId="7DDB9596" w:rsidR="008C4867" w:rsidRDefault="008C4867" w:rsidP="001812A7">
      <w:pPr>
        <w:jc w:val="center"/>
        <w:rPr>
          <w:b/>
          <w:bCs/>
          <w:caps/>
          <w:szCs w:val="22"/>
        </w:rPr>
      </w:pPr>
    </w:p>
    <w:p w14:paraId="6C06A2A9" w14:textId="3B59AD8A" w:rsidR="008C4867" w:rsidRDefault="008C4867" w:rsidP="001812A7">
      <w:pPr>
        <w:jc w:val="center"/>
        <w:rPr>
          <w:b/>
          <w:bCs/>
          <w:caps/>
          <w:szCs w:val="22"/>
        </w:rPr>
      </w:pPr>
      <w:r>
        <w:rPr>
          <w:b/>
          <w:bCs/>
          <w:caps/>
          <w:szCs w:val="22"/>
        </w:rPr>
        <w:br/>
      </w:r>
    </w:p>
    <w:p w14:paraId="0F3F6F60" w14:textId="77777777" w:rsidR="008C4867" w:rsidRDefault="008C4867" w:rsidP="001812A7">
      <w:pPr>
        <w:jc w:val="center"/>
        <w:rPr>
          <w:b/>
          <w:bCs/>
          <w:caps/>
          <w:szCs w:val="22"/>
        </w:rPr>
      </w:pPr>
    </w:p>
    <w:p w14:paraId="64633FA9" w14:textId="4E8E3134" w:rsidR="008C4867" w:rsidRDefault="008C4867" w:rsidP="001812A7">
      <w:pPr>
        <w:jc w:val="center"/>
        <w:rPr>
          <w:b/>
          <w:bCs/>
          <w:caps/>
          <w:szCs w:val="22"/>
        </w:rPr>
      </w:pPr>
    </w:p>
    <w:p w14:paraId="40026691" w14:textId="372597E0" w:rsidR="008C4867" w:rsidRDefault="008C4867" w:rsidP="001812A7">
      <w:pPr>
        <w:jc w:val="center"/>
        <w:rPr>
          <w:b/>
          <w:bCs/>
          <w:caps/>
          <w:szCs w:val="22"/>
        </w:rPr>
      </w:pPr>
    </w:p>
    <w:p w14:paraId="384045FD" w14:textId="14C9DE0B" w:rsidR="008C4867" w:rsidRDefault="008C4867" w:rsidP="001812A7">
      <w:pPr>
        <w:jc w:val="center"/>
        <w:rPr>
          <w:b/>
          <w:bCs/>
          <w:caps/>
          <w:szCs w:val="22"/>
        </w:rPr>
      </w:pPr>
    </w:p>
    <w:p w14:paraId="1F580B63" w14:textId="0AC68B53" w:rsidR="008C4867" w:rsidRPr="008554AE" w:rsidRDefault="008C4867" w:rsidP="001812A7">
      <w:pPr>
        <w:jc w:val="center"/>
        <w:rPr>
          <w:caps/>
          <w:szCs w:val="22"/>
        </w:rPr>
      </w:pPr>
      <w:r w:rsidRPr="008554AE">
        <w:rPr>
          <w:caps/>
          <w:szCs w:val="22"/>
        </w:rPr>
        <w:t xml:space="preserve">2022, </w:t>
      </w:r>
      <w:proofErr w:type="spellStart"/>
      <w:r w:rsidRPr="008554AE">
        <w:t>Užusaliai</w:t>
      </w:r>
      <w:proofErr w:type="spellEnd"/>
    </w:p>
    <w:sdt>
      <w:sdtPr>
        <w:rPr>
          <w:rFonts w:ascii="Times New Roman" w:eastAsia="Times New Roman" w:hAnsi="Times New Roman" w:cs="Times New Roman"/>
          <w:b w:val="0"/>
          <w:bCs w:val="0"/>
          <w:color w:val="auto"/>
          <w:sz w:val="24"/>
          <w:szCs w:val="20"/>
        </w:rPr>
        <w:id w:val="733663063"/>
        <w:docPartObj>
          <w:docPartGallery w:val="Table of Contents"/>
          <w:docPartUnique/>
        </w:docPartObj>
      </w:sdtPr>
      <w:sdtEndPr>
        <w:rPr>
          <w:szCs w:val="24"/>
        </w:rPr>
      </w:sdtEndPr>
      <w:sdtContent>
        <w:p w14:paraId="7EE0C336" w14:textId="77777777" w:rsidR="00B54ABF" w:rsidRPr="00956493" w:rsidRDefault="00B54ABF" w:rsidP="00EF6ECE">
          <w:pPr>
            <w:pStyle w:val="Turinioantrat"/>
            <w:jc w:val="center"/>
            <w:rPr>
              <w:rFonts w:ascii="Times New Roman" w:hAnsi="Times New Roman" w:cs="Times New Roman"/>
              <w:caps/>
              <w:color w:val="auto"/>
              <w:sz w:val="24"/>
              <w:szCs w:val="24"/>
            </w:rPr>
          </w:pPr>
          <w:r w:rsidRPr="00956493">
            <w:rPr>
              <w:rFonts w:ascii="Times New Roman" w:hAnsi="Times New Roman" w:cs="Times New Roman"/>
              <w:caps/>
              <w:color w:val="auto"/>
              <w:sz w:val="24"/>
              <w:szCs w:val="24"/>
            </w:rPr>
            <w:t>Turinys</w:t>
          </w:r>
        </w:p>
        <w:p w14:paraId="353C8161" w14:textId="14DE373B" w:rsidR="00057910" w:rsidRPr="00571B39" w:rsidRDefault="00B54ABF">
          <w:pPr>
            <w:pStyle w:val="Turinys2"/>
            <w:rPr>
              <w:rFonts w:asciiTheme="minorHAnsi" w:hAnsiTheme="minorHAnsi"/>
              <w:smallCaps w:val="0"/>
            </w:rPr>
          </w:pPr>
          <w:r w:rsidRPr="00DA6CD6">
            <w:rPr>
              <w:rFonts w:ascii="Times New Roman" w:hAnsi="Times New Roman" w:cs="Times New Roman"/>
            </w:rPr>
            <w:fldChar w:fldCharType="begin"/>
          </w:r>
          <w:r w:rsidRPr="00DA6CD6">
            <w:rPr>
              <w:rFonts w:ascii="Times New Roman" w:hAnsi="Times New Roman" w:cs="Times New Roman"/>
            </w:rPr>
            <w:instrText xml:space="preserve"> TOC \o "1-3" \h \z \u </w:instrText>
          </w:r>
          <w:r w:rsidRPr="00DA6CD6">
            <w:rPr>
              <w:rFonts w:ascii="Times New Roman" w:hAnsi="Times New Roman" w:cs="Times New Roman"/>
            </w:rPr>
            <w:fldChar w:fldCharType="separate"/>
          </w:r>
          <w:hyperlink w:anchor="_Toc113528255" w:history="1">
            <w:r w:rsidR="00057910" w:rsidRPr="00571B39">
              <w:rPr>
                <w:rStyle w:val="Hipersaitas"/>
                <w:rFonts w:ascii="Times New Roman" w:hAnsi="Times New Roman" w:cs="Times New Roman"/>
              </w:rPr>
              <w:t>I SKYRIUS</w:t>
            </w:r>
            <w:r w:rsidR="00057910" w:rsidRPr="00571B39">
              <w:rPr>
                <w:webHidden/>
              </w:rPr>
              <w:tab/>
            </w:r>
            <w:r w:rsidR="00057910" w:rsidRPr="00571B39">
              <w:rPr>
                <w:webHidden/>
              </w:rPr>
              <w:fldChar w:fldCharType="begin"/>
            </w:r>
            <w:r w:rsidR="00057910" w:rsidRPr="00571B39">
              <w:rPr>
                <w:webHidden/>
              </w:rPr>
              <w:instrText xml:space="preserve"> PAGEREF _Toc113528255 \h </w:instrText>
            </w:r>
            <w:r w:rsidR="00057910" w:rsidRPr="00571B39">
              <w:rPr>
                <w:webHidden/>
              </w:rPr>
            </w:r>
            <w:r w:rsidR="00057910" w:rsidRPr="00571B39">
              <w:rPr>
                <w:webHidden/>
              </w:rPr>
              <w:fldChar w:fldCharType="separate"/>
            </w:r>
            <w:r w:rsidR="00057910" w:rsidRPr="00571B39">
              <w:rPr>
                <w:webHidden/>
              </w:rPr>
              <w:t>4</w:t>
            </w:r>
            <w:r w:rsidR="00057910" w:rsidRPr="00571B39">
              <w:rPr>
                <w:webHidden/>
              </w:rPr>
              <w:fldChar w:fldCharType="end"/>
            </w:r>
          </w:hyperlink>
        </w:p>
        <w:p w14:paraId="6D3C30B8" w14:textId="033DDB10" w:rsidR="00057910" w:rsidRPr="00571B39" w:rsidRDefault="007F712C">
          <w:pPr>
            <w:pStyle w:val="Turinys2"/>
            <w:rPr>
              <w:rFonts w:asciiTheme="minorHAnsi" w:hAnsiTheme="minorHAnsi"/>
              <w:smallCaps w:val="0"/>
            </w:rPr>
          </w:pPr>
          <w:hyperlink w:anchor="_Toc113528256" w:history="1">
            <w:r w:rsidR="00057910" w:rsidRPr="00571B39">
              <w:rPr>
                <w:rStyle w:val="Hipersaitas"/>
                <w:rFonts w:ascii="Times New Roman" w:hAnsi="Times New Roman" w:cs="Times New Roman"/>
              </w:rPr>
              <w:t>BENDROSIOS NUOSTATOS</w:t>
            </w:r>
            <w:r w:rsidR="00057910" w:rsidRPr="00571B39">
              <w:rPr>
                <w:webHidden/>
              </w:rPr>
              <w:tab/>
            </w:r>
            <w:r w:rsidR="00057910" w:rsidRPr="00571B39">
              <w:rPr>
                <w:webHidden/>
              </w:rPr>
              <w:fldChar w:fldCharType="begin"/>
            </w:r>
            <w:r w:rsidR="00057910" w:rsidRPr="00571B39">
              <w:rPr>
                <w:webHidden/>
              </w:rPr>
              <w:instrText xml:space="preserve"> PAGEREF _Toc113528256 \h </w:instrText>
            </w:r>
            <w:r w:rsidR="00057910" w:rsidRPr="00571B39">
              <w:rPr>
                <w:webHidden/>
              </w:rPr>
            </w:r>
            <w:r w:rsidR="00057910" w:rsidRPr="00571B39">
              <w:rPr>
                <w:webHidden/>
              </w:rPr>
              <w:fldChar w:fldCharType="separate"/>
            </w:r>
            <w:r w:rsidR="00057910" w:rsidRPr="00571B39">
              <w:rPr>
                <w:webHidden/>
              </w:rPr>
              <w:t>4</w:t>
            </w:r>
            <w:r w:rsidR="00057910" w:rsidRPr="00571B39">
              <w:rPr>
                <w:webHidden/>
              </w:rPr>
              <w:fldChar w:fldCharType="end"/>
            </w:r>
          </w:hyperlink>
        </w:p>
        <w:p w14:paraId="3925E274" w14:textId="052EF868" w:rsidR="00057910" w:rsidRPr="00571B39" w:rsidRDefault="007F712C">
          <w:pPr>
            <w:pStyle w:val="Turinys2"/>
            <w:rPr>
              <w:rFonts w:asciiTheme="minorHAnsi" w:hAnsiTheme="minorHAnsi"/>
              <w:smallCaps w:val="0"/>
            </w:rPr>
          </w:pPr>
          <w:hyperlink w:anchor="_Toc113528257" w:history="1">
            <w:r w:rsidR="00057910" w:rsidRPr="00571B39">
              <w:rPr>
                <w:rStyle w:val="Hipersaitas"/>
                <w:rFonts w:ascii="Times New Roman" w:hAnsi="Times New Roman" w:cs="Times New Roman"/>
              </w:rPr>
              <w:t>II SKYRIUS</w:t>
            </w:r>
            <w:r w:rsidR="00057910" w:rsidRPr="00571B39">
              <w:rPr>
                <w:webHidden/>
              </w:rPr>
              <w:tab/>
            </w:r>
            <w:r w:rsidR="00057910" w:rsidRPr="00571B39">
              <w:rPr>
                <w:webHidden/>
              </w:rPr>
              <w:fldChar w:fldCharType="begin"/>
            </w:r>
            <w:r w:rsidR="00057910" w:rsidRPr="00571B39">
              <w:rPr>
                <w:webHidden/>
              </w:rPr>
              <w:instrText xml:space="preserve"> PAGEREF _Toc113528257 \h </w:instrText>
            </w:r>
            <w:r w:rsidR="00057910" w:rsidRPr="00571B39">
              <w:rPr>
                <w:webHidden/>
              </w:rPr>
            </w:r>
            <w:r w:rsidR="00057910" w:rsidRPr="00571B39">
              <w:rPr>
                <w:webHidden/>
              </w:rPr>
              <w:fldChar w:fldCharType="separate"/>
            </w:r>
            <w:r w:rsidR="00057910" w:rsidRPr="00571B39">
              <w:rPr>
                <w:webHidden/>
              </w:rPr>
              <w:t>4</w:t>
            </w:r>
            <w:r w:rsidR="00057910" w:rsidRPr="00571B39">
              <w:rPr>
                <w:webHidden/>
              </w:rPr>
              <w:fldChar w:fldCharType="end"/>
            </w:r>
          </w:hyperlink>
        </w:p>
        <w:p w14:paraId="7D6D4D49" w14:textId="76AEA245" w:rsidR="00057910" w:rsidRPr="00571B39" w:rsidRDefault="007F712C">
          <w:pPr>
            <w:pStyle w:val="Turinys2"/>
            <w:rPr>
              <w:rFonts w:asciiTheme="minorHAnsi" w:hAnsiTheme="minorHAnsi"/>
              <w:smallCaps w:val="0"/>
            </w:rPr>
          </w:pPr>
          <w:hyperlink w:anchor="_Toc113528258" w:history="1">
            <w:r w:rsidR="00057910" w:rsidRPr="00571B39">
              <w:rPr>
                <w:rStyle w:val="Hipersaitas"/>
                <w:rFonts w:ascii="Times New Roman" w:hAnsi="Times New Roman" w:cs="Times New Roman"/>
              </w:rPr>
              <w:t>UGDYMO ORGANIZAVIMAS</w:t>
            </w:r>
            <w:r w:rsidR="00057910" w:rsidRPr="00571B39">
              <w:rPr>
                <w:webHidden/>
              </w:rPr>
              <w:tab/>
            </w:r>
            <w:r w:rsidR="00057910" w:rsidRPr="00571B39">
              <w:rPr>
                <w:webHidden/>
              </w:rPr>
              <w:fldChar w:fldCharType="begin"/>
            </w:r>
            <w:r w:rsidR="00057910" w:rsidRPr="00571B39">
              <w:rPr>
                <w:webHidden/>
              </w:rPr>
              <w:instrText xml:space="preserve"> PAGEREF _Toc113528258 \h </w:instrText>
            </w:r>
            <w:r w:rsidR="00057910" w:rsidRPr="00571B39">
              <w:rPr>
                <w:webHidden/>
              </w:rPr>
            </w:r>
            <w:r w:rsidR="00057910" w:rsidRPr="00571B39">
              <w:rPr>
                <w:webHidden/>
              </w:rPr>
              <w:fldChar w:fldCharType="separate"/>
            </w:r>
            <w:r w:rsidR="00057910" w:rsidRPr="00571B39">
              <w:rPr>
                <w:webHidden/>
              </w:rPr>
              <w:t>4</w:t>
            </w:r>
            <w:r w:rsidR="00057910" w:rsidRPr="00571B39">
              <w:rPr>
                <w:webHidden/>
              </w:rPr>
              <w:fldChar w:fldCharType="end"/>
            </w:r>
          </w:hyperlink>
        </w:p>
        <w:p w14:paraId="653ADEDB" w14:textId="3CAC25E6" w:rsidR="00057910" w:rsidRPr="00571B39" w:rsidRDefault="007F712C">
          <w:pPr>
            <w:pStyle w:val="Turinys3"/>
            <w:tabs>
              <w:tab w:val="right" w:leader="dot" w:pos="9628"/>
            </w:tabs>
            <w:rPr>
              <w:i w:val="0"/>
              <w:iCs w:val="0"/>
              <w:noProof/>
              <w:sz w:val="24"/>
              <w:szCs w:val="24"/>
            </w:rPr>
          </w:pPr>
          <w:hyperlink w:anchor="_Toc113528259" w:history="1">
            <w:r w:rsidR="00057910" w:rsidRPr="00571B39">
              <w:rPr>
                <w:rStyle w:val="Hipersaitas"/>
                <w:rFonts w:ascii="Times New Roman" w:hAnsi="Times New Roman" w:cs="Times New Roman"/>
                <w:i w:val="0"/>
                <w:noProof/>
                <w:sz w:val="24"/>
                <w:szCs w:val="24"/>
              </w:rPr>
              <w:t>PIRMASIS SKIRSNIS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_Toc113528259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5</w:t>
            </w:r>
            <w:r w:rsidR="00057910" w:rsidRPr="00571B39">
              <w:rPr>
                <w:i w:val="0"/>
                <w:noProof/>
                <w:webHidden/>
                <w:sz w:val="24"/>
                <w:szCs w:val="24"/>
              </w:rPr>
              <w:fldChar w:fldCharType="end"/>
            </w:r>
          </w:hyperlink>
        </w:p>
        <w:p w14:paraId="1E8462C9" w14:textId="3FA7605E" w:rsidR="00057910" w:rsidRPr="00571B39" w:rsidRDefault="007F712C">
          <w:pPr>
            <w:pStyle w:val="Turinys3"/>
            <w:tabs>
              <w:tab w:val="right" w:leader="dot" w:pos="9628"/>
            </w:tabs>
            <w:rPr>
              <w:i w:val="0"/>
              <w:iCs w:val="0"/>
              <w:noProof/>
              <w:sz w:val="24"/>
              <w:szCs w:val="24"/>
            </w:rPr>
          </w:pPr>
          <w:hyperlink w:anchor="_Toc113528260" w:history="1">
            <w:r w:rsidR="00057910" w:rsidRPr="00571B39">
              <w:rPr>
                <w:rStyle w:val="Hipersaitas"/>
                <w:rFonts w:ascii="Times New Roman" w:hAnsi="Times New Roman" w:cs="Times New Roman"/>
                <w:i w:val="0"/>
                <w:noProof/>
                <w:sz w:val="24"/>
                <w:szCs w:val="24"/>
              </w:rPr>
              <w:t>MOKSLO METŲ TRUKMĖ</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_Toc113528260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5</w:t>
            </w:r>
            <w:r w:rsidR="00057910" w:rsidRPr="00571B39">
              <w:rPr>
                <w:i w:val="0"/>
                <w:noProof/>
                <w:webHidden/>
                <w:sz w:val="24"/>
                <w:szCs w:val="24"/>
              </w:rPr>
              <w:fldChar w:fldCharType="end"/>
            </w:r>
          </w:hyperlink>
        </w:p>
        <w:p w14:paraId="57CE69B9" w14:textId="7BF6A5F1" w:rsidR="00057910" w:rsidRPr="00571B39" w:rsidRDefault="007F712C">
          <w:pPr>
            <w:pStyle w:val="Turinys3"/>
            <w:tabs>
              <w:tab w:val="right" w:leader="dot" w:pos="9628"/>
            </w:tabs>
            <w:rPr>
              <w:i w:val="0"/>
              <w:iCs w:val="0"/>
              <w:noProof/>
              <w:sz w:val="24"/>
              <w:szCs w:val="24"/>
            </w:rPr>
          </w:pPr>
          <w:hyperlink w:anchor="_Toc113528261" w:history="1">
            <w:r w:rsidR="00057910" w:rsidRPr="00571B39">
              <w:rPr>
                <w:rStyle w:val="Hipersaitas"/>
                <w:rFonts w:ascii="Times New Roman" w:hAnsi="Times New Roman" w:cs="Times New Roman"/>
                <w:i w:val="0"/>
                <w:noProof/>
                <w:sz w:val="24"/>
                <w:szCs w:val="24"/>
              </w:rPr>
              <w:t>ANTRASIS SKIRSNIS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_Toc113528261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5</w:t>
            </w:r>
            <w:r w:rsidR="00057910" w:rsidRPr="00571B39">
              <w:rPr>
                <w:i w:val="0"/>
                <w:noProof/>
                <w:webHidden/>
                <w:sz w:val="24"/>
                <w:szCs w:val="24"/>
              </w:rPr>
              <w:fldChar w:fldCharType="end"/>
            </w:r>
          </w:hyperlink>
        </w:p>
        <w:p w14:paraId="24BABA98" w14:textId="338D279A" w:rsidR="00057910" w:rsidRPr="00571B39" w:rsidRDefault="007F712C">
          <w:pPr>
            <w:pStyle w:val="Turinys3"/>
            <w:tabs>
              <w:tab w:val="right" w:leader="dot" w:pos="9628"/>
            </w:tabs>
            <w:rPr>
              <w:i w:val="0"/>
              <w:iCs w:val="0"/>
              <w:noProof/>
              <w:sz w:val="24"/>
              <w:szCs w:val="24"/>
            </w:rPr>
          </w:pPr>
          <w:hyperlink w:anchor="_Toc113528262" w:history="1">
            <w:r w:rsidR="00057910" w:rsidRPr="00571B39">
              <w:rPr>
                <w:rStyle w:val="Hipersaitas"/>
                <w:rFonts w:ascii="Times New Roman" w:hAnsi="Times New Roman" w:cs="Times New Roman"/>
                <w:i w:val="0"/>
                <w:noProof/>
                <w:sz w:val="24"/>
                <w:szCs w:val="24"/>
              </w:rPr>
              <w:t>INDIVIDUALAUS UGDYMO PLANO SUDARYMAS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_Toc113528262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5</w:t>
            </w:r>
            <w:r w:rsidR="00057910" w:rsidRPr="00571B39">
              <w:rPr>
                <w:i w:val="0"/>
                <w:noProof/>
                <w:webHidden/>
                <w:sz w:val="24"/>
                <w:szCs w:val="24"/>
              </w:rPr>
              <w:fldChar w:fldCharType="end"/>
            </w:r>
          </w:hyperlink>
        </w:p>
        <w:p w14:paraId="2A9531A3" w14:textId="3B5C396F" w:rsidR="00057910" w:rsidRPr="00571B39" w:rsidRDefault="007F712C">
          <w:pPr>
            <w:pStyle w:val="Turinys3"/>
            <w:tabs>
              <w:tab w:val="right" w:leader="dot" w:pos="9628"/>
            </w:tabs>
            <w:rPr>
              <w:i w:val="0"/>
              <w:iCs w:val="0"/>
              <w:noProof/>
              <w:sz w:val="24"/>
              <w:szCs w:val="24"/>
            </w:rPr>
          </w:pPr>
          <w:hyperlink w:anchor="_Toc113528263" w:history="1">
            <w:r w:rsidR="00057910" w:rsidRPr="00571B39">
              <w:rPr>
                <w:rStyle w:val="Hipersaitas"/>
                <w:rFonts w:ascii="Times New Roman" w:hAnsi="Times New Roman" w:cs="Times New Roman"/>
                <w:i w:val="0"/>
                <w:noProof/>
                <w:sz w:val="24"/>
                <w:szCs w:val="24"/>
              </w:rPr>
              <w:t>TREČIASIS SKIRSNIS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_Toc113528263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6</w:t>
            </w:r>
            <w:r w:rsidR="00057910" w:rsidRPr="00571B39">
              <w:rPr>
                <w:i w:val="0"/>
                <w:noProof/>
                <w:webHidden/>
                <w:sz w:val="24"/>
                <w:szCs w:val="24"/>
              </w:rPr>
              <w:fldChar w:fldCharType="end"/>
            </w:r>
          </w:hyperlink>
        </w:p>
        <w:p w14:paraId="389DFA94" w14:textId="25B93F50" w:rsidR="00057910" w:rsidRPr="00571B39" w:rsidRDefault="007F712C">
          <w:pPr>
            <w:pStyle w:val="Turinys3"/>
            <w:tabs>
              <w:tab w:val="right" w:leader="dot" w:pos="9628"/>
            </w:tabs>
            <w:rPr>
              <w:i w:val="0"/>
              <w:iCs w:val="0"/>
              <w:noProof/>
              <w:sz w:val="24"/>
              <w:szCs w:val="24"/>
            </w:rPr>
          </w:pPr>
          <w:hyperlink w:anchor="_Toc113528264" w:history="1">
            <w:r w:rsidR="00057910" w:rsidRPr="00571B39">
              <w:rPr>
                <w:rStyle w:val="Hipersaitas"/>
                <w:rFonts w:ascii="Times New Roman" w:hAnsi="Times New Roman" w:cs="Times New Roman"/>
                <w:i w:val="0"/>
                <w:noProof/>
                <w:sz w:val="24"/>
                <w:szCs w:val="24"/>
              </w:rPr>
              <w:t>MOKINIO PAŽANGOS IR PASIEKIMŲ VERTINIMAS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_Toc113528264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6</w:t>
            </w:r>
            <w:r w:rsidR="00057910" w:rsidRPr="00571B39">
              <w:rPr>
                <w:i w:val="0"/>
                <w:noProof/>
                <w:webHidden/>
                <w:sz w:val="24"/>
                <w:szCs w:val="24"/>
              </w:rPr>
              <w:fldChar w:fldCharType="end"/>
            </w:r>
          </w:hyperlink>
        </w:p>
        <w:p w14:paraId="1FA2DABB" w14:textId="76145E86" w:rsidR="00057910" w:rsidRPr="00571B39" w:rsidRDefault="007F712C">
          <w:pPr>
            <w:pStyle w:val="Turinys3"/>
            <w:tabs>
              <w:tab w:val="right" w:leader="dot" w:pos="9628"/>
            </w:tabs>
            <w:rPr>
              <w:i w:val="0"/>
              <w:iCs w:val="0"/>
              <w:noProof/>
              <w:sz w:val="24"/>
              <w:szCs w:val="24"/>
            </w:rPr>
          </w:pPr>
          <w:hyperlink w:anchor="_Toc113528265" w:history="1">
            <w:r w:rsidR="00057910" w:rsidRPr="00571B39">
              <w:rPr>
                <w:rStyle w:val="Hipersaitas"/>
                <w:rFonts w:ascii="Times New Roman" w:hAnsi="Times New Roman" w:cs="Times New Roman"/>
                <w:i w:val="0"/>
                <w:noProof/>
                <w:sz w:val="24"/>
                <w:szCs w:val="24"/>
              </w:rPr>
              <w:t>KETVIRTASIS SKIRSNIS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_Toc113528265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6</w:t>
            </w:r>
            <w:r w:rsidR="00057910" w:rsidRPr="00571B39">
              <w:rPr>
                <w:i w:val="0"/>
                <w:noProof/>
                <w:webHidden/>
                <w:sz w:val="24"/>
                <w:szCs w:val="24"/>
              </w:rPr>
              <w:fldChar w:fldCharType="end"/>
            </w:r>
          </w:hyperlink>
        </w:p>
        <w:p w14:paraId="45ADFF0A" w14:textId="250DEFDC" w:rsidR="00057910" w:rsidRPr="00571B39" w:rsidRDefault="007F712C">
          <w:pPr>
            <w:pStyle w:val="Turinys3"/>
            <w:tabs>
              <w:tab w:val="right" w:leader="dot" w:pos="9628"/>
            </w:tabs>
            <w:rPr>
              <w:i w:val="0"/>
              <w:iCs w:val="0"/>
              <w:noProof/>
              <w:sz w:val="24"/>
              <w:szCs w:val="24"/>
            </w:rPr>
          </w:pPr>
          <w:hyperlink w:anchor="_Toc113528266" w:history="1">
            <w:r w:rsidR="00057910" w:rsidRPr="00571B39">
              <w:rPr>
                <w:rStyle w:val="Hipersaitas"/>
                <w:rFonts w:ascii="Times New Roman" w:hAnsi="Times New Roman" w:cs="Times New Roman"/>
                <w:i w:val="0"/>
                <w:noProof/>
                <w:sz w:val="24"/>
                <w:szCs w:val="24"/>
              </w:rPr>
              <w:t>MOKYMOSI KRŪVIO REGULIAVIMAS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_Toc113528266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6</w:t>
            </w:r>
            <w:r w:rsidR="00057910" w:rsidRPr="00571B39">
              <w:rPr>
                <w:i w:val="0"/>
                <w:noProof/>
                <w:webHidden/>
                <w:sz w:val="24"/>
                <w:szCs w:val="24"/>
              </w:rPr>
              <w:fldChar w:fldCharType="end"/>
            </w:r>
          </w:hyperlink>
        </w:p>
        <w:p w14:paraId="3F1E0AEF" w14:textId="0A4A4286" w:rsidR="00057910" w:rsidRPr="00571B39" w:rsidRDefault="007F712C">
          <w:pPr>
            <w:pStyle w:val="Turinys3"/>
            <w:tabs>
              <w:tab w:val="right" w:leader="dot" w:pos="9628"/>
            </w:tabs>
            <w:rPr>
              <w:i w:val="0"/>
              <w:iCs w:val="0"/>
              <w:noProof/>
              <w:sz w:val="24"/>
              <w:szCs w:val="24"/>
            </w:rPr>
          </w:pPr>
          <w:hyperlink w:anchor="_Toc113528267" w:history="1">
            <w:r w:rsidR="00057910" w:rsidRPr="00571B39">
              <w:rPr>
                <w:rStyle w:val="Hipersaitas"/>
                <w:rFonts w:ascii="Times New Roman" w:hAnsi="Times New Roman" w:cs="Times New Roman"/>
                <w:i w:val="0"/>
                <w:noProof/>
                <w:sz w:val="24"/>
                <w:szCs w:val="24"/>
              </w:rPr>
              <w:t>PENKTASIS SKIRSNIS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_Toc113528267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7</w:t>
            </w:r>
            <w:r w:rsidR="00057910" w:rsidRPr="00571B39">
              <w:rPr>
                <w:i w:val="0"/>
                <w:noProof/>
                <w:webHidden/>
                <w:sz w:val="24"/>
                <w:szCs w:val="24"/>
              </w:rPr>
              <w:fldChar w:fldCharType="end"/>
            </w:r>
          </w:hyperlink>
        </w:p>
        <w:p w14:paraId="7E9646AA" w14:textId="0C76C584" w:rsidR="00057910" w:rsidRPr="00571B39" w:rsidRDefault="007F712C">
          <w:pPr>
            <w:pStyle w:val="Turinys3"/>
            <w:tabs>
              <w:tab w:val="right" w:leader="dot" w:pos="9628"/>
            </w:tabs>
            <w:rPr>
              <w:i w:val="0"/>
              <w:iCs w:val="0"/>
              <w:noProof/>
              <w:sz w:val="24"/>
              <w:szCs w:val="24"/>
            </w:rPr>
          </w:pPr>
          <w:hyperlink w:anchor="_Toc113528268" w:history="1">
            <w:r w:rsidR="00057910" w:rsidRPr="00571B39">
              <w:rPr>
                <w:rStyle w:val="Hipersaitas"/>
                <w:rFonts w:ascii="Times New Roman" w:hAnsi="Times New Roman" w:cs="Times New Roman"/>
                <w:i w:val="0"/>
                <w:noProof/>
                <w:sz w:val="24"/>
                <w:szCs w:val="24"/>
              </w:rPr>
              <w:t>MOKYMOSI PAGALBOS TEIKIMAS MOKINIUI, BESIMOKANČIAM PAGAL</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_Toc113528268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7</w:t>
            </w:r>
            <w:r w:rsidR="00057910" w:rsidRPr="00571B39">
              <w:rPr>
                <w:i w:val="0"/>
                <w:noProof/>
                <w:webHidden/>
                <w:sz w:val="24"/>
                <w:szCs w:val="24"/>
              </w:rPr>
              <w:fldChar w:fldCharType="end"/>
            </w:r>
          </w:hyperlink>
        </w:p>
        <w:p w14:paraId="6621F1C6" w14:textId="63F1CB30" w:rsidR="00057910" w:rsidRPr="00571B39" w:rsidRDefault="007F712C">
          <w:pPr>
            <w:pStyle w:val="Turinys3"/>
            <w:tabs>
              <w:tab w:val="right" w:leader="dot" w:pos="9628"/>
            </w:tabs>
            <w:rPr>
              <w:i w:val="0"/>
              <w:iCs w:val="0"/>
              <w:noProof/>
              <w:sz w:val="24"/>
              <w:szCs w:val="24"/>
            </w:rPr>
          </w:pPr>
          <w:hyperlink w:anchor="_Toc113528269" w:history="1">
            <w:r w:rsidR="00057910" w:rsidRPr="00571B39">
              <w:rPr>
                <w:rStyle w:val="Hipersaitas"/>
                <w:rFonts w:ascii="Times New Roman" w:hAnsi="Times New Roman" w:cs="Times New Roman"/>
                <w:i w:val="0"/>
                <w:noProof/>
                <w:sz w:val="24"/>
                <w:szCs w:val="24"/>
              </w:rPr>
              <w:t>PRADINIO AR PAGRINDINIO UGDYMO PROGRAMĄ</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_Toc113528269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7</w:t>
            </w:r>
            <w:r w:rsidR="00057910" w:rsidRPr="00571B39">
              <w:rPr>
                <w:i w:val="0"/>
                <w:noProof/>
                <w:webHidden/>
                <w:sz w:val="24"/>
                <w:szCs w:val="24"/>
              </w:rPr>
              <w:fldChar w:fldCharType="end"/>
            </w:r>
          </w:hyperlink>
        </w:p>
        <w:p w14:paraId="3F45293F" w14:textId="1789A299" w:rsidR="00057910" w:rsidRPr="00571B39" w:rsidRDefault="007F712C">
          <w:pPr>
            <w:pStyle w:val="Turinys3"/>
            <w:tabs>
              <w:tab w:val="right" w:leader="dot" w:pos="9628"/>
            </w:tabs>
            <w:rPr>
              <w:i w:val="0"/>
              <w:iCs w:val="0"/>
              <w:noProof/>
              <w:sz w:val="24"/>
              <w:szCs w:val="24"/>
            </w:rPr>
          </w:pPr>
          <w:hyperlink w:anchor="_Toc113528270" w:history="1">
            <w:r w:rsidR="00057910" w:rsidRPr="00571B39">
              <w:rPr>
                <w:rStyle w:val="Hipersaitas"/>
                <w:rFonts w:ascii="Times New Roman" w:hAnsi="Times New Roman" w:cs="Times New Roman"/>
                <w:i w:val="0"/>
                <w:noProof/>
                <w:sz w:val="24"/>
                <w:szCs w:val="24"/>
              </w:rPr>
              <w:t>ŠEŠTASIS SKIRSNIS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_Toc113528270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8</w:t>
            </w:r>
            <w:r w:rsidR="00057910" w:rsidRPr="00571B39">
              <w:rPr>
                <w:i w:val="0"/>
                <w:noProof/>
                <w:webHidden/>
                <w:sz w:val="24"/>
                <w:szCs w:val="24"/>
              </w:rPr>
              <w:fldChar w:fldCharType="end"/>
            </w:r>
          </w:hyperlink>
        </w:p>
        <w:p w14:paraId="5B4C3A70" w14:textId="1589143E" w:rsidR="00057910" w:rsidRPr="00571B39" w:rsidRDefault="007F712C">
          <w:pPr>
            <w:pStyle w:val="Turinys3"/>
            <w:tabs>
              <w:tab w:val="right" w:leader="dot" w:pos="9628"/>
            </w:tabs>
            <w:rPr>
              <w:i w:val="0"/>
              <w:iCs w:val="0"/>
              <w:noProof/>
              <w:sz w:val="24"/>
              <w:szCs w:val="24"/>
            </w:rPr>
          </w:pPr>
          <w:hyperlink w:anchor="_Toc113528271" w:history="1">
            <w:r w:rsidR="00057910" w:rsidRPr="00571B39">
              <w:rPr>
                <w:rStyle w:val="Hipersaitas"/>
                <w:rFonts w:ascii="Times New Roman" w:hAnsi="Times New Roman" w:cs="Times New Roman"/>
                <w:i w:val="0"/>
                <w:noProof/>
                <w:sz w:val="24"/>
                <w:szCs w:val="24"/>
              </w:rPr>
              <w:t>ASMENŲ, BAIGUSIŲ UŽSIENIO VALSTYBĖS AR TARPTAUTINĖS ORGANIZACIJOS PRADINIO, PAGRINDINIO UGDYMO PROGRAMOS DALĮ AR PRADINIO UGDYMO PROGRAMĄ, UGDYMO ORGANIZAVIMAS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_Toc113528271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8</w:t>
            </w:r>
            <w:r w:rsidR="00057910" w:rsidRPr="00571B39">
              <w:rPr>
                <w:i w:val="0"/>
                <w:noProof/>
                <w:webHidden/>
                <w:sz w:val="24"/>
                <w:szCs w:val="24"/>
              </w:rPr>
              <w:fldChar w:fldCharType="end"/>
            </w:r>
          </w:hyperlink>
        </w:p>
        <w:p w14:paraId="166AD1C0" w14:textId="547C4126" w:rsidR="00057910" w:rsidRPr="00571B39" w:rsidRDefault="007F712C">
          <w:pPr>
            <w:pStyle w:val="Turinys3"/>
            <w:tabs>
              <w:tab w:val="right" w:leader="dot" w:pos="9628"/>
            </w:tabs>
            <w:rPr>
              <w:i w:val="0"/>
              <w:iCs w:val="0"/>
              <w:noProof/>
              <w:sz w:val="24"/>
              <w:szCs w:val="24"/>
            </w:rPr>
          </w:pPr>
          <w:hyperlink w:anchor="_Toc113528272" w:history="1">
            <w:r w:rsidR="00057910" w:rsidRPr="00571B39">
              <w:rPr>
                <w:rStyle w:val="Hipersaitas"/>
                <w:rFonts w:ascii="Times New Roman" w:hAnsi="Times New Roman" w:cs="Times New Roman"/>
                <w:i w:val="0"/>
                <w:noProof/>
                <w:sz w:val="24"/>
                <w:szCs w:val="24"/>
              </w:rPr>
              <w:t>SEPTINTASIS SKIRSNIS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_Toc113528272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9</w:t>
            </w:r>
            <w:r w:rsidR="00057910" w:rsidRPr="00571B39">
              <w:rPr>
                <w:i w:val="0"/>
                <w:noProof/>
                <w:webHidden/>
                <w:sz w:val="24"/>
                <w:szCs w:val="24"/>
              </w:rPr>
              <w:fldChar w:fldCharType="end"/>
            </w:r>
          </w:hyperlink>
        </w:p>
        <w:p w14:paraId="1AFD7E48" w14:textId="34CE7E73" w:rsidR="00057910" w:rsidRPr="00571B39" w:rsidRDefault="007F712C">
          <w:pPr>
            <w:pStyle w:val="Turinys3"/>
            <w:tabs>
              <w:tab w:val="right" w:leader="dot" w:pos="9628"/>
            </w:tabs>
            <w:rPr>
              <w:i w:val="0"/>
              <w:iCs w:val="0"/>
              <w:noProof/>
              <w:sz w:val="24"/>
              <w:szCs w:val="24"/>
            </w:rPr>
          </w:pPr>
          <w:hyperlink w:anchor="_Toc113528273" w:history="1">
            <w:r w:rsidR="00057910" w:rsidRPr="00571B39">
              <w:rPr>
                <w:rStyle w:val="Hipersaitas"/>
                <w:rFonts w:ascii="Times New Roman" w:hAnsi="Times New Roman" w:cs="Times New Roman"/>
                <w:i w:val="0"/>
                <w:noProof/>
                <w:sz w:val="24"/>
                <w:szCs w:val="24"/>
              </w:rPr>
              <w:t>MOKINIŲ MOKYMO NAMIE IR UGDYMOSI ŠEIMOJE ORGANIZAVIMAS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_Toc113528273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9</w:t>
            </w:r>
            <w:r w:rsidR="00057910" w:rsidRPr="00571B39">
              <w:rPr>
                <w:i w:val="0"/>
                <w:noProof/>
                <w:webHidden/>
                <w:sz w:val="24"/>
                <w:szCs w:val="24"/>
              </w:rPr>
              <w:fldChar w:fldCharType="end"/>
            </w:r>
          </w:hyperlink>
        </w:p>
        <w:p w14:paraId="09E2473B" w14:textId="62D65040" w:rsidR="00057910" w:rsidRPr="00571B39" w:rsidRDefault="007F712C">
          <w:pPr>
            <w:pStyle w:val="Turinys3"/>
            <w:tabs>
              <w:tab w:val="right" w:leader="dot" w:pos="9628"/>
            </w:tabs>
            <w:rPr>
              <w:i w:val="0"/>
              <w:iCs w:val="0"/>
              <w:noProof/>
              <w:sz w:val="24"/>
              <w:szCs w:val="24"/>
            </w:rPr>
          </w:pPr>
          <w:hyperlink w:anchor="_Toc113528274" w:history="1">
            <w:r w:rsidR="00057910" w:rsidRPr="00571B39">
              <w:rPr>
                <w:rStyle w:val="Hipersaitas"/>
                <w:rFonts w:ascii="Times New Roman" w:hAnsi="Times New Roman" w:cs="Times New Roman"/>
                <w:i w:val="0"/>
                <w:noProof/>
                <w:sz w:val="24"/>
                <w:szCs w:val="24"/>
              </w:rPr>
              <w:t>AŠTUNTASIS SKIRSNIS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_Toc113528274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10</w:t>
            </w:r>
            <w:r w:rsidR="00057910" w:rsidRPr="00571B39">
              <w:rPr>
                <w:i w:val="0"/>
                <w:noProof/>
                <w:webHidden/>
                <w:sz w:val="24"/>
                <w:szCs w:val="24"/>
              </w:rPr>
              <w:fldChar w:fldCharType="end"/>
            </w:r>
          </w:hyperlink>
        </w:p>
        <w:p w14:paraId="48D36951" w14:textId="71163603" w:rsidR="00057910" w:rsidRPr="00571B39" w:rsidRDefault="007F712C">
          <w:pPr>
            <w:pStyle w:val="Turinys3"/>
            <w:tabs>
              <w:tab w:val="right" w:leader="dot" w:pos="9628"/>
            </w:tabs>
            <w:rPr>
              <w:i w:val="0"/>
              <w:iCs w:val="0"/>
              <w:noProof/>
              <w:sz w:val="24"/>
              <w:szCs w:val="24"/>
            </w:rPr>
          </w:pPr>
          <w:hyperlink w:anchor="_Toc113528275" w:history="1">
            <w:r w:rsidR="00057910" w:rsidRPr="00571B39">
              <w:rPr>
                <w:rStyle w:val="Hipersaitas"/>
                <w:rFonts w:ascii="Times New Roman" w:hAnsi="Times New Roman" w:cs="Times New Roman"/>
                <w:i w:val="0"/>
                <w:noProof/>
                <w:sz w:val="24"/>
                <w:szCs w:val="24"/>
              </w:rPr>
              <w:t>NEFORMALIOJO VAIKŲ ŠVIETIMO PASIŪLA IR ORGANIZAVIMAS</w:t>
            </w:r>
            <w:r w:rsidR="00057910" w:rsidRPr="00571B39">
              <w:rPr>
                <w:i w:val="0"/>
                <w:noProof/>
                <w:webHidden/>
                <w:sz w:val="24"/>
                <w:szCs w:val="24"/>
              </w:rPr>
              <w:tab/>
            </w:r>
            <w:r w:rsidR="00057910" w:rsidRPr="00571B39">
              <w:rPr>
                <w:i w:val="0"/>
                <w:noProof/>
                <w:webHidden/>
                <w:sz w:val="24"/>
                <w:szCs w:val="24"/>
              </w:rPr>
              <w:fldChar w:fldCharType="begin"/>
            </w:r>
            <w:r w:rsidR="00057910" w:rsidRPr="00571B39">
              <w:rPr>
                <w:i w:val="0"/>
                <w:noProof/>
                <w:webHidden/>
                <w:sz w:val="24"/>
                <w:szCs w:val="24"/>
              </w:rPr>
              <w:instrText xml:space="preserve"> PAGEREF _Toc113528275 \h </w:instrText>
            </w:r>
            <w:r w:rsidR="00057910" w:rsidRPr="00571B39">
              <w:rPr>
                <w:i w:val="0"/>
                <w:noProof/>
                <w:webHidden/>
                <w:sz w:val="24"/>
                <w:szCs w:val="24"/>
              </w:rPr>
            </w:r>
            <w:r w:rsidR="00057910" w:rsidRPr="00571B39">
              <w:rPr>
                <w:i w:val="0"/>
                <w:noProof/>
                <w:webHidden/>
                <w:sz w:val="24"/>
                <w:szCs w:val="24"/>
              </w:rPr>
              <w:fldChar w:fldCharType="separate"/>
            </w:r>
            <w:r w:rsidR="00057910" w:rsidRPr="00571B39">
              <w:rPr>
                <w:i w:val="0"/>
                <w:noProof/>
                <w:webHidden/>
                <w:sz w:val="24"/>
                <w:szCs w:val="24"/>
              </w:rPr>
              <w:t>10</w:t>
            </w:r>
            <w:r w:rsidR="00057910" w:rsidRPr="00571B39">
              <w:rPr>
                <w:i w:val="0"/>
                <w:noProof/>
                <w:webHidden/>
                <w:sz w:val="24"/>
                <w:szCs w:val="24"/>
              </w:rPr>
              <w:fldChar w:fldCharType="end"/>
            </w:r>
          </w:hyperlink>
        </w:p>
        <w:p w14:paraId="717C1BD1" w14:textId="6DDD73EF" w:rsidR="00057910" w:rsidRPr="00057910" w:rsidRDefault="007F712C">
          <w:pPr>
            <w:pStyle w:val="Turinys2"/>
            <w:rPr>
              <w:rFonts w:asciiTheme="minorHAnsi" w:hAnsiTheme="minorHAnsi"/>
              <w:smallCaps w:val="0"/>
              <w:sz w:val="22"/>
              <w:szCs w:val="22"/>
            </w:rPr>
          </w:pPr>
          <w:hyperlink w:anchor="_Toc113528276" w:history="1">
            <w:r w:rsidR="00057910" w:rsidRPr="00057910">
              <w:rPr>
                <w:rStyle w:val="Hipersaitas"/>
                <w:rFonts w:ascii="Times New Roman" w:hAnsi="Times New Roman" w:cs="Times New Roman"/>
              </w:rPr>
              <w:t>III SKYRIUS</w:t>
            </w:r>
            <w:r w:rsidR="00057910" w:rsidRPr="00057910">
              <w:rPr>
                <w:webHidden/>
              </w:rPr>
              <w:tab/>
            </w:r>
            <w:r w:rsidR="00057910" w:rsidRPr="00057910">
              <w:rPr>
                <w:webHidden/>
              </w:rPr>
              <w:fldChar w:fldCharType="begin"/>
            </w:r>
            <w:r w:rsidR="00057910" w:rsidRPr="00057910">
              <w:rPr>
                <w:webHidden/>
              </w:rPr>
              <w:instrText xml:space="preserve"> PAGEREF _Toc113528276 \h </w:instrText>
            </w:r>
            <w:r w:rsidR="00057910" w:rsidRPr="00057910">
              <w:rPr>
                <w:webHidden/>
              </w:rPr>
            </w:r>
            <w:r w:rsidR="00057910" w:rsidRPr="00057910">
              <w:rPr>
                <w:webHidden/>
              </w:rPr>
              <w:fldChar w:fldCharType="separate"/>
            </w:r>
            <w:r w:rsidR="00057910" w:rsidRPr="00057910">
              <w:rPr>
                <w:webHidden/>
              </w:rPr>
              <w:t>10</w:t>
            </w:r>
            <w:r w:rsidR="00057910" w:rsidRPr="00057910">
              <w:rPr>
                <w:webHidden/>
              </w:rPr>
              <w:fldChar w:fldCharType="end"/>
            </w:r>
          </w:hyperlink>
        </w:p>
        <w:p w14:paraId="4144277F" w14:textId="1FE678C2" w:rsidR="00057910" w:rsidRPr="00057910" w:rsidRDefault="007F712C">
          <w:pPr>
            <w:pStyle w:val="Turinys2"/>
            <w:rPr>
              <w:rFonts w:asciiTheme="minorHAnsi" w:hAnsiTheme="minorHAnsi"/>
              <w:smallCaps w:val="0"/>
              <w:sz w:val="22"/>
              <w:szCs w:val="22"/>
            </w:rPr>
          </w:pPr>
          <w:hyperlink w:anchor="_Toc113528277" w:history="1">
            <w:r w:rsidR="00057910" w:rsidRPr="00057910">
              <w:rPr>
                <w:rStyle w:val="Hipersaitas"/>
                <w:rFonts w:ascii="Times New Roman" w:hAnsi="Times New Roman" w:cs="Times New Roman"/>
              </w:rPr>
              <w:t>PRADINIO UGDYMO PROGRAMOS ĮGYVENDINIMAS</w:t>
            </w:r>
            <w:r w:rsidR="00057910" w:rsidRPr="00057910">
              <w:rPr>
                <w:webHidden/>
              </w:rPr>
              <w:tab/>
            </w:r>
            <w:r w:rsidR="00057910" w:rsidRPr="00057910">
              <w:rPr>
                <w:webHidden/>
              </w:rPr>
              <w:fldChar w:fldCharType="begin"/>
            </w:r>
            <w:r w:rsidR="00057910" w:rsidRPr="00057910">
              <w:rPr>
                <w:webHidden/>
              </w:rPr>
              <w:instrText xml:space="preserve"> PAGEREF _Toc113528277 \h </w:instrText>
            </w:r>
            <w:r w:rsidR="00057910" w:rsidRPr="00057910">
              <w:rPr>
                <w:webHidden/>
              </w:rPr>
            </w:r>
            <w:r w:rsidR="00057910" w:rsidRPr="00057910">
              <w:rPr>
                <w:webHidden/>
              </w:rPr>
              <w:fldChar w:fldCharType="separate"/>
            </w:r>
            <w:r w:rsidR="00057910" w:rsidRPr="00057910">
              <w:rPr>
                <w:webHidden/>
              </w:rPr>
              <w:t>10</w:t>
            </w:r>
            <w:r w:rsidR="00057910" w:rsidRPr="00057910">
              <w:rPr>
                <w:webHidden/>
              </w:rPr>
              <w:fldChar w:fldCharType="end"/>
            </w:r>
          </w:hyperlink>
        </w:p>
        <w:p w14:paraId="6EAC15AA" w14:textId="3AB970B3" w:rsidR="00057910" w:rsidRPr="00057910" w:rsidRDefault="007F712C">
          <w:pPr>
            <w:pStyle w:val="Turinys2"/>
            <w:rPr>
              <w:rFonts w:asciiTheme="minorHAnsi" w:hAnsiTheme="minorHAnsi"/>
              <w:smallCaps w:val="0"/>
              <w:sz w:val="22"/>
              <w:szCs w:val="22"/>
            </w:rPr>
          </w:pPr>
          <w:hyperlink w:anchor="_Toc113528278" w:history="1">
            <w:r w:rsidR="00057910" w:rsidRPr="00057910">
              <w:rPr>
                <w:rStyle w:val="Hipersaitas"/>
                <w:rFonts w:ascii="Times New Roman" w:hAnsi="Times New Roman" w:cs="Times New Roman"/>
              </w:rPr>
              <w:t>IV SKYRIUS</w:t>
            </w:r>
            <w:r w:rsidR="00057910" w:rsidRPr="00057910">
              <w:rPr>
                <w:webHidden/>
              </w:rPr>
              <w:tab/>
            </w:r>
            <w:r w:rsidR="00057910" w:rsidRPr="00057910">
              <w:rPr>
                <w:webHidden/>
              </w:rPr>
              <w:fldChar w:fldCharType="begin"/>
            </w:r>
            <w:r w:rsidR="00057910" w:rsidRPr="00057910">
              <w:rPr>
                <w:webHidden/>
              </w:rPr>
              <w:instrText xml:space="preserve"> PAGEREF _Toc113528278 \h </w:instrText>
            </w:r>
            <w:r w:rsidR="00057910" w:rsidRPr="00057910">
              <w:rPr>
                <w:webHidden/>
              </w:rPr>
            </w:r>
            <w:r w:rsidR="00057910" w:rsidRPr="00057910">
              <w:rPr>
                <w:webHidden/>
              </w:rPr>
              <w:fldChar w:fldCharType="separate"/>
            </w:r>
            <w:r w:rsidR="00057910" w:rsidRPr="00057910">
              <w:rPr>
                <w:webHidden/>
              </w:rPr>
              <w:t>12</w:t>
            </w:r>
            <w:r w:rsidR="00057910" w:rsidRPr="00057910">
              <w:rPr>
                <w:webHidden/>
              </w:rPr>
              <w:fldChar w:fldCharType="end"/>
            </w:r>
          </w:hyperlink>
        </w:p>
        <w:p w14:paraId="5AC8157D" w14:textId="0BE05EEC" w:rsidR="00057910" w:rsidRDefault="007F712C">
          <w:pPr>
            <w:pStyle w:val="Turinys2"/>
            <w:rPr>
              <w:rFonts w:asciiTheme="minorHAnsi" w:hAnsiTheme="minorHAnsi"/>
              <w:smallCaps w:val="0"/>
              <w:sz w:val="22"/>
              <w:szCs w:val="22"/>
            </w:rPr>
          </w:pPr>
          <w:hyperlink w:anchor="_Toc113528279" w:history="1">
            <w:r w:rsidR="00057910" w:rsidRPr="00057910">
              <w:rPr>
                <w:rStyle w:val="Hipersaitas"/>
                <w:rFonts w:ascii="Times New Roman" w:hAnsi="Times New Roman" w:cs="Times New Roman"/>
              </w:rPr>
              <w:t>PAGRINDINIO UGDYMO PROGRAMOS ĮGYVENDINIMAS</w:t>
            </w:r>
            <w:r w:rsidR="00057910" w:rsidRPr="00057910">
              <w:rPr>
                <w:webHidden/>
              </w:rPr>
              <w:tab/>
            </w:r>
            <w:r w:rsidR="00057910" w:rsidRPr="00057910">
              <w:rPr>
                <w:webHidden/>
              </w:rPr>
              <w:fldChar w:fldCharType="begin"/>
            </w:r>
            <w:r w:rsidR="00057910" w:rsidRPr="00057910">
              <w:rPr>
                <w:webHidden/>
              </w:rPr>
              <w:instrText xml:space="preserve"> PAGEREF _Toc113528279 \h </w:instrText>
            </w:r>
            <w:r w:rsidR="00057910" w:rsidRPr="00057910">
              <w:rPr>
                <w:webHidden/>
              </w:rPr>
            </w:r>
            <w:r w:rsidR="00057910" w:rsidRPr="00057910">
              <w:rPr>
                <w:webHidden/>
              </w:rPr>
              <w:fldChar w:fldCharType="separate"/>
            </w:r>
            <w:r w:rsidR="00057910" w:rsidRPr="00057910">
              <w:rPr>
                <w:webHidden/>
              </w:rPr>
              <w:t>12</w:t>
            </w:r>
            <w:r w:rsidR="00057910" w:rsidRPr="00057910">
              <w:rPr>
                <w:webHidden/>
              </w:rPr>
              <w:fldChar w:fldCharType="end"/>
            </w:r>
          </w:hyperlink>
        </w:p>
        <w:p w14:paraId="48ED4AA1" w14:textId="5DE80C52" w:rsidR="00057910" w:rsidRDefault="007F712C">
          <w:pPr>
            <w:pStyle w:val="Turinys2"/>
            <w:rPr>
              <w:rFonts w:asciiTheme="minorHAnsi" w:hAnsiTheme="minorHAnsi"/>
              <w:smallCaps w:val="0"/>
              <w:sz w:val="22"/>
              <w:szCs w:val="22"/>
            </w:rPr>
          </w:pPr>
          <w:hyperlink w:anchor="_Toc113528280" w:history="1">
            <w:r w:rsidR="00057910" w:rsidRPr="004046AE">
              <w:rPr>
                <w:rStyle w:val="Hipersaitas"/>
                <w:rFonts w:ascii="Times New Roman" w:hAnsi="Times New Roman" w:cs="Times New Roman"/>
              </w:rPr>
              <w:t>V SKYRIUS</w:t>
            </w:r>
            <w:r w:rsidR="00057910">
              <w:rPr>
                <w:webHidden/>
              </w:rPr>
              <w:tab/>
            </w:r>
            <w:r w:rsidR="00057910">
              <w:rPr>
                <w:webHidden/>
              </w:rPr>
              <w:fldChar w:fldCharType="begin"/>
            </w:r>
            <w:r w:rsidR="00057910">
              <w:rPr>
                <w:webHidden/>
              </w:rPr>
              <w:instrText xml:space="preserve"> PAGEREF _Toc113528280 \h </w:instrText>
            </w:r>
            <w:r w:rsidR="00057910">
              <w:rPr>
                <w:webHidden/>
              </w:rPr>
            </w:r>
            <w:r w:rsidR="00057910">
              <w:rPr>
                <w:webHidden/>
              </w:rPr>
              <w:fldChar w:fldCharType="separate"/>
            </w:r>
            <w:r w:rsidR="00057910">
              <w:rPr>
                <w:webHidden/>
              </w:rPr>
              <w:t>16</w:t>
            </w:r>
            <w:r w:rsidR="00057910">
              <w:rPr>
                <w:webHidden/>
              </w:rPr>
              <w:fldChar w:fldCharType="end"/>
            </w:r>
          </w:hyperlink>
        </w:p>
        <w:p w14:paraId="5254E3BF" w14:textId="24F18972" w:rsidR="00057910" w:rsidRDefault="007F712C">
          <w:pPr>
            <w:pStyle w:val="Turinys2"/>
            <w:rPr>
              <w:rFonts w:asciiTheme="minorHAnsi" w:hAnsiTheme="minorHAnsi"/>
              <w:smallCaps w:val="0"/>
              <w:sz w:val="22"/>
              <w:szCs w:val="22"/>
            </w:rPr>
          </w:pPr>
          <w:hyperlink w:anchor="_Toc113528281" w:history="1">
            <w:r w:rsidR="00057910" w:rsidRPr="004046AE">
              <w:rPr>
                <w:rStyle w:val="Hipersaitas"/>
                <w:rFonts w:ascii="Times New Roman" w:hAnsi="Times New Roman" w:cs="Times New Roman"/>
              </w:rPr>
              <w:t>MOKINIŲ, TURINČIŲ SPECIALIŲJŲ UGDYMOSI POREIKIŲ</w:t>
            </w:r>
            <w:r w:rsidR="00057910">
              <w:rPr>
                <w:webHidden/>
              </w:rPr>
              <w:tab/>
            </w:r>
            <w:r w:rsidR="00057910">
              <w:rPr>
                <w:webHidden/>
              </w:rPr>
              <w:fldChar w:fldCharType="begin"/>
            </w:r>
            <w:r w:rsidR="00057910">
              <w:rPr>
                <w:webHidden/>
              </w:rPr>
              <w:instrText xml:space="preserve"> PAGEREF _Toc113528281 \h </w:instrText>
            </w:r>
            <w:r w:rsidR="00057910">
              <w:rPr>
                <w:webHidden/>
              </w:rPr>
            </w:r>
            <w:r w:rsidR="00057910">
              <w:rPr>
                <w:webHidden/>
              </w:rPr>
              <w:fldChar w:fldCharType="separate"/>
            </w:r>
            <w:r w:rsidR="00057910">
              <w:rPr>
                <w:webHidden/>
              </w:rPr>
              <w:t>16</w:t>
            </w:r>
            <w:r w:rsidR="00057910">
              <w:rPr>
                <w:webHidden/>
              </w:rPr>
              <w:fldChar w:fldCharType="end"/>
            </w:r>
          </w:hyperlink>
        </w:p>
        <w:p w14:paraId="1DB1E763" w14:textId="35571936" w:rsidR="00057910" w:rsidRDefault="007F712C">
          <w:pPr>
            <w:pStyle w:val="Turinys2"/>
            <w:rPr>
              <w:rFonts w:asciiTheme="minorHAnsi" w:hAnsiTheme="minorHAnsi"/>
              <w:smallCaps w:val="0"/>
              <w:sz w:val="22"/>
              <w:szCs w:val="22"/>
            </w:rPr>
          </w:pPr>
          <w:hyperlink w:anchor="_Toc113528282" w:history="1">
            <w:r w:rsidR="00057910" w:rsidRPr="004046AE">
              <w:rPr>
                <w:rStyle w:val="Hipersaitas"/>
                <w:rFonts w:ascii="Times New Roman" w:hAnsi="Times New Roman" w:cs="Times New Roman"/>
              </w:rPr>
              <w:t>(IŠSKYRUS ATSIRANDANČIUS DĖL IŠSKIRTINIŲ GABUMŲ),</w:t>
            </w:r>
            <w:r w:rsidR="00057910">
              <w:rPr>
                <w:webHidden/>
              </w:rPr>
              <w:tab/>
            </w:r>
            <w:r w:rsidR="00057910">
              <w:rPr>
                <w:webHidden/>
              </w:rPr>
              <w:fldChar w:fldCharType="begin"/>
            </w:r>
            <w:r w:rsidR="00057910">
              <w:rPr>
                <w:webHidden/>
              </w:rPr>
              <w:instrText xml:space="preserve"> PAGEREF _Toc113528282 \h </w:instrText>
            </w:r>
            <w:r w:rsidR="00057910">
              <w:rPr>
                <w:webHidden/>
              </w:rPr>
            </w:r>
            <w:r w:rsidR="00057910">
              <w:rPr>
                <w:webHidden/>
              </w:rPr>
              <w:fldChar w:fldCharType="separate"/>
            </w:r>
            <w:r w:rsidR="00057910">
              <w:rPr>
                <w:webHidden/>
              </w:rPr>
              <w:t>16</w:t>
            </w:r>
            <w:r w:rsidR="00057910">
              <w:rPr>
                <w:webHidden/>
              </w:rPr>
              <w:fldChar w:fldCharType="end"/>
            </w:r>
          </w:hyperlink>
        </w:p>
        <w:p w14:paraId="4D068201" w14:textId="696282B9" w:rsidR="00057910" w:rsidRDefault="007F712C">
          <w:pPr>
            <w:pStyle w:val="Turinys2"/>
            <w:rPr>
              <w:rFonts w:asciiTheme="minorHAnsi" w:hAnsiTheme="minorHAnsi"/>
              <w:smallCaps w:val="0"/>
              <w:sz w:val="22"/>
              <w:szCs w:val="22"/>
            </w:rPr>
          </w:pPr>
          <w:hyperlink w:anchor="_Toc113528283" w:history="1">
            <w:r w:rsidR="00057910" w:rsidRPr="004046AE">
              <w:rPr>
                <w:rStyle w:val="Hipersaitas"/>
                <w:rFonts w:ascii="Times New Roman" w:hAnsi="Times New Roman" w:cs="Times New Roman"/>
              </w:rPr>
              <w:t>UGDYMO ORGANIZAVIMAS IR ĮGYVENDINIMAS</w:t>
            </w:r>
            <w:r w:rsidR="00057910">
              <w:rPr>
                <w:webHidden/>
              </w:rPr>
              <w:tab/>
            </w:r>
            <w:r w:rsidR="00057910">
              <w:rPr>
                <w:webHidden/>
              </w:rPr>
              <w:fldChar w:fldCharType="begin"/>
            </w:r>
            <w:r w:rsidR="00057910">
              <w:rPr>
                <w:webHidden/>
              </w:rPr>
              <w:instrText xml:space="preserve"> PAGEREF _Toc113528283 \h </w:instrText>
            </w:r>
            <w:r w:rsidR="00057910">
              <w:rPr>
                <w:webHidden/>
              </w:rPr>
            </w:r>
            <w:r w:rsidR="00057910">
              <w:rPr>
                <w:webHidden/>
              </w:rPr>
              <w:fldChar w:fldCharType="separate"/>
            </w:r>
            <w:r w:rsidR="00057910">
              <w:rPr>
                <w:webHidden/>
              </w:rPr>
              <w:t>16</w:t>
            </w:r>
            <w:r w:rsidR="00057910">
              <w:rPr>
                <w:webHidden/>
              </w:rPr>
              <w:fldChar w:fldCharType="end"/>
            </w:r>
          </w:hyperlink>
        </w:p>
        <w:p w14:paraId="0DB62D51" w14:textId="4FBE714D" w:rsidR="00057910" w:rsidRDefault="007F712C">
          <w:pPr>
            <w:pStyle w:val="Turinys2"/>
            <w:rPr>
              <w:rFonts w:asciiTheme="minorHAnsi" w:hAnsiTheme="minorHAnsi"/>
              <w:smallCaps w:val="0"/>
              <w:sz w:val="22"/>
              <w:szCs w:val="22"/>
            </w:rPr>
          </w:pPr>
          <w:hyperlink w:anchor="_Toc113528284" w:history="1">
            <w:r w:rsidR="00057910" w:rsidRPr="004046AE">
              <w:rPr>
                <w:rStyle w:val="Hipersaitas"/>
                <w:rFonts w:ascii="Times New Roman" w:hAnsi="Times New Roman" w:cs="Times New Roman"/>
              </w:rPr>
              <w:t xml:space="preserve">PRADINIO IR PAGRINDINIO UGDYMO ORGANIZAVIMAS </w:t>
            </w:r>
            <w:r w:rsidR="00057910" w:rsidRPr="004046AE">
              <w:rPr>
                <w:rStyle w:val="Hipersaitas"/>
                <w:rFonts w:ascii="Times New Roman" w:hAnsi="Times New Roman" w:cs="Times New Roman"/>
                <w:shd w:val="clear" w:color="auto" w:fill="FFFFFF"/>
              </w:rPr>
              <w:t>KARANTINO, EKSTREMALIOS SITUACIJOS, EKSTREMALAUS ĮVYKIO AR ĮVYKIO, KELIANČIO PAVOJŲ MOKINIŲ SVEIKATAI IR GYVYBEI, LAIKOTARPIU</w:t>
            </w:r>
            <w:r w:rsidR="00057910" w:rsidRPr="004046AE">
              <w:rPr>
                <w:rStyle w:val="Hipersaitas"/>
                <w:rFonts w:ascii="Times New Roman" w:hAnsi="Times New Roman" w:cs="Times New Roman"/>
              </w:rPr>
              <w:t xml:space="preserve"> </w:t>
            </w:r>
            <w:r w:rsidR="00057910" w:rsidRPr="004046AE">
              <w:rPr>
                <w:rStyle w:val="Hipersaitas"/>
                <w:rFonts w:ascii="Times New Roman" w:hAnsi="Times New Roman" w:cs="Times New Roman"/>
                <w:shd w:val="clear" w:color="auto" w:fill="FFFFFF"/>
              </w:rPr>
              <w:t>AR ESANT APLINKYBĖMS MOKYKLOJE, DĖL KURIŲ UGDYMO PROCESAS NEGALI BŪTI ORGANIZUOJAMAS KASDIENIU MOKYMO PROCESO ORGANIZAVIMO BŪDU</w:t>
            </w:r>
            <w:r w:rsidR="00057910">
              <w:rPr>
                <w:webHidden/>
              </w:rPr>
              <w:tab/>
            </w:r>
            <w:r w:rsidR="00057910">
              <w:rPr>
                <w:webHidden/>
              </w:rPr>
              <w:fldChar w:fldCharType="begin"/>
            </w:r>
            <w:r w:rsidR="00057910">
              <w:rPr>
                <w:webHidden/>
              </w:rPr>
              <w:instrText xml:space="preserve"> PAGEREF _Toc113528284 \h </w:instrText>
            </w:r>
            <w:r w:rsidR="00057910">
              <w:rPr>
                <w:webHidden/>
              </w:rPr>
            </w:r>
            <w:r w:rsidR="00057910">
              <w:rPr>
                <w:webHidden/>
              </w:rPr>
              <w:fldChar w:fldCharType="separate"/>
            </w:r>
            <w:r w:rsidR="00057910">
              <w:rPr>
                <w:webHidden/>
              </w:rPr>
              <w:t>19</w:t>
            </w:r>
            <w:r w:rsidR="00057910">
              <w:rPr>
                <w:webHidden/>
              </w:rPr>
              <w:fldChar w:fldCharType="end"/>
            </w:r>
          </w:hyperlink>
        </w:p>
        <w:p w14:paraId="20F544CF" w14:textId="226AFD15" w:rsidR="00057910" w:rsidRDefault="007F712C">
          <w:pPr>
            <w:pStyle w:val="Turinys2"/>
            <w:rPr>
              <w:rFonts w:asciiTheme="minorHAnsi" w:hAnsiTheme="minorHAnsi"/>
              <w:smallCaps w:val="0"/>
              <w:sz w:val="22"/>
              <w:szCs w:val="22"/>
            </w:rPr>
          </w:pPr>
          <w:hyperlink w:anchor="_Toc113528285" w:history="1">
            <w:r w:rsidR="00057910" w:rsidRPr="004046AE">
              <w:rPr>
                <w:rStyle w:val="Hipersaitas"/>
                <w:rFonts w:ascii="Times New Roman" w:hAnsi="Times New Roman" w:cs="Times New Roman"/>
              </w:rPr>
              <w:t>MOKINIO, ATVYKUSIO MOKYTIS IŠ UŽSIENIO, INDIVIDUALAUS UGDYMO PLANO FORMA</w:t>
            </w:r>
            <w:r w:rsidR="00057910">
              <w:rPr>
                <w:webHidden/>
              </w:rPr>
              <w:tab/>
            </w:r>
            <w:r w:rsidR="00057910">
              <w:rPr>
                <w:webHidden/>
              </w:rPr>
              <w:fldChar w:fldCharType="begin"/>
            </w:r>
            <w:r w:rsidR="00057910">
              <w:rPr>
                <w:webHidden/>
              </w:rPr>
              <w:instrText xml:space="preserve"> PAGEREF _Toc113528285 \h </w:instrText>
            </w:r>
            <w:r w:rsidR="00057910">
              <w:rPr>
                <w:webHidden/>
              </w:rPr>
            </w:r>
            <w:r w:rsidR="00057910">
              <w:rPr>
                <w:webHidden/>
              </w:rPr>
              <w:fldChar w:fldCharType="separate"/>
            </w:r>
            <w:r w:rsidR="00057910">
              <w:rPr>
                <w:webHidden/>
              </w:rPr>
              <w:t>24</w:t>
            </w:r>
            <w:r w:rsidR="00057910">
              <w:rPr>
                <w:webHidden/>
              </w:rPr>
              <w:fldChar w:fldCharType="end"/>
            </w:r>
          </w:hyperlink>
        </w:p>
        <w:p w14:paraId="7C5D7E81" w14:textId="33F9C95F" w:rsidR="00057910" w:rsidRDefault="007F712C">
          <w:pPr>
            <w:pStyle w:val="Turinys2"/>
            <w:rPr>
              <w:rFonts w:asciiTheme="minorHAnsi" w:hAnsiTheme="minorHAnsi"/>
              <w:smallCaps w:val="0"/>
              <w:sz w:val="22"/>
              <w:szCs w:val="22"/>
            </w:rPr>
          </w:pPr>
          <w:hyperlink w:anchor="_Toc113528286" w:history="1">
            <w:r w:rsidR="00057910" w:rsidRPr="004046AE">
              <w:rPr>
                <w:rStyle w:val="Hipersaitas"/>
                <w:rFonts w:ascii="Times New Roman" w:hAnsi="Times New Roman" w:cs="Times New Roman"/>
              </w:rPr>
              <w:t>SPECIALIŲJŲ POREIKIŲ TURINČIO MOKINIO INDIVIDUALAUS UGDYMO PLANO FORMA</w:t>
            </w:r>
            <w:r w:rsidR="00057910">
              <w:rPr>
                <w:webHidden/>
              </w:rPr>
              <w:tab/>
            </w:r>
            <w:r w:rsidR="00057910">
              <w:rPr>
                <w:webHidden/>
              </w:rPr>
              <w:fldChar w:fldCharType="begin"/>
            </w:r>
            <w:r w:rsidR="00057910">
              <w:rPr>
                <w:webHidden/>
              </w:rPr>
              <w:instrText xml:space="preserve"> PAGEREF _Toc113528286 \h </w:instrText>
            </w:r>
            <w:r w:rsidR="00057910">
              <w:rPr>
                <w:webHidden/>
              </w:rPr>
            </w:r>
            <w:r w:rsidR="00057910">
              <w:rPr>
                <w:webHidden/>
              </w:rPr>
              <w:fldChar w:fldCharType="separate"/>
            </w:r>
            <w:r w:rsidR="00057910">
              <w:rPr>
                <w:webHidden/>
              </w:rPr>
              <w:t>28</w:t>
            </w:r>
            <w:r w:rsidR="00057910">
              <w:rPr>
                <w:webHidden/>
              </w:rPr>
              <w:fldChar w:fldCharType="end"/>
            </w:r>
          </w:hyperlink>
        </w:p>
        <w:p w14:paraId="29CB1BBE" w14:textId="2F06CC39" w:rsidR="00057910" w:rsidRDefault="007F712C">
          <w:pPr>
            <w:pStyle w:val="Turinys2"/>
            <w:rPr>
              <w:rFonts w:asciiTheme="minorHAnsi" w:hAnsiTheme="minorHAnsi"/>
              <w:smallCaps w:val="0"/>
              <w:sz w:val="22"/>
              <w:szCs w:val="22"/>
            </w:rPr>
          </w:pPr>
          <w:hyperlink w:anchor="_Toc113528287" w:history="1">
            <w:r w:rsidR="00057910" w:rsidRPr="004046AE">
              <w:rPr>
                <w:rStyle w:val="Hipersaitas"/>
                <w:rFonts w:ascii="Times New Roman" w:eastAsia="Times New Roman" w:hAnsi="Times New Roman" w:cs="Times New Roman"/>
              </w:rPr>
              <w:t>PAGALBOS VAIKUI PLANO FORMA</w:t>
            </w:r>
            <w:r w:rsidR="00057910">
              <w:rPr>
                <w:webHidden/>
              </w:rPr>
              <w:tab/>
            </w:r>
            <w:r w:rsidR="00057910">
              <w:rPr>
                <w:webHidden/>
              </w:rPr>
              <w:fldChar w:fldCharType="begin"/>
            </w:r>
            <w:r w:rsidR="00057910">
              <w:rPr>
                <w:webHidden/>
              </w:rPr>
              <w:instrText xml:space="preserve"> PAGEREF _Toc113528287 \h </w:instrText>
            </w:r>
            <w:r w:rsidR="00057910">
              <w:rPr>
                <w:webHidden/>
              </w:rPr>
            </w:r>
            <w:r w:rsidR="00057910">
              <w:rPr>
                <w:webHidden/>
              </w:rPr>
              <w:fldChar w:fldCharType="separate"/>
            </w:r>
            <w:r w:rsidR="00057910">
              <w:rPr>
                <w:webHidden/>
              </w:rPr>
              <w:t>32</w:t>
            </w:r>
            <w:r w:rsidR="00057910">
              <w:rPr>
                <w:webHidden/>
              </w:rPr>
              <w:fldChar w:fldCharType="end"/>
            </w:r>
          </w:hyperlink>
        </w:p>
        <w:p w14:paraId="6FF40BAE" w14:textId="35CD5EEB" w:rsidR="00057910" w:rsidRDefault="007F712C">
          <w:pPr>
            <w:pStyle w:val="Turinys2"/>
            <w:rPr>
              <w:rFonts w:asciiTheme="minorHAnsi" w:hAnsiTheme="minorHAnsi"/>
              <w:smallCaps w:val="0"/>
              <w:sz w:val="22"/>
              <w:szCs w:val="22"/>
            </w:rPr>
          </w:pPr>
          <w:hyperlink w:anchor="_Toc113528288" w:history="1">
            <w:r w:rsidR="00057910" w:rsidRPr="004046AE">
              <w:rPr>
                <w:rStyle w:val="Hipersaitas"/>
                <w:rFonts w:ascii="Times New Roman" w:hAnsi="Times New Roman" w:cs="Times New Roman"/>
                <w:caps/>
              </w:rPr>
              <w:t>Neformaliojo vaikų švietimo valandos</w:t>
            </w:r>
            <w:r w:rsidR="00057910">
              <w:rPr>
                <w:webHidden/>
              </w:rPr>
              <w:tab/>
            </w:r>
            <w:r w:rsidR="00057910">
              <w:rPr>
                <w:webHidden/>
              </w:rPr>
              <w:fldChar w:fldCharType="begin"/>
            </w:r>
            <w:r w:rsidR="00057910">
              <w:rPr>
                <w:webHidden/>
              </w:rPr>
              <w:instrText xml:space="preserve"> PAGEREF _Toc113528288 \h </w:instrText>
            </w:r>
            <w:r w:rsidR="00057910">
              <w:rPr>
                <w:webHidden/>
              </w:rPr>
            </w:r>
            <w:r w:rsidR="00057910">
              <w:rPr>
                <w:webHidden/>
              </w:rPr>
              <w:fldChar w:fldCharType="separate"/>
            </w:r>
            <w:r w:rsidR="00057910">
              <w:rPr>
                <w:webHidden/>
              </w:rPr>
              <w:t>35</w:t>
            </w:r>
            <w:r w:rsidR="00057910">
              <w:rPr>
                <w:webHidden/>
              </w:rPr>
              <w:fldChar w:fldCharType="end"/>
            </w:r>
          </w:hyperlink>
        </w:p>
        <w:p w14:paraId="0071133E" w14:textId="0CF5A0E8" w:rsidR="00057910" w:rsidRDefault="007F712C">
          <w:pPr>
            <w:pStyle w:val="Turinys2"/>
            <w:rPr>
              <w:rFonts w:asciiTheme="minorHAnsi" w:hAnsiTheme="minorHAnsi"/>
              <w:smallCaps w:val="0"/>
              <w:sz w:val="22"/>
              <w:szCs w:val="22"/>
            </w:rPr>
          </w:pPr>
          <w:hyperlink w:anchor="_Toc113528289" w:history="1">
            <w:r w:rsidR="00057910" w:rsidRPr="004046AE">
              <w:rPr>
                <w:rStyle w:val="Hipersaitas"/>
                <w:rFonts w:ascii="Times New Roman" w:hAnsi="Times New Roman" w:cs="Times New Roman"/>
                <w:caps/>
              </w:rPr>
              <w:t xml:space="preserve">projektinės veiklos </w:t>
            </w:r>
            <w:r w:rsidR="00057910" w:rsidRPr="004046AE">
              <w:rPr>
                <w:rStyle w:val="Hipersaitas"/>
                <w:rFonts w:ascii="Times New Roman" w:eastAsia="Arial" w:hAnsi="Times New Roman" w:cs="Times New Roman"/>
                <w:caps/>
              </w:rPr>
              <w:t>organizavimo tvarka</w:t>
            </w:r>
            <w:r w:rsidR="00057910">
              <w:rPr>
                <w:webHidden/>
              </w:rPr>
              <w:tab/>
            </w:r>
            <w:r w:rsidR="00057910">
              <w:rPr>
                <w:webHidden/>
              </w:rPr>
              <w:fldChar w:fldCharType="begin"/>
            </w:r>
            <w:r w:rsidR="00057910">
              <w:rPr>
                <w:webHidden/>
              </w:rPr>
              <w:instrText xml:space="preserve"> PAGEREF _Toc113528289 \h </w:instrText>
            </w:r>
            <w:r w:rsidR="00057910">
              <w:rPr>
                <w:webHidden/>
              </w:rPr>
            </w:r>
            <w:r w:rsidR="00057910">
              <w:rPr>
                <w:webHidden/>
              </w:rPr>
              <w:fldChar w:fldCharType="separate"/>
            </w:r>
            <w:r w:rsidR="00057910">
              <w:rPr>
                <w:webHidden/>
              </w:rPr>
              <w:t>36</w:t>
            </w:r>
            <w:r w:rsidR="00057910">
              <w:rPr>
                <w:webHidden/>
              </w:rPr>
              <w:fldChar w:fldCharType="end"/>
            </w:r>
          </w:hyperlink>
        </w:p>
        <w:p w14:paraId="0CFBDCE9" w14:textId="1B4F579D" w:rsidR="00057910" w:rsidRDefault="007F712C">
          <w:pPr>
            <w:pStyle w:val="Turinys2"/>
            <w:rPr>
              <w:rFonts w:asciiTheme="minorHAnsi" w:hAnsiTheme="minorHAnsi"/>
              <w:smallCaps w:val="0"/>
              <w:sz w:val="22"/>
              <w:szCs w:val="22"/>
            </w:rPr>
          </w:pPr>
          <w:hyperlink w:anchor="_Toc113528290" w:history="1">
            <w:r w:rsidR="00057910" w:rsidRPr="004046AE">
              <w:rPr>
                <w:rStyle w:val="Hipersaitas"/>
                <w:rFonts w:ascii="Times New Roman" w:hAnsi="Times New Roman" w:cs="Times New Roman"/>
                <w:caps/>
              </w:rPr>
              <w:t>PROJEKTINĖS veiklos</w:t>
            </w:r>
            <w:r w:rsidR="00057910">
              <w:rPr>
                <w:webHidden/>
              </w:rPr>
              <w:tab/>
            </w:r>
            <w:r w:rsidR="00057910">
              <w:rPr>
                <w:webHidden/>
              </w:rPr>
              <w:fldChar w:fldCharType="begin"/>
            </w:r>
            <w:r w:rsidR="00057910">
              <w:rPr>
                <w:webHidden/>
              </w:rPr>
              <w:instrText xml:space="preserve"> PAGEREF _Toc113528290 \h </w:instrText>
            </w:r>
            <w:r w:rsidR="00057910">
              <w:rPr>
                <w:webHidden/>
              </w:rPr>
            </w:r>
            <w:r w:rsidR="00057910">
              <w:rPr>
                <w:webHidden/>
              </w:rPr>
              <w:fldChar w:fldCharType="separate"/>
            </w:r>
            <w:r w:rsidR="00057910">
              <w:rPr>
                <w:webHidden/>
              </w:rPr>
              <w:t>39</w:t>
            </w:r>
            <w:r w:rsidR="00057910">
              <w:rPr>
                <w:webHidden/>
              </w:rPr>
              <w:fldChar w:fldCharType="end"/>
            </w:r>
          </w:hyperlink>
        </w:p>
        <w:p w14:paraId="355690A4" w14:textId="33E795B2" w:rsidR="00057910" w:rsidRDefault="007F712C">
          <w:pPr>
            <w:pStyle w:val="Turinys2"/>
            <w:rPr>
              <w:rFonts w:asciiTheme="minorHAnsi" w:hAnsiTheme="minorHAnsi"/>
              <w:smallCaps w:val="0"/>
              <w:sz w:val="22"/>
              <w:szCs w:val="22"/>
            </w:rPr>
          </w:pPr>
          <w:hyperlink w:anchor="_Toc113528291" w:history="1">
            <w:r w:rsidR="00057910" w:rsidRPr="004046AE">
              <w:rPr>
                <w:rStyle w:val="Hipersaitas"/>
                <w:rFonts w:ascii="Times New Roman" w:hAnsi="Times New Roman" w:cs="Times New Roman"/>
                <w:caps/>
              </w:rPr>
              <w:t>Mokinių socialinės-pilietinės veiklos organizavimo tvarka</w:t>
            </w:r>
            <w:r w:rsidR="00057910">
              <w:rPr>
                <w:webHidden/>
              </w:rPr>
              <w:tab/>
            </w:r>
            <w:r w:rsidR="00057910">
              <w:rPr>
                <w:webHidden/>
              </w:rPr>
              <w:fldChar w:fldCharType="begin"/>
            </w:r>
            <w:r w:rsidR="00057910">
              <w:rPr>
                <w:webHidden/>
              </w:rPr>
              <w:instrText xml:space="preserve"> PAGEREF _Toc113528291 \h </w:instrText>
            </w:r>
            <w:r w:rsidR="00057910">
              <w:rPr>
                <w:webHidden/>
              </w:rPr>
            </w:r>
            <w:r w:rsidR="00057910">
              <w:rPr>
                <w:webHidden/>
              </w:rPr>
              <w:fldChar w:fldCharType="separate"/>
            </w:r>
            <w:r w:rsidR="00057910">
              <w:rPr>
                <w:webHidden/>
              </w:rPr>
              <w:t>41</w:t>
            </w:r>
            <w:r w:rsidR="00057910">
              <w:rPr>
                <w:webHidden/>
              </w:rPr>
              <w:fldChar w:fldCharType="end"/>
            </w:r>
          </w:hyperlink>
        </w:p>
        <w:p w14:paraId="54F7B92F" w14:textId="045C6ED4" w:rsidR="00057910" w:rsidRDefault="007F712C">
          <w:pPr>
            <w:pStyle w:val="Turinys2"/>
            <w:rPr>
              <w:rFonts w:asciiTheme="minorHAnsi" w:hAnsiTheme="minorHAnsi"/>
              <w:smallCaps w:val="0"/>
              <w:sz w:val="22"/>
              <w:szCs w:val="22"/>
            </w:rPr>
          </w:pPr>
          <w:hyperlink w:anchor="_Toc113528292" w:history="1">
            <w:r w:rsidR="00057910" w:rsidRPr="004046AE">
              <w:rPr>
                <w:rStyle w:val="Hipersaitas"/>
                <w:rFonts w:ascii="Times New Roman" w:eastAsia="Arial" w:hAnsi="Times New Roman" w:cs="Times New Roman"/>
                <w:caps/>
              </w:rPr>
              <w:t>Bendrojo ugdymo programos (pritaikant būdus ir metodus) forma</w:t>
            </w:r>
            <w:r w:rsidR="00057910">
              <w:rPr>
                <w:webHidden/>
              </w:rPr>
              <w:tab/>
            </w:r>
            <w:r w:rsidR="00057910">
              <w:rPr>
                <w:webHidden/>
              </w:rPr>
              <w:fldChar w:fldCharType="begin"/>
            </w:r>
            <w:r w:rsidR="00057910">
              <w:rPr>
                <w:webHidden/>
              </w:rPr>
              <w:instrText xml:space="preserve"> PAGEREF _Toc113528292 \h </w:instrText>
            </w:r>
            <w:r w:rsidR="00057910">
              <w:rPr>
                <w:webHidden/>
              </w:rPr>
            </w:r>
            <w:r w:rsidR="00057910">
              <w:rPr>
                <w:webHidden/>
              </w:rPr>
              <w:fldChar w:fldCharType="separate"/>
            </w:r>
            <w:r w:rsidR="00057910">
              <w:rPr>
                <w:webHidden/>
              </w:rPr>
              <w:t>43</w:t>
            </w:r>
            <w:r w:rsidR="00057910">
              <w:rPr>
                <w:webHidden/>
              </w:rPr>
              <w:fldChar w:fldCharType="end"/>
            </w:r>
          </w:hyperlink>
        </w:p>
        <w:p w14:paraId="3E881ADA" w14:textId="63C23D4B" w:rsidR="00057910" w:rsidRDefault="007F712C">
          <w:pPr>
            <w:pStyle w:val="Turinys2"/>
            <w:rPr>
              <w:rFonts w:asciiTheme="minorHAnsi" w:hAnsiTheme="minorHAnsi"/>
              <w:smallCaps w:val="0"/>
              <w:sz w:val="22"/>
              <w:szCs w:val="22"/>
            </w:rPr>
          </w:pPr>
          <w:hyperlink w:anchor="_Toc113528293" w:history="1">
            <w:r w:rsidR="00057910" w:rsidRPr="004046AE">
              <w:rPr>
                <w:rStyle w:val="Hipersaitas"/>
                <w:rFonts w:ascii="Times New Roman" w:hAnsi="Times New Roman" w:cs="Times New Roman"/>
                <w:caps/>
              </w:rPr>
              <w:t>Pritaikytos ugdymo programos forma</w:t>
            </w:r>
            <w:r w:rsidR="00057910">
              <w:rPr>
                <w:webHidden/>
              </w:rPr>
              <w:tab/>
            </w:r>
            <w:r w:rsidR="00057910">
              <w:rPr>
                <w:webHidden/>
              </w:rPr>
              <w:fldChar w:fldCharType="begin"/>
            </w:r>
            <w:r w:rsidR="00057910">
              <w:rPr>
                <w:webHidden/>
              </w:rPr>
              <w:instrText xml:space="preserve"> PAGEREF _Toc113528293 \h </w:instrText>
            </w:r>
            <w:r w:rsidR="00057910">
              <w:rPr>
                <w:webHidden/>
              </w:rPr>
            </w:r>
            <w:r w:rsidR="00057910">
              <w:rPr>
                <w:webHidden/>
              </w:rPr>
              <w:fldChar w:fldCharType="separate"/>
            </w:r>
            <w:r w:rsidR="00057910">
              <w:rPr>
                <w:webHidden/>
              </w:rPr>
              <w:t>45</w:t>
            </w:r>
            <w:r w:rsidR="00057910">
              <w:rPr>
                <w:webHidden/>
              </w:rPr>
              <w:fldChar w:fldCharType="end"/>
            </w:r>
          </w:hyperlink>
        </w:p>
        <w:p w14:paraId="067AE608" w14:textId="24E56C2F" w:rsidR="00057910" w:rsidRDefault="007F712C">
          <w:pPr>
            <w:pStyle w:val="Turinys2"/>
            <w:rPr>
              <w:rFonts w:asciiTheme="minorHAnsi" w:hAnsiTheme="minorHAnsi"/>
              <w:smallCaps w:val="0"/>
              <w:sz w:val="22"/>
              <w:szCs w:val="22"/>
            </w:rPr>
          </w:pPr>
          <w:hyperlink w:anchor="_Toc113528294" w:history="1">
            <w:r w:rsidR="00057910" w:rsidRPr="004046AE">
              <w:rPr>
                <w:rStyle w:val="Hipersaitas"/>
                <w:rFonts w:ascii="Times New Roman" w:hAnsi="Times New Roman" w:cs="Times New Roman"/>
                <w:caps/>
              </w:rPr>
              <w:t>Individualizuotos programos forma</w:t>
            </w:r>
            <w:r w:rsidR="00057910">
              <w:rPr>
                <w:webHidden/>
              </w:rPr>
              <w:tab/>
            </w:r>
            <w:r w:rsidR="00057910">
              <w:rPr>
                <w:webHidden/>
              </w:rPr>
              <w:fldChar w:fldCharType="begin"/>
            </w:r>
            <w:r w:rsidR="00057910">
              <w:rPr>
                <w:webHidden/>
              </w:rPr>
              <w:instrText xml:space="preserve"> PAGEREF _Toc113528294 \h </w:instrText>
            </w:r>
            <w:r w:rsidR="00057910">
              <w:rPr>
                <w:webHidden/>
              </w:rPr>
            </w:r>
            <w:r w:rsidR="00057910">
              <w:rPr>
                <w:webHidden/>
              </w:rPr>
              <w:fldChar w:fldCharType="separate"/>
            </w:r>
            <w:r w:rsidR="00057910">
              <w:rPr>
                <w:webHidden/>
              </w:rPr>
              <w:t>47</w:t>
            </w:r>
            <w:r w:rsidR="00057910">
              <w:rPr>
                <w:webHidden/>
              </w:rPr>
              <w:fldChar w:fldCharType="end"/>
            </w:r>
          </w:hyperlink>
        </w:p>
        <w:p w14:paraId="45E11946" w14:textId="01CD1F75" w:rsidR="00B54ABF" w:rsidRPr="00DA6CD6" w:rsidRDefault="00B54ABF">
          <w:pPr>
            <w:rPr>
              <w:szCs w:val="24"/>
            </w:rPr>
          </w:pPr>
          <w:r w:rsidRPr="00DA6CD6">
            <w:rPr>
              <w:szCs w:val="24"/>
            </w:rPr>
            <w:fldChar w:fldCharType="end"/>
          </w:r>
        </w:p>
      </w:sdtContent>
    </w:sdt>
    <w:p w14:paraId="67937D46" w14:textId="77777777" w:rsidR="00155E82" w:rsidRPr="00956493" w:rsidRDefault="00155E82" w:rsidP="00740364">
      <w:pPr>
        <w:jc w:val="center"/>
        <w:rPr>
          <w:b/>
          <w:bCs/>
          <w:caps/>
          <w:szCs w:val="24"/>
        </w:rPr>
      </w:pPr>
    </w:p>
    <w:p w14:paraId="2039E762" w14:textId="77777777" w:rsidR="00B54ABF" w:rsidRPr="00956493" w:rsidRDefault="00B54ABF" w:rsidP="00740364">
      <w:pPr>
        <w:jc w:val="center"/>
        <w:rPr>
          <w:b/>
          <w:bCs/>
          <w:caps/>
          <w:szCs w:val="24"/>
        </w:rPr>
      </w:pPr>
    </w:p>
    <w:p w14:paraId="686E653A" w14:textId="77777777" w:rsidR="00B54ABF" w:rsidRPr="00956493" w:rsidRDefault="00B54ABF" w:rsidP="00740364">
      <w:pPr>
        <w:jc w:val="center"/>
        <w:rPr>
          <w:b/>
          <w:bCs/>
          <w:caps/>
          <w:szCs w:val="24"/>
        </w:rPr>
      </w:pPr>
    </w:p>
    <w:p w14:paraId="6E2E5EF9" w14:textId="77777777" w:rsidR="00B54ABF" w:rsidRPr="00956493" w:rsidRDefault="00B54ABF" w:rsidP="00740364">
      <w:pPr>
        <w:jc w:val="center"/>
        <w:rPr>
          <w:b/>
          <w:bCs/>
          <w:caps/>
          <w:szCs w:val="24"/>
        </w:rPr>
      </w:pPr>
    </w:p>
    <w:p w14:paraId="03FE6ECC" w14:textId="77777777" w:rsidR="00B54ABF" w:rsidRPr="00956493" w:rsidRDefault="00B54ABF" w:rsidP="00740364">
      <w:pPr>
        <w:jc w:val="center"/>
        <w:rPr>
          <w:b/>
          <w:bCs/>
          <w:caps/>
          <w:szCs w:val="24"/>
        </w:rPr>
      </w:pPr>
    </w:p>
    <w:p w14:paraId="52ED30CB" w14:textId="77777777" w:rsidR="00B54ABF" w:rsidRPr="003342B8" w:rsidRDefault="00B54ABF" w:rsidP="00740364">
      <w:pPr>
        <w:jc w:val="center"/>
        <w:rPr>
          <w:b/>
          <w:bCs/>
          <w:caps/>
          <w:szCs w:val="22"/>
        </w:rPr>
      </w:pPr>
    </w:p>
    <w:p w14:paraId="7075CDC9" w14:textId="77777777" w:rsidR="00B54ABF" w:rsidRPr="003342B8" w:rsidRDefault="00B54ABF" w:rsidP="00740364">
      <w:pPr>
        <w:jc w:val="center"/>
        <w:rPr>
          <w:b/>
          <w:bCs/>
          <w:caps/>
          <w:szCs w:val="22"/>
        </w:rPr>
      </w:pPr>
    </w:p>
    <w:p w14:paraId="72648364" w14:textId="77777777" w:rsidR="00B54ABF" w:rsidRPr="003342B8" w:rsidRDefault="00B54ABF" w:rsidP="00740364">
      <w:pPr>
        <w:jc w:val="center"/>
        <w:rPr>
          <w:b/>
          <w:bCs/>
          <w:caps/>
          <w:szCs w:val="22"/>
        </w:rPr>
      </w:pPr>
    </w:p>
    <w:p w14:paraId="15117869" w14:textId="77777777" w:rsidR="00B54ABF" w:rsidRPr="003342B8" w:rsidRDefault="00B54ABF" w:rsidP="00740364">
      <w:pPr>
        <w:jc w:val="center"/>
        <w:rPr>
          <w:b/>
          <w:bCs/>
          <w:caps/>
          <w:szCs w:val="22"/>
        </w:rPr>
      </w:pPr>
    </w:p>
    <w:p w14:paraId="5A4508F8" w14:textId="77777777" w:rsidR="00B54ABF" w:rsidRPr="003342B8" w:rsidRDefault="00B54ABF" w:rsidP="00740364">
      <w:pPr>
        <w:jc w:val="center"/>
        <w:rPr>
          <w:b/>
          <w:bCs/>
          <w:caps/>
          <w:szCs w:val="22"/>
        </w:rPr>
      </w:pPr>
    </w:p>
    <w:p w14:paraId="2575EE1C" w14:textId="77777777" w:rsidR="00B54ABF" w:rsidRPr="003342B8" w:rsidRDefault="00B54ABF" w:rsidP="00740364">
      <w:pPr>
        <w:jc w:val="center"/>
        <w:rPr>
          <w:b/>
          <w:bCs/>
          <w:caps/>
          <w:szCs w:val="22"/>
        </w:rPr>
      </w:pPr>
    </w:p>
    <w:p w14:paraId="383C5DBF" w14:textId="77777777" w:rsidR="00B54ABF" w:rsidRPr="003342B8" w:rsidRDefault="00B54ABF" w:rsidP="00740364">
      <w:pPr>
        <w:jc w:val="center"/>
        <w:rPr>
          <w:b/>
          <w:bCs/>
          <w:caps/>
          <w:szCs w:val="22"/>
        </w:rPr>
      </w:pPr>
    </w:p>
    <w:p w14:paraId="7EE53D5A" w14:textId="77777777" w:rsidR="00B54ABF" w:rsidRPr="003342B8" w:rsidRDefault="00B54ABF" w:rsidP="00740364">
      <w:pPr>
        <w:jc w:val="center"/>
        <w:rPr>
          <w:b/>
          <w:bCs/>
          <w:caps/>
          <w:szCs w:val="22"/>
        </w:rPr>
      </w:pPr>
    </w:p>
    <w:p w14:paraId="3B6FA526" w14:textId="77777777" w:rsidR="00B54ABF" w:rsidRPr="003342B8" w:rsidRDefault="00B54ABF" w:rsidP="00740364">
      <w:pPr>
        <w:jc w:val="center"/>
        <w:rPr>
          <w:b/>
          <w:bCs/>
          <w:caps/>
          <w:szCs w:val="22"/>
        </w:rPr>
      </w:pPr>
    </w:p>
    <w:p w14:paraId="451F7B98" w14:textId="77777777" w:rsidR="00B54ABF" w:rsidRPr="003342B8" w:rsidRDefault="00B54ABF" w:rsidP="00740364">
      <w:pPr>
        <w:jc w:val="center"/>
        <w:rPr>
          <w:b/>
          <w:bCs/>
          <w:caps/>
          <w:szCs w:val="22"/>
        </w:rPr>
      </w:pPr>
    </w:p>
    <w:p w14:paraId="63D5596C" w14:textId="77777777" w:rsidR="00B54ABF" w:rsidRPr="003342B8" w:rsidRDefault="00B54ABF" w:rsidP="00740364">
      <w:pPr>
        <w:jc w:val="center"/>
        <w:rPr>
          <w:b/>
          <w:bCs/>
          <w:caps/>
          <w:szCs w:val="22"/>
        </w:rPr>
      </w:pPr>
    </w:p>
    <w:p w14:paraId="0AD470F5" w14:textId="77777777" w:rsidR="00B54ABF" w:rsidRPr="003342B8" w:rsidRDefault="00B54ABF" w:rsidP="00740364">
      <w:pPr>
        <w:jc w:val="center"/>
        <w:rPr>
          <w:b/>
          <w:bCs/>
          <w:caps/>
          <w:szCs w:val="22"/>
        </w:rPr>
      </w:pPr>
    </w:p>
    <w:p w14:paraId="12FE2FFD" w14:textId="77777777" w:rsidR="00B54ABF" w:rsidRPr="003342B8" w:rsidRDefault="00B54ABF" w:rsidP="00740364">
      <w:pPr>
        <w:jc w:val="center"/>
        <w:rPr>
          <w:b/>
          <w:bCs/>
          <w:caps/>
          <w:szCs w:val="22"/>
        </w:rPr>
      </w:pPr>
    </w:p>
    <w:p w14:paraId="3C83AD3D" w14:textId="77777777" w:rsidR="00B54ABF" w:rsidRPr="003342B8" w:rsidRDefault="00B54ABF" w:rsidP="00740364">
      <w:pPr>
        <w:jc w:val="center"/>
        <w:rPr>
          <w:b/>
          <w:bCs/>
          <w:caps/>
          <w:szCs w:val="22"/>
        </w:rPr>
      </w:pPr>
    </w:p>
    <w:p w14:paraId="2299DD12" w14:textId="77777777" w:rsidR="00B54ABF" w:rsidRPr="003342B8" w:rsidRDefault="00B54ABF" w:rsidP="00740364">
      <w:pPr>
        <w:jc w:val="center"/>
        <w:rPr>
          <w:b/>
          <w:bCs/>
          <w:caps/>
          <w:szCs w:val="22"/>
        </w:rPr>
      </w:pPr>
    </w:p>
    <w:p w14:paraId="03C2C233" w14:textId="77777777" w:rsidR="00B54ABF" w:rsidRPr="003342B8" w:rsidRDefault="00B54ABF" w:rsidP="00740364">
      <w:pPr>
        <w:jc w:val="center"/>
        <w:rPr>
          <w:b/>
          <w:bCs/>
          <w:caps/>
          <w:szCs w:val="22"/>
        </w:rPr>
      </w:pPr>
    </w:p>
    <w:p w14:paraId="61A0DD04" w14:textId="77777777" w:rsidR="00B54ABF" w:rsidRPr="003342B8" w:rsidRDefault="00B54ABF" w:rsidP="00740364">
      <w:pPr>
        <w:jc w:val="center"/>
        <w:rPr>
          <w:b/>
          <w:bCs/>
          <w:caps/>
          <w:szCs w:val="22"/>
        </w:rPr>
      </w:pPr>
    </w:p>
    <w:p w14:paraId="734BCF05" w14:textId="77777777" w:rsidR="00D47033" w:rsidRPr="003342B8" w:rsidRDefault="00D47033" w:rsidP="00740364">
      <w:pPr>
        <w:jc w:val="center"/>
        <w:rPr>
          <w:b/>
          <w:bCs/>
          <w:caps/>
          <w:szCs w:val="22"/>
        </w:rPr>
      </w:pPr>
    </w:p>
    <w:p w14:paraId="3E51FA96" w14:textId="77777777" w:rsidR="00D47033" w:rsidRPr="003342B8" w:rsidRDefault="00D47033" w:rsidP="00740364">
      <w:pPr>
        <w:jc w:val="center"/>
        <w:rPr>
          <w:b/>
          <w:bCs/>
          <w:caps/>
          <w:szCs w:val="22"/>
        </w:rPr>
      </w:pPr>
    </w:p>
    <w:p w14:paraId="6A072B6D" w14:textId="77777777" w:rsidR="00D47033" w:rsidRPr="003342B8" w:rsidRDefault="00D47033" w:rsidP="00740364">
      <w:pPr>
        <w:jc w:val="center"/>
        <w:rPr>
          <w:b/>
          <w:bCs/>
          <w:caps/>
          <w:szCs w:val="22"/>
        </w:rPr>
      </w:pPr>
    </w:p>
    <w:p w14:paraId="3019D3C2" w14:textId="397EE80C" w:rsidR="00D47033" w:rsidRDefault="00D47033" w:rsidP="00740364">
      <w:pPr>
        <w:jc w:val="center"/>
        <w:rPr>
          <w:b/>
          <w:bCs/>
          <w:caps/>
          <w:szCs w:val="22"/>
        </w:rPr>
      </w:pPr>
    </w:p>
    <w:p w14:paraId="5498F803" w14:textId="0B6F7B43" w:rsidR="00DA6CD6" w:rsidRDefault="00DA6CD6" w:rsidP="00740364">
      <w:pPr>
        <w:jc w:val="center"/>
        <w:rPr>
          <w:b/>
          <w:bCs/>
          <w:caps/>
          <w:szCs w:val="22"/>
        </w:rPr>
      </w:pPr>
    </w:p>
    <w:p w14:paraId="4ED86998" w14:textId="5F57C528" w:rsidR="00DA6CD6" w:rsidRDefault="00DA6CD6" w:rsidP="00740364">
      <w:pPr>
        <w:jc w:val="center"/>
        <w:rPr>
          <w:b/>
          <w:bCs/>
          <w:caps/>
          <w:szCs w:val="22"/>
        </w:rPr>
      </w:pPr>
    </w:p>
    <w:p w14:paraId="453380AC" w14:textId="77777777" w:rsidR="00DA6CD6" w:rsidRPr="003342B8" w:rsidRDefault="00DA6CD6" w:rsidP="00740364">
      <w:pPr>
        <w:jc w:val="center"/>
        <w:rPr>
          <w:b/>
          <w:bCs/>
          <w:caps/>
          <w:szCs w:val="22"/>
        </w:rPr>
      </w:pPr>
    </w:p>
    <w:p w14:paraId="69DD872D" w14:textId="77777777" w:rsidR="00D47033" w:rsidRPr="003342B8" w:rsidRDefault="00D47033" w:rsidP="00740364">
      <w:pPr>
        <w:jc w:val="center"/>
        <w:rPr>
          <w:b/>
          <w:bCs/>
          <w:caps/>
          <w:szCs w:val="22"/>
        </w:rPr>
      </w:pPr>
    </w:p>
    <w:p w14:paraId="7297B10C" w14:textId="68D6D669" w:rsidR="00D47033" w:rsidRDefault="00D47033" w:rsidP="00740364">
      <w:pPr>
        <w:jc w:val="center"/>
        <w:rPr>
          <w:b/>
          <w:bCs/>
          <w:caps/>
          <w:szCs w:val="22"/>
        </w:rPr>
      </w:pPr>
    </w:p>
    <w:p w14:paraId="14EC71CF" w14:textId="62129FA6" w:rsidR="00305FA6" w:rsidRDefault="00305FA6" w:rsidP="00740364">
      <w:pPr>
        <w:jc w:val="center"/>
        <w:rPr>
          <w:b/>
          <w:bCs/>
          <w:caps/>
          <w:szCs w:val="22"/>
        </w:rPr>
      </w:pPr>
    </w:p>
    <w:p w14:paraId="7F837D37" w14:textId="7267A5FB" w:rsidR="00630A4A" w:rsidRDefault="00630A4A" w:rsidP="00740364">
      <w:pPr>
        <w:jc w:val="center"/>
        <w:rPr>
          <w:b/>
          <w:bCs/>
          <w:caps/>
          <w:szCs w:val="22"/>
        </w:rPr>
      </w:pPr>
    </w:p>
    <w:p w14:paraId="0D5789E5" w14:textId="7251C578" w:rsidR="00630A4A" w:rsidRDefault="00630A4A" w:rsidP="00740364">
      <w:pPr>
        <w:jc w:val="center"/>
        <w:rPr>
          <w:b/>
          <w:bCs/>
          <w:caps/>
          <w:szCs w:val="22"/>
        </w:rPr>
      </w:pPr>
    </w:p>
    <w:p w14:paraId="46117E09" w14:textId="281CF969" w:rsidR="00630A4A" w:rsidRDefault="00630A4A" w:rsidP="00740364">
      <w:pPr>
        <w:jc w:val="center"/>
        <w:rPr>
          <w:b/>
          <w:bCs/>
          <w:caps/>
          <w:szCs w:val="22"/>
        </w:rPr>
      </w:pPr>
    </w:p>
    <w:p w14:paraId="7A98F853" w14:textId="597B776B" w:rsidR="00630A4A" w:rsidRDefault="00630A4A" w:rsidP="00740364">
      <w:pPr>
        <w:jc w:val="center"/>
        <w:rPr>
          <w:b/>
          <w:bCs/>
          <w:caps/>
          <w:szCs w:val="22"/>
        </w:rPr>
      </w:pPr>
    </w:p>
    <w:p w14:paraId="70A13A08" w14:textId="743C2FE7" w:rsidR="00630A4A" w:rsidRDefault="00630A4A" w:rsidP="00740364">
      <w:pPr>
        <w:jc w:val="center"/>
        <w:rPr>
          <w:b/>
          <w:bCs/>
          <w:caps/>
          <w:szCs w:val="22"/>
        </w:rPr>
      </w:pPr>
    </w:p>
    <w:p w14:paraId="44069971" w14:textId="4C396CE0" w:rsidR="00630A4A" w:rsidRDefault="00630A4A" w:rsidP="00740364">
      <w:pPr>
        <w:jc w:val="center"/>
        <w:rPr>
          <w:b/>
          <w:bCs/>
          <w:caps/>
          <w:szCs w:val="22"/>
        </w:rPr>
      </w:pPr>
    </w:p>
    <w:p w14:paraId="5212ABA2" w14:textId="314F5306" w:rsidR="00630A4A" w:rsidRDefault="00630A4A" w:rsidP="00740364">
      <w:pPr>
        <w:jc w:val="center"/>
        <w:rPr>
          <w:b/>
          <w:bCs/>
          <w:caps/>
          <w:szCs w:val="22"/>
        </w:rPr>
      </w:pPr>
    </w:p>
    <w:p w14:paraId="4B30D99B" w14:textId="2C18F3A4" w:rsidR="00630A4A" w:rsidRDefault="00630A4A" w:rsidP="00740364">
      <w:pPr>
        <w:jc w:val="center"/>
        <w:rPr>
          <w:b/>
          <w:bCs/>
          <w:caps/>
          <w:szCs w:val="22"/>
        </w:rPr>
      </w:pPr>
    </w:p>
    <w:p w14:paraId="5447965F" w14:textId="59609267" w:rsidR="00630A4A" w:rsidRDefault="00630A4A" w:rsidP="00740364">
      <w:pPr>
        <w:jc w:val="center"/>
        <w:rPr>
          <w:b/>
          <w:bCs/>
          <w:caps/>
          <w:szCs w:val="22"/>
        </w:rPr>
      </w:pPr>
    </w:p>
    <w:p w14:paraId="68DD55BA" w14:textId="0E2EB862" w:rsidR="00630A4A" w:rsidRDefault="00630A4A" w:rsidP="00740364">
      <w:pPr>
        <w:jc w:val="center"/>
        <w:rPr>
          <w:b/>
          <w:bCs/>
          <w:caps/>
          <w:szCs w:val="22"/>
        </w:rPr>
      </w:pPr>
    </w:p>
    <w:p w14:paraId="31644C16" w14:textId="6FC7C294" w:rsidR="00630A4A" w:rsidRDefault="00630A4A" w:rsidP="00740364">
      <w:pPr>
        <w:jc w:val="center"/>
        <w:rPr>
          <w:b/>
          <w:bCs/>
          <w:caps/>
          <w:szCs w:val="22"/>
        </w:rPr>
      </w:pPr>
    </w:p>
    <w:p w14:paraId="2A785B97" w14:textId="0A16542F" w:rsidR="00063AAD" w:rsidRPr="00571B39" w:rsidRDefault="00063AAD" w:rsidP="00571B39">
      <w:pPr>
        <w:rPr>
          <w:b/>
          <w:bCs/>
          <w:caps/>
          <w:szCs w:val="22"/>
        </w:rPr>
      </w:pPr>
    </w:p>
    <w:p w14:paraId="34345A51" w14:textId="3CC889D6" w:rsidR="00063AAD" w:rsidRPr="008554AE" w:rsidRDefault="00063AAD" w:rsidP="00063AAD">
      <w:pPr>
        <w:tabs>
          <w:tab w:val="left" w:pos="900"/>
        </w:tabs>
        <w:ind w:left="357" w:firstLine="3754"/>
      </w:pPr>
      <w:r w:rsidRPr="00063AAD">
        <w:rPr>
          <w:color w:val="FF0000"/>
        </w:rPr>
        <w:lastRenderedPageBreak/>
        <w:t xml:space="preserve">                   </w:t>
      </w:r>
      <w:r w:rsidRPr="008554AE">
        <w:t>PRITARTA</w:t>
      </w:r>
    </w:p>
    <w:p w14:paraId="5779AD17" w14:textId="77777777" w:rsidR="00063AAD" w:rsidRPr="008554AE" w:rsidRDefault="00063AAD" w:rsidP="00063AAD">
      <w:pPr>
        <w:tabs>
          <w:tab w:val="left" w:pos="900"/>
        </w:tabs>
        <w:ind w:left="357" w:firstLine="3754"/>
      </w:pPr>
      <w:r w:rsidRPr="008554AE">
        <w:t xml:space="preserve">                   Jonavos r. </w:t>
      </w:r>
      <w:proofErr w:type="spellStart"/>
      <w:r w:rsidRPr="008554AE">
        <w:t>Užusalių</w:t>
      </w:r>
      <w:proofErr w:type="spellEnd"/>
    </w:p>
    <w:p w14:paraId="71F2391F" w14:textId="77777777" w:rsidR="00063AAD" w:rsidRPr="008554AE" w:rsidRDefault="00063AAD" w:rsidP="00063AAD">
      <w:pPr>
        <w:tabs>
          <w:tab w:val="left" w:pos="900"/>
        </w:tabs>
        <w:ind w:left="357" w:firstLine="3754"/>
      </w:pPr>
      <w:r w:rsidRPr="008554AE">
        <w:t xml:space="preserve">                   mokyklos-daugiafunkcio centro tarybos </w:t>
      </w:r>
    </w:p>
    <w:p w14:paraId="74865E6F" w14:textId="01B6CB1C" w:rsidR="00063AAD" w:rsidRPr="008554AE" w:rsidRDefault="00063AAD" w:rsidP="00063AAD">
      <w:pPr>
        <w:tabs>
          <w:tab w:val="center" w:pos="4986"/>
          <w:tab w:val="right" w:pos="9972"/>
        </w:tabs>
      </w:pPr>
      <w:r w:rsidRPr="008554AE">
        <w:t xml:space="preserve">                                                                                        2022 m.  rugpjūčio 31 d. protokolu Nr. 2V-9</w:t>
      </w:r>
    </w:p>
    <w:p w14:paraId="35D639F7" w14:textId="77777777" w:rsidR="004974B1" w:rsidRPr="008554AE" w:rsidRDefault="004974B1" w:rsidP="004974B1">
      <w:pPr>
        <w:tabs>
          <w:tab w:val="left" w:pos="900"/>
        </w:tabs>
        <w:ind w:left="357" w:firstLine="3754"/>
      </w:pPr>
      <w:r w:rsidRPr="008554AE">
        <w:t xml:space="preserve">                   </w:t>
      </w:r>
    </w:p>
    <w:p w14:paraId="0DE1D09C" w14:textId="291BB587" w:rsidR="004974B1" w:rsidRPr="008554AE" w:rsidRDefault="004974B1" w:rsidP="004974B1">
      <w:pPr>
        <w:tabs>
          <w:tab w:val="left" w:pos="900"/>
        </w:tabs>
        <w:ind w:left="357" w:firstLine="3754"/>
      </w:pPr>
      <w:r w:rsidRPr="008554AE">
        <w:t xml:space="preserve">                   PATVIRTINTA</w:t>
      </w:r>
    </w:p>
    <w:p w14:paraId="2B0CA6D9" w14:textId="77777777" w:rsidR="004974B1" w:rsidRPr="008554AE" w:rsidRDefault="004974B1" w:rsidP="004974B1">
      <w:pPr>
        <w:tabs>
          <w:tab w:val="left" w:pos="900"/>
        </w:tabs>
        <w:ind w:left="357" w:firstLine="3754"/>
      </w:pPr>
      <w:r w:rsidRPr="008554AE">
        <w:t xml:space="preserve">                   Jonavos r. </w:t>
      </w:r>
      <w:proofErr w:type="spellStart"/>
      <w:r w:rsidRPr="008554AE">
        <w:t>Užusalių</w:t>
      </w:r>
      <w:proofErr w:type="spellEnd"/>
    </w:p>
    <w:p w14:paraId="1F6992D3" w14:textId="29F074C9" w:rsidR="004974B1" w:rsidRPr="008554AE" w:rsidRDefault="004974B1" w:rsidP="004974B1">
      <w:pPr>
        <w:tabs>
          <w:tab w:val="left" w:pos="900"/>
        </w:tabs>
        <w:ind w:left="357" w:firstLine="3754"/>
      </w:pPr>
      <w:r w:rsidRPr="008554AE">
        <w:t xml:space="preserve">                   mokyklos-daugiafunkcio centro direktoriaus </w:t>
      </w:r>
    </w:p>
    <w:p w14:paraId="303260C6" w14:textId="7760A8EA" w:rsidR="004974B1" w:rsidRPr="008554AE" w:rsidRDefault="004974B1" w:rsidP="004974B1">
      <w:pPr>
        <w:tabs>
          <w:tab w:val="center" w:pos="4986"/>
          <w:tab w:val="right" w:pos="9972"/>
        </w:tabs>
      </w:pPr>
      <w:r w:rsidRPr="008554AE">
        <w:t xml:space="preserve">                                                        </w:t>
      </w:r>
      <w:bookmarkStart w:id="0" w:name="_GoBack"/>
      <w:bookmarkEnd w:id="0"/>
      <w:r w:rsidRPr="008554AE">
        <w:t xml:space="preserve">                                2022 m.  rugpjūčio  </w:t>
      </w:r>
      <w:r w:rsidR="008F5F4F">
        <w:t>30</w:t>
      </w:r>
      <w:r w:rsidR="00571B39">
        <w:t xml:space="preserve">  </w:t>
      </w:r>
      <w:r w:rsidRPr="008554AE">
        <w:t>d. įsakymu Nr.</w:t>
      </w:r>
      <w:r w:rsidR="008F5F4F">
        <w:t xml:space="preserve"> V-73</w:t>
      </w:r>
    </w:p>
    <w:p w14:paraId="611B93D7" w14:textId="7A038BAC" w:rsidR="004974B1" w:rsidRPr="008554AE" w:rsidRDefault="004974B1" w:rsidP="004974B1">
      <w:pPr>
        <w:tabs>
          <w:tab w:val="center" w:pos="4986"/>
          <w:tab w:val="right" w:pos="9972"/>
        </w:tabs>
      </w:pPr>
    </w:p>
    <w:p w14:paraId="75124D40" w14:textId="77777777" w:rsidR="004974B1" w:rsidRPr="008554AE" w:rsidRDefault="004974B1" w:rsidP="004974B1">
      <w:pPr>
        <w:tabs>
          <w:tab w:val="center" w:pos="4986"/>
          <w:tab w:val="right" w:pos="9972"/>
        </w:tabs>
      </w:pPr>
    </w:p>
    <w:p w14:paraId="5C9A95BC" w14:textId="04DA2776" w:rsidR="00063AAD" w:rsidRPr="008554AE" w:rsidRDefault="00063AAD" w:rsidP="00063AAD">
      <w:pPr>
        <w:tabs>
          <w:tab w:val="center" w:pos="4986"/>
          <w:tab w:val="right" w:pos="9972"/>
        </w:tabs>
      </w:pPr>
    </w:p>
    <w:p w14:paraId="40287CC9" w14:textId="5271608C" w:rsidR="004974B1" w:rsidRPr="008554AE" w:rsidRDefault="004974B1" w:rsidP="004974B1">
      <w:pPr>
        <w:tabs>
          <w:tab w:val="center" w:pos="4986"/>
          <w:tab w:val="right" w:pos="9972"/>
        </w:tabs>
        <w:jc w:val="center"/>
        <w:rPr>
          <w:b/>
        </w:rPr>
      </w:pPr>
      <w:r w:rsidRPr="008554AE">
        <w:rPr>
          <w:b/>
        </w:rPr>
        <w:t>JONAVOS R. UŽUSALIŲ MOKYKLOS – DAUGIAFUNCKIO CENTRO 2022-2023 MOKSLO METŲ PRADINIO IR PAGRINDINIO UGDYMO PROGRAMŲ UGDYMO PLANAS</w:t>
      </w:r>
    </w:p>
    <w:p w14:paraId="6EDC651E" w14:textId="77777777" w:rsidR="00063AAD" w:rsidRPr="008554AE" w:rsidRDefault="00063AAD" w:rsidP="00604AEA">
      <w:pPr>
        <w:pStyle w:val="Antrat2"/>
        <w:spacing w:before="0" w:line="240" w:lineRule="auto"/>
        <w:jc w:val="center"/>
        <w:rPr>
          <w:rFonts w:ascii="Times New Roman" w:hAnsi="Times New Roman" w:cs="Times New Roman"/>
          <w:color w:val="auto"/>
          <w:sz w:val="24"/>
          <w:szCs w:val="24"/>
        </w:rPr>
      </w:pPr>
    </w:p>
    <w:p w14:paraId="5A769A06" w14:textId="3110DC33" w:rsidR="00444F62" w:rsidRPr="00956493" w:rsidRDefault="00015E80" w:rsidP="00604AEA">
      <w:pPr>
        <w:pStyle w:val="Antrat2"/>
        <w:spacing w:before="0" w:line="240" w:lineRule="auto"/>
        <w:jc w:val="center"/>
        <w:rPr>
          <w:rFonts w:ascii="Times New Roman" w:hAnsi="Times New Roman" w:cs="Times New Roman"/>
          <w:color w:val="auto"/>
          <w:sz w:val="24"/>
          <w:szCs w:val="24"/>
        </w:rPr>
      </w:pPr>
      <w:bookmarkStart w:id="1" w:name="_Toc113528255"/>
      <w:r w:rsidRPr="00956493">
        <w:rPr>
          <w:rFonts w:ascii="Times New Roman" w:hAnsi="Times New Roman" w:cs="Times New Roman"/>
          <w:color w:val="auto"/>
          <w:sz w:val="24"/>
          <w:szCs w:val="24"/>
        </w:rPr>
        <w:t>I SKYRIUS</w:t>
      </w:r>
      <w:bookmarkEnd w:id="1"/>
    </w:p>
    <w:p w14:paraId="12FFB65E" w14:textId="77777777" w:rsidR="00444F62" w:rsidRPr="00956493" w:rsidRDefault="00015E80" w:rsidP="00604AEA">
      <w:pPr>
        <w:pStyle w:val="Antrat2"/>
        <w:spacing w:before="0" w:line="240" w:lineRule="auto"/>
        <w:jc w:val="center"/>
        <w:rPr>
          <w:rFonts w:ascii="Times New Roman" w:hAnsi="Times New Roman" w:cs="Times New Roman"/>
          <w:color w:val="auto"/>
          <w:sz w:val="24"/>
          <w:szCs w:val="24"/>
        </w:rPr>
      </w:pPr>
      <w:bookmarkStart w:id="2" w:name="_Toc113528256"/>
      <w:r w:rsidRPr="00956493">
        <w:rPr>
          <w:rFonts w:ascii="Times New Roman" w:hAnsi="Times New Roman" w:cs="Times New Roman"/>
          <w:color w:val="auto"/>
          <w:sz w:val="24"/>
          <w:szCs w:val="24"/>
        </w:rPr>
        <w:t>BENDROSIOS NUOSTATOS</w:t>
      </w:r>
      <w:bookmarkEnd w:id="2"/>
    </w:p>
    <w:p w14:paraId="7703F3FC" w14:textId="77777777" w:rsidR="00444F62" w:rsidRPr="003342B8" w:rsidRDefault="00444F62">
      <w:pPr>
        <w:spacing w:line="259" w:lineRule="auto"/>
        <w:jc w:val="center"/>
        <w:rPr>
          <w:szCs w:val="24"/>
        </w:rPr>
      </w:pPr>
    </w:p>
    <w:p w14:paraId="6DB40175" w14:textId="77777777" w:rsidR="00444F62" w:rsidRPr="00511540" w:rsidRDefault="00015E80">
      <w:pPr>
        <w:spacing w:line="259" w:lineRule="auto"/>
        <w:ind w:firstLine="567"/>
        <w:jc w:val="both"/>
        <w:rPr>
          <w:szCs w:val="24"/>
        </w:rPr>
      </w:pPr>
      <w:r w:rsidRPr="003342B8">
        <w:rPr>
          <w:szCs w:val="24"/>
        </w:rPr>
        <w:t xml:space="preserve">1. </w:t>
      </w:r>
      <w:r w:rsidR="00600661" w:rsidRPr="00511540">
        <w:rPr>
          <w:szCs w:val="24"/>
        </w:rPr>
        <w:t xml:space="preserve">2022-2023 </w:t>
      </w:r>
      <w:r w:rsidRPr="00511540">
        <w:rPr>
          <w:szCs w:val="24"/>
        </w:rPr>
        <w:t>mokslo metų</w:t>
      </w:r>
      <w:r w:rsidR="0024488D" w:rsidRPr="00511540">
        <w:rPr>
          <w:szCs w:val="24"/>
        </w:rPr>
        <w:t xml:space="preserve"> pradinio ir </w:t>
      </w:r>
      <w:r w:rsidRPr="00511540">
        <w:rPr>
          <w:szCs w:val="24"/>
        </w:rPr>
        <w:t xml:space="preserve"> pagrindin</w:t>
      </w:r>
      <w:r w:rsidR="00793406" w:rsidRPr="00511540">
        <w:rPr>
          <w:szCs w:val="24"/>
        </w:rPr>
        <w:t>io ugdymo programų ugdymo planas</w:t>
      </w:r>
      <w:r w:rsidRPr="00511540">
        <w:rPr>
          <w:szCs w:val="24"/>
        </w:rPr>
        <w:t xml:space="preserve"> (toliau –</w:t>
      </w:r>
      <w:r w:rsidR="0024488D" w:rsidRPr="00511540">
        <w:rPr>
          <w:szCs w:val="24"/>
        </w:rPr>
        <w:t xml:space="preserve"> </w:t>
      </w:r>
      <w:r w:rsidR="00793406" w:rsidRPr="00511540">
        <w:rPr>
          <w:szCs w:val="24"/>
        </w:rPr>
        <w:t>ugdymo planas</w:t>
      </w:r>
      <w:r w:rsidRPr="00511540">
        <w:rPr>
          <w:szCs w:val="24"/>
        </w:rPr>
        <w:t xml:space="preserve">) </w:t>
      </w:r>
      <w:r w:rsidR="0024488D" w:rsidRPr="00511540">
        <w:rPr>
          <w:szCs w:val="24"/>
        </w:rPr>
        <w:t>reglamentuoja pradinio</w:t>
      </w:r>
      <w:r w:rsidR="00614D18" w:rsidRPr="00511540">
        <w:rPr>
          <w:szCs w:val="24"/>
        </w:rPr>
        <w:t xml:space="preserve"> </w:t>
      </w:r>
      <w:r w:rsidR="0024488D" w:rsidRPr="00511540">
        <w:rPr>
          <w:szCs w:val="24"/>
        </w:rPr>
        <w:t xml:space="preserve">ir pagrindinio </w:t>
      </w:r>
      <w:r w:rsidRPr="00511540">
        <w:rPr>
          <w:szCs w:val="24"/>
        </w:rPr>
        <w:t>ugdymo programų įgyvendinimą.</w:t>
      </w:r>
    </w:p>
    <w:p w14:paraId="2DA8C989" w14:textId="77777777" w:rsidR="00793406" w:rsidRPr="00511540" w:rsidRDefault="002A59A8">
      <w:pPr>
        <w:spacing w:line="259" w:lineRule="auto"/>
        <w:ind w:firstLine="567"/>
        <w:jc w:val="both"/>
        <w:rPr>
          <w:szCs w:val="24"/>
        </w:rPr>
      </w:pPr>
      <w:r w:rsidRPr="00511540">
        <w:rPr>
          <w:szCs w:val="24"/>
        </w:rPr>
        <w:t>2</w:t>
      </w:r>
      <w:r w:rsidR="00793406" w:rsidRPr="00511540">
        <w:rPr>
          <w:szCs w:val="24"/>
        </w:rPr>
        <w:t>. Mokyklos ugdymo planą parengė 202</w:t>
      </w:r>
      <w:r w:rsidR="00E47440" w:rsidRPr="00511540">
        <w:rPr>
          <w:szCs w:val="24"/>
        </w:rPr>
        <w:t>2</w:t>
      </w:r>
      <w:r w:rsidR="00793406" w:rsidRPr="00511540">
        <w:rPr>
          <w:szCs w:val="24"/>
        </w:rPr>
        <w:t xml:space="preserve"> m. gegužės  </w:t>
      </w:r>
      <w:r w:rsidR="008042A9" w:rsidRPr="00511540">
        <w:rPr>
          <w:szCs w:val="24"/>
        </w:rPr>
        <w:t>19</w:t>
      </w:r>
      <w:r w:rsidR="00793406" w:rsidRPr="00511540">
        <w:rPr>
          <w:szCs w:val="24"/>
        </w:rPr>
        <w:t xml:space="preserve"> d. mokyklos direktoriaus įsakymu Nr. V- </w:t>
      </w:r>
      <w:r w:rsidR="008042A9" w:rsidRPr="00511540">
        <w:rPr>
          <w:szCs w:val="24"/>
        </w:rPr>
        <w:t>54</w:t>
      </w:r>
      <w:r w:rsidR="00793406" w:rsidRPr="00511540">
        <w:rPr>
          <w:szCs w:val="24"/>
        </w:rPr>
        <w:t xml:space="preserve"> sudaryta darbo grupė. </w:t>
      </w:r>
    </w:p>
    <w:p w14:paraId="3F485321" w14:textId="77777777" w:rsidR="00444F62" w:rsidRPr="00511540" w:rsidRDefault="002A59A8">
      <w:pPr>
        <w:spacing w:line="259" w:lineRule="auto"/>
        <w:ind w:firstLine="567"/>
        <w:jc w:val="both"/>
        <w:rPr>
          <w:szCs w:val="24"/>
        </w:rPr>
      </w:pPr>
      <w:r w:rsidRPr="00511540">
        <w:rPr>
          <w:szCs w:val="24"/>
        </w:rPr>
        <w:t>3</w:t>
      </w:r>
      <w:r w:rsidR="00015E80" w:rsidRPr="00511540">
        <w:rPr>
          <w:szCs w:val="24"/>
        </w:rPr>
        <w:t xml:space="preserve">. </w:t>
      </w:r>
      <w:r w:rsidR="0024488D" w:rsidRPr="00511540">
        <w:rPr>
          <w:szCs w:val="24"/>
        </w:rPr>
        <w:t>U</w:t>
      </w:r>
      <w:r w:rsidR="00015E80" w:rsidRPr="00511540">
        <w:rPr>
          <w:szCs w:val="24"/>
        </w:rPr>
        <w:t xml:space="preserve">gdymo planų tikslas – apibrėžti </w:t>
      </w:r>
      <w:r w:rsidR="0024488D" w:rsidRPr="00511540">
        <w:rPr>
          <w:szCs w:val="24"/>
        </w:rPr>
        <w:t xml:space="preserve"> pradinio ir pagrindinio </w:t>
      </w:r>
      <w:r w:rsidR="00015E80" w:rsidRPr="00511540">
        <w:rPr>
          <w:szCs w:val="24"/>
        </w:rPr>
        <w:t xml:space="preserve">ugdymo programų įgyvendinimo </w:t>
      </w:r>
      <w:r w:rsidR="0024488D" w:rsidRPr="00511540">
        <w:rPr>
          <w:szCs w:val="24"/>
        </w:rPr>
        <w:t xml:space="preserve">nuostatas </w:t>
      </w:r>
      <w:r w:rsidR="00015E80" w:rsidRPr="00511540">
        <w:rPr>
          <w:szCs w:val="24"/>
        </w:rPr>
        <w:t>mokyklos ugdymo tur</w:t>
      </w:r>
      <w:r w:rsidR="00015E80" w:rsidRPr="00511540">
        <w:rPr>
          <w:sz w:val="22"/>
          <w:szCs w:val="22"/>
        </w:rPr>
        <w:t>i</w:t>
      </w:r>
      <w:r w:rsidR="00015E80" w:rsidRPr="00511540">
        <w:rPr>
          <w:szCs w:val="24"/>
        </w:rPr>
        <w:t xml:space="preserve">niui formuoti ir ugdymo procesui organizuoti, sudarant lygias galimybes kiekvienam mokiniui siekti asmeninės pažangos ir įgyti mokymuisi visą gyvenimą būtinų kompetencijų. </w:t>
      </w:r>
    </w:p>
    <w:p w14:paraId="54A9E1F8" w14:textId="77777777" w:rsidR="00444F62" w:rsidRPr="00511540" w:rsidRDefault="002A59A8">
      <w:pPr>
        <w:spacing w:line="259" w:lineRule="auto"/>
        <w:ind w:firstLine="567"/>
        <w:rPr>
          <w:szCs w:val="24"/>
        </w:rPr>
      </w:pPr>
      <w:r w:rsidRPr="00511540">
        <w:rPr>
          <w:szCs w:val="24"/>
        </w:rPr>
        <w:t>4</w:t>
      </w:r>
      <w:r w:rsidR="0024488D" w:rsidRPr="00511540">
        <w:rPr>
          <w:szCs w:val="24"/>
        </w:rPr>
        <w:t>. U</w:t>
      </w:r>
      <w:r w:rsidR="00793406" w:rsidRPr="00511540">
        <w:rPr>
          <w:szCs w:val="24"/>
        </w:rPr>
        <w:t>gdymo plano</w:t>
      </w:r>
      <w:r w:rsidR="00015E80" w:rsidRPr="00511540">
        <w:rPr>
          <w:szCs w:val="24"/>
        </w:rPr>
        <w:t xml:space="preserve"> uždaviniai:</w:t>
      </w:r>
    </w:p>
    <w:p w14:paraId="144EBDCA" w14:textId="77777777" w:rsidR="00444F62" w:rsidRPr="00511540" w:rsidRDefault="002A59A8" w:rsidP="007747A9">
      <w:pPr>
        <w:spacing w:line="259" w:lineRule="auto"/>
        <w:ind w:firstLine="567"/>
        <w:rPr>
          <w:szCs w:val="24"/>
        </w:rPr>
      </w:pPr>
      <w:r w:rsidRPr="00511540">
        <w:rPr>
          <w:szCs w:val="24"/>
        </w:rPr>
        <w:t>4</w:t>
      </w:r>
      <w:r w:rsidR="00015E80" w:rsidRPr="00511540">
        <w:rPr>
          <w:szCs w:val="24"/>
        </w:rPr>
        <w:t xml:space="preserve">.1. </w:t>
      </w:r>
      <w:r w:rsidR="0024488D" w:rsidRPr="00511540">
        <w:rPr>
          <w:szCs w:val="24"/>
        </w:rPr>
        <w:t>aprašyti pradinio ir pagrindinio ugdymo organizavimo procesą mokykloje</w:t>
      </w:r>
      <w:r w:rsidR="00015E80" w:rsidRPr="00511540">
        <w:rPr>
          <w:szCs w:val="24"/>
        </w:rPr>
        <w:t xml:space="preserve">; </w:t>
      </w:r>
    </w:p>
    <w:p w14:paraId="2BD3A7EE" w14:textId="71871194" w:rsidR="00444F62" w:rsidRPr="00511540" w:rsidRDefault="002A59A8">
      <w:pPr>
        <w:spacing w:line="259" w:lineRule="auto"/>
        <w:ind w:firstLine="567"/>
        <w:jc w:val="both"/>
        <w:rPr>
          <w:szCs w:val="24"/>
        </w:rPr>
      </w:pPr>
      <w:r w:rsidRPr="00511540">
        <w:rPr>
          <w:szCs w:val="24"/>
        </w:rPr>
        <w:t>4</w:t>
      </w:r>
      <w:r w:rsidR="00015E80" w:rsidRPr="00511540">
        <w:rPr>
          <w:szCs w:val="24"/>
        </w:rPr>
        <w:t xml:space="preserve">.2. nurodyti minimalų privalomą </w:t>
      </w:r>
      <w:r w:rsidR="0024488D" w:rsidRPr="00511540">
        <w:rPr>
          <w:szCs w:val="24"/>
        </w:rPr>
        <w:t xml:space="preserve">ir maksimalų </w:t>
      </w:r>
      <w:r w:rsidR="00015E80" w:rsidRPr="00511540">
        <w:rPr>
          <w:szCs w:val="24"/>
        </w:rPr>
        <w:t xml:space="preserve">pamokų skaičių, skirtą ugdymo programoms </w:t>
      </w:r>
      <w:r w:rsidR="0093740C" w:rsidRPr="00511540">
        <w:rPr>
          <w:szCs w:val="24"/>
        </w:rPr>
        <w:t xml:space="preserve">ir </w:t>
      </w:r>
      <w:r w:rsidR="008D6391" w:rsidRPr="00511540">
        <w:rPr>
          <w:szCs w:val="24"/>
        </w:rPr>
        <w:t xml:space="preserve"> mokyklos strateginiam veiklos planui</w:t>
      </w:r>
      <w:r w:rsidR="0093740C" w:rsidRPr="00511540">
        <w:rPr>
          <w:szCs w:val="24"/>
        </w:rPr>
        <w:t xml:space="preserve"> įgyvendinti</w:t>
      </w:r>
      <w:r w:rsidR="001812A7" w:rsidRPr="00511540">
        <w:rPr>
          <w:szCs w:val="24"/>
        </w:rPr>
        <w:t>;</w:t>
      </w:r>
    </w:p>
    <w:p w14:paraId="368AC737" w14:textId="0F24307C" w:rsidR="003D0E55" w:rsidRPr="00511540" w:rsidRDefault="001812A7" w:rsidP="001812A7">
      <w:pPr>
        <w:pStyle w:val="Komentarotekstas"/>
        <w:ind w:firstLine="567"/>
        <w:rPr>
          <w:sz w:val="24"/>
          <w:szCs w:val="24"/>
        </w:rPr>
      </w:pPr>
      <w:r w:rsidRPr="00511540">
        <w:rPr>
          <w:sz w:val="24"/>
          <w:szCs w:val="24"/>
        </w:rPr>
        <w:t>4.3. atsižvelgiant į mokinių mokymosi gebėjimus, galias ir poreikius, išplėsti mokymosi pagalbos prieinamumą ir įvairovę.</w:t>
      </w:r>
    </w:p>
    <w:p w14:paraId="71DE1C1E" w14:textId="77777777" w:rsidR="00444F62" w:rsidRPr="00511540" w:rsidRDefault="002A59A8" w:rsidP="0024488D">
      <w:pPr>
        <w:ind w:firstLine="567"/>
        <w:jc w:val="both"/>
        <w:rPr>
          <w:szCs w:val="24"/>
        </w:rPr>
      </w:pPr>
      <w:r w:rsidRPr="00511540">
        <w:rPr>
          <w:szCs w:val="24"/>
        </w:rPr>
        <w:t>5</w:t>
      </w:r>
      <w:r w:rsidR="0024488D" w:rsidRPr="00511540">
        <w:rPr>
          <w:szCs w:val="24"/>
        </w:rPr>
        <w:t>. U</w:t>
      </w:r>
      <w:r w:rsidR="00793406" w:rsidRPr="00511540">
        <w:rPr>
          <w:szCs w:val="24"/>
        </w:rPr>
        <w:t>gdymo plane</w:t>
      </w:r>
      <w:r w:rsidR="00015E80" w:rsidRPr="00511540">
        <w:rPr>
          <w:szCs w:val="24"/>
        </w:rPr>
        <w:t xml:space="preserve"> vartojamos sąvokos</w:t>
      </w:r>
      <w:r w:rsidR="0024488D" w:rsidRPr="00511540">
        <w:rPr>
          <w:szCs w:val="24"/>
        </w:rPr>
        <w:t xml:space="preserve"> apibrėžtos Bendruosiuose ugdymo planuose ir Lietuvos Respublikos švietimo įstatyme ir kituose švietimą reglamentuojančiuose teisės aktuose.</w:t>
      </w:r>
    </w:p>
    <w:p w14:paraId="70E98FC0" w14:textId="77777777" w:rsidR="00444F62" w:rsidRPr="00511540" w:rsidRDefault="002A59A8">
      <w:pPr>
        <w:ind w:firstLine="567"/>
        <w:jc w:val="both"/>
        <w:rPr>
          <w:bCs/>
          <w:szCs w:val="24"/>
          <w:shd w:val="clear" w:color="auto" w:fill="FFFFFF"/>
        </w:rPr>
      </w:pPr>
      <w:r w:rsidRPr="00511540">
        <w:rPr>
          <w:bCs/>
          <w:szCs w:val="24"/>
          <w:shd w:val="clear" w:color="auto" w:fill="FFFFFF"/>
        </w:rPr>
        <w:t>6</w:t>
      </w:r>
      <w:r w:rsidR="00015E80" w:rsidRPr="00511540">
        <w:rPr>
          <w:bCs/>
          <w:szCs w:val="24"/>
          <w:shd w:val="clear" w:color="auto" w:fill="FFFFFF"/>
        </w:rPr>
        <w:t xml:space="preserve">. </w:t>
      </w:r>
      <w:r w:rsidR="0024488D" w:rsidRPr="00511540">
        <w:rPr>
          <w:bCs/>
          <w:szCs w:val="24"/>
          <w:shd w:val="clear" w:color="auto" w:fill="FFFFFF"/>
        </w:rPr>
        <w:t>Mokyklos ugdymo planas parengtas</w:t>
      </w:r>
      <w:r w:rsidR="00015E80" w:rsidRPr="00511540">
        <w:rPr>
          <w:bCs/>
          <w:szCs w:val="24"/>
          <w:shd w:val="clear" w:color="auto" w:fill="FFFFFF"/>
        </w:rPr>
        <w:t xml:space="preserve"> ir įgyvendinamas vadovaujantis Pradinio, pagrindinio ir vidurinio ugdymo programų aprašu, patvirtintu Lietuvos Respublikos švietimo ir mokslo ministro 2015 m. gruodžio 21 d. įsakymu Nr. V-1309 „Dėl Pradinio, pagrindinio ir vidurinio ugdymo programų aprašo patvirtinimo“, Pradinio ir pagrindinio ugdymo bendrosiomis programomis, patvirtintomis Lietuvos Respublikos švietimo ir mokslo ministro 2008 m. rugpjūčio 26 d. įsakymu Nr. ISAK-2433 „Dėl Pradinio ir pagrindinio ugdymo bendrųjų programų patvirtinimo“,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ir kt.</w:t>
      </w:r>
    </w:p>
    <w:p w14:paraId="4B3CA578" w14:textId="77777777" w:rsidR="00740364" w:rsidRPr="00511540" w:rsidRDefault="00740364" w:rsidP="00740364">
      <w:pPr>
        <w:rPr>
          <w:b/>
          <w:szCs w:val="24"/>
        </w:rPr>
      </w:pPr>
    </w:p>
    <w:p w14:paraId="2EB7FB18" w14:textId="77777777" w:rsidR="004974B1" w:rsidRDefault="004974B1" w:rsidP="00604AEA">
      <w:pPr>
        <w:pStyle w:val="Antrat2"/>
        <w:spacing w:before="0" w:line="240" w:lineRule="auto"/>
        <w:jc w:val="center"/>
        <w:rPr>
          <w:rFonts w:ascii="Times New Roman" w:hAnsi="Times New Roman" w:cs="Times New Roman"/>
          <w:color w:val="auto"/>
        </w:rPr>
      </w:pPr>
    </w:p>
    <w:p w14:paraId="70A4DC02" w14:textId="5A2A958C" w:rsidR="00444F62" w:rsidRPr="00511540" w:rsidRDefault="00015E80" w:rsidP="00604AEA">
      <w:pPr>
        <w:pStyle w:val="Antrat2"/>
        <w:spacing w:before="0" w:line="240" w:lineRule="auto"/>
        <w:jc w:val="center"/>
        <w:rPr>
          <w:rFonts w:ascii="Times New Roman" w:hAnsi="Times New Roman" w:cs="Times New Roman"/>
          <w:color w:val="auto"/>
        </w:rPr>
      </w:pPr>
      <w:bookmarkStart w:id="3" w:name="_Toc113528257"/>
      <w:r w:rsidRPr="00511540">
        <w:rPr>
          <w:rFonts w:ascii="Times New Roman" w:hAnsi="Times New Roman" w:cs="Times New Roman"/>
          <w:color w:val="auto"/>
        </w:rPr>
        <w:t>II SKYRIUS</w:t>
      </w:r>
      <w:bookmarkEnd w:id="3"/>
    </w:p>
    <w:p w14:paraId="7F993CBF" w14:textId="77777777" w:rsidR="00444F62" w:rsidRPr="00511540" w:rsidRDefault="00015E80" w:rsidP="00604AEA">
      <w:pPr>
        <w:pStyle w:val="Antrat2"/>
        <w:spacing w:before="0" w:line="240" w:lineRule="auto"/>
        <w:jc w:val="center"/>
        <w:rPr>
          <w:rFonts w:ascii="Times New Roman" w:hAnsi="Times New Roman" w:cs="Times New Roman"/>
          <w:color w:val="auto"/>
        </w:rPr>
      </w:pPr>
      <w:bookmarkStart w:id="4" w:name="_Toc113528258"/>
      <w:r w:rsidRPr="00511540">
        <w:rPr>
          <w:rFonts w:ascii="Times New Roman" w:hAnsi="Times New Roman" w:cs="Times New Roman"/>
          <w:color w:val="auto"/>
        </w:rPr>
        <w:t>UGDYMO ORGANIZAVIMAS</w:t>
      </w:r>
      <w:bookmarkEnd w:id="4"/>
    </w:p>
    <w:p w14:paraId="34BC6DB0" w14:textId="77777777" w:rsidR="002A59A8" w:rsidRPr="00511540" w:rsidRDefault="002A59A8" w:rsidP="002A59A8">
      <w:pPr>
        <w:jc w:val="center"/>
        <w:rPr>
          <w:b/>
          <w:szCs w:val="24"/>
        </w:rPr>
      </w:pPr>
    </w:p>
    <w:p w14:paraId="3BC8CDFB" w14:textId="77777777" w:rsidR="00444F62" w:rsidRPr="00511540" w:rsidRDefault="00015E80" w:rsidP="00604AEA">
      <w:pPr>
        <w:pStyle w:val="Antrat3"/>
        <w:spacing w:before="0" w:line="240" w:lineRule="auto"/>
        <w:jc w:val="center"/>
        <w:rPr>
          <w:rFonts w:ascii="Times New Roman" w:hAnsi="Times New Roman" w:cs="Times New Roman"/>
          <w:color w:val="auto"/>
          <w:sz w:val="24"/>
          <w:szCs w:val="24"/>
        </w:rPr>
      </w:pPr>
      <w:bookmarkStart w:id="5" w:name="_Toc113528259"/>
      <w:r w:rsidRPr="00511540">
        <w:rPr>
          <w:rFonts w:ascii="Times New Roman" w:hAnsi="Times New Roman" w:cs="Times New Roman"/>
          <w:color w:val="auto"/>
          <w:sz w:val="24"/>
          <w:szCs w:val="24"/>
        </w:rPr>
        <w:t>PIRMASIS SKIRSNIS</w:t>
      </w:r>
      <w:bookmarkEnd w:id="5"/>
    </w:p>
    <w:p w14:paraId="2192F63E" w14:textId="77777777" w:rsidR="00EA4A01" w:rsidRPr="00511540" w:rsidRDefault="00015E80" w:rsidP="00604AEA">
      <w:pPr>
        <w:pStyle w:val="Antrat3"/>
        <w:spacing w:before="0" w:line="240" w:lineRule="auto"/>
        <w:jc w:val="center"/>
        <w:rPr>
          <w:rFonts w:ascii="Times New Roman" w:hAnsi="Times New Roman" w:cs="Times New Roman"/>
          <w:color w:val="auto"/>
          <w:sz w:val="24"/>
          <w:szCs w:val="24"/>
        </w:rPr>
      </w:pPr>
      <w:bookmarkStart w:id="6" w:name="_Toc113528260"/>
      <w:r w:rsidRPr="00511540">
        <w:rPr>
          <w:rFonts w:ascii="Times New Roman" w:hAnsi="Times New Roman" w:cs="Times New Roman"/>
          <w:color w:val="auto"/>
          <w:sz w:val="24"/>
          <w:szCs w:val="24"/>
        </w:rPr>
        <w:t>MOKSLO METŲ TRUKMĖ</w:t>
      </w:r>
      <w:bookmarkEnd w:id="6"/>
    </w:p>
    <w:p w14:paraId="1DFD7D1F" w14:textId="77777777" w:rsidR="00444F62" w:rsidRPr="00511540" w:rsidRDefault="00444F62">
      <w:pPr>
        <w:spacing w:line="259" w:lineRule="auto"/>
        <w:jc w:val="center"/>
        <w:rPr>
          <w:b/>
          <w:szCs w:val="24"/>
        </w:rPr>
      </w:pPr>
    </w:p>
    <w:p w14:paraId="20B5C483" w14:textId="77777777" w:rsidR="00825017" w:rsidRPr="00511540" w:rsidRDefault="002A59A8" w:rsidP="001812A7">
      <w:pPr>
        <w:spacing w:line="259" w:lineRule="auto"/>
        <w:ind w:firstLine="567"/>
        <w:jc w:val="both"/>
        <w:rPr>
          <w:szCs w:val="24"/>
        </w:rPr>
      </w:pPr>
      <w:r w:rsidRPr="00511540">
        <w:rPr>
          <w:szCs w:val="24"/>
        </w:rPr>
        <w:t xml:space="preserve">7. Mokslo metų pradžia – einamųjų metų rugsėjo 1 d., pabaiga – kitų metų rugpjūčio 31 d. </w:t>
      </w:r>
    </w:p>
    <w:p w14:paraId="78409C8B" w14:textId="77777777" w:rsidR="00444F62" w:rsidRPr="00511540" w:rsidRDefault="00793406" w:rsidP="001812A7">
      <w:pPr>
        <w:spacing w:line="259" w:lineRule="auto"/>
        <w:ind w:firstLine="567"/>
        <w:jc w:val="both"/>
        <w:rPr>
          <w:szCs w:val="24"/>
        </w:rPr>
      </w:pPr>
      <w:r w:rsidRPr="00511540">
        <w:rPr>
          <w:szCs w:val="24"/>
        </w:rPr>
        <w:t>8</w:t>
      </w:r>
      <w:r w:rsidR="00015E80" w:rsidRPr="00511540">
        <w:rPr>
          <w:szCs w:val="24"/>
        </w:rPr>
        <w:t>.  Ugdymo organizavimas:</w:t>
      </w:r>
    </w:p>
    <w:p w14:paraId="61C28139" w14:textId="77777777" w:rsidR="00444F62" w:rsidRPr="00511540" w:rsidRDefault="00444F62" w:rsidP="001812A7">
      <w:pPr>
        <w:jc w:val="both"/>
        <w:rPr>
          <w:sz w:val="2"/>
          <w:szCs w:val="2"/>
        </w:rPr>
      </w:pPr>
    </w:p>
    <w:p w14:paraId="7DE443F1" w14:textId="77777777" w:rsidR="00444F62" w:rsidRPr="00511540" w:rsidRDefault="00B024D1" w:rsidP="001812A7">
      <w:pPr>
        <w:ind w:firstLine="567"/>
        <w:jc w:val="both"/>
        <w:rPr>
          <w:strike/>
          <w:szCs w:val="24"/>
          <w:lang w:eastAsia="lt-LT"/>
        </w:rPr>
      </w:pPr>
      <w:r w:rsidRPr="00511540">
        <w:rPr>
          <w:szCs w:val="24"/>
        </w:rPr>
        <w:t>8</w:t>
      </w:r>
      <w:r w:rsidR="00015E80" w:rsidRPr="00511540">
        <w:rPr>
          <w:szCs w:val="24"/>
        </w:rPr>
        <w:t xml:space="preserve">.1. mokslo </w:t>
      </w:r>
      <w:r w:rsidR="008B3389" w:rsidRPr="00511540">
        <w:rPr>
          <w:szCs w:val="24"/>
        </w:rPr>
        <w:t xml:space="preserve">metų ir ugdymo proceso pradžia </w:t>
      </w:r>
      <w:r w:rsidRPr="00511540">
        <w:rPr>
          <w:szCs w:val="24"/>
        </w:rPr>
        <w:t xml:space="preserve"> metais</w:t>
      </w:r>
      <w:r w:rsidR="00015E80" w:rsidRPr="00511540">
        <w:rPr>
          <w:szCs w:val="24"/>
        </w:rPr>
        <w:t xml:space="preserve"> rugsėjo 1 d</w:t>
      </w:r>
      <w:r w:rsidRPr="00511540">
        <w:rPr>
          <w:szCs w:val="24"/>
        </w:rPr>
        <w:t xml:space="preserve">.; </w:t>
      </w:r>
    </w:p>
    <w:p w14:paraId="390F6565" w14:textId="224D6777" w:rsidR="00444F62" w:rsidRPr="00511540" w:rsidRDefault="00B528A9" w:rsidP="001812A7">
      <w:pPr>
        <w:spacing w:line="259" w:lineRule="auto"/>
        <w:ind w:firstLine="567"/>
        <w:jc w:val="both"/>
        <w:rPr>
          <w:szCs w:val="24"/>
        </w:rPr>
      </w:pPr>
      <w:r w:rsidRPr="00511540">
        <w:rPr>
          <w:szCs w:val="24"/>
        </w:rPr>
        <w:t>8</w:t>
      </w:r>
      <w:r w:rsidR="00015E80" w:rsidRPr="00511540">
        <w:rPr>
          <w:szCs w:val="24"/>
        </w:rPr>
        <w:t xml:space="preserve">.2. ugdymo proceso trukmė </w:t>
      </w:r>
      <w:r w:rsidRPr="00511540">
        <w:rPr>
          <w:szCs w:val="24"/>
        </w:rPr>
        <w:t>2022-2023 moks</w:t>
      </w:r>
      <w:r w:rsidR="00603E01" w:rsidRPr="00511540">
        <w:rPr>
          <w:szCs w:val="24"/>
        </w:rPr>
        <w:t>l</w:t>
      </w:r>
      <w:r w:rsidRPr="00511540">
        <w:rPr>
          <w:szCs w:val="24"/>
        </w:rPr>
        <w:t xml:space="preserve">o metais </w:t>
      </w:r>
      <w:r w:rsidR="00015E80" w:rsidRPr="00511540">
        <w:rPr>
          <w:szCs w:val="24"/>
        </w:rPr>
        <w:t>1–</w:t>
      </w:r>
      <w:r w:rsidR="00B0242C" w:rsidRPr="00511540">
        <w:rPr>
          <w:szCs w:val="24"/>
        </w:rPr>
        <w:t>4 klasių mokiniams – 175</w:t>
      </w:r>
      <w:r w:rsidR="00E47440" w:rsidRPr="00511540">
        <w:rPr>
          <w:szCs w:val="24"/>
        </w:rPr>
        <w:t xml:space="preserve"> ugdymo dienos</w:t>
      </w:r>
      <w:r w:rsidR="00B0242C" w:rsidRPr="00511540">
        <w:rPr>
          <w:b/>
          <w:szCs w:val="24"/>
        </w:rPr>
        <w:t xml:space="preserve">, </w:t>
      </w:r>
      <w:r w:rsidR="008B3389" w:rsidRPr="00511540">
        <w:rPr>
          <w:szCs w:val="24"/>
        </w:rPr>
        <w:t>6,</w:t>
      </w:r>
      <w:r w:rsidR="00E47440" w:rsidRPr="00511540">
        <w:rPr>
          <w:szCs w:val="24"/>
        </w:rPr>
        <w:t xml:space="preserve"> </w:t>
      </w:r>
      <w:r w:rsidR="003C469F" w:rsidRPr="00511540">
        <w:rPr>
          <w:szCs w:val="24"/>
        </w:rPr>
        <w:t xml:space="preserve">8, 10 </w:t>
      </w:r>
      <w:r w:rsidR="001812A7" w:rsidRPr="00511540">
        <w:rPr>
          <w:szCs w:val="24"/>
        </w:rPr>
        <w:t>k</w:t>
      </w:r>
      <w:r w:rsidR="00015E80" w:rsidRPr="00511540">
        <w:rPr>
          <w:szCs w:val="24"/>
        </w:rPr>
        <w:t>lasių mokiniams – 185</w:t>
      </w:r>
      <w:r w:rsidR="003C469F" w:rsidRPr="00511540">
        <w:rPr>
          <w:szCs w:val="24"/>
        </w:rPr>
        <w:t xml:space="preserve"> </w:t>
      </w:r>
      <w:r w:rsidR="00F52022" w:rsidRPr="00511540">
        <w:rPr>
          <w:szCs w:val="24"/>
        </w:rPr>
        <w:t xml:space="preserve">ugdymo </w:t>
      </w:r>
      <w:r w:rsidR="003C469F" w:rsidRPr="00511540">
        <w:rPr>
          <w:szCs w:val="24"/>
        </w:rPr>
        <w:t>dienos</w:t>
      </w:r>
      <w:r w:rsidR="00015E80" w:rsidRPr="00511540">
        <w:rPr>
          <w:szCs w:val="24"/>
        </w:rPr>
        <w:t>;</w:t>
      </w:r>
    </w:p>
    <w:p w14:paraId="1EB19C73" w14:textId="77777777" w:rsidR="00444F62" w:rsidRPr="00511540" w:rsidRDefault="00B528A9" w:rsidP="001812A7">
      <w:pPr>
        <w:ind w:firstLine="567"/>
        <w:jc w:val="both"/>
        <w:rPr>
          <w:sz w:val="22"/>
          <w:szCs w:val="22"/>
        </w:rPr>
      </w:pPr>
      <w:r w:rsidRPr="00511540">
        <w:rPr>
          <w:szCs w:val="24"/>
        </w:rPr>
        <w:t>8</w:t>
      </w:r>
      <w:r w:rsidR="00015E80" w:rsidRPr="00511540">
        <w:rPr>
          <w:szCs w:val="24"/>
        </w:rPr>
        <w:t>.3. skiriamos atostogos</w:t>
      </w:r>
      <w:r w:rsidR="00015E80" w:rsidRPr="00511540">
        <w:rPr>
          <w:sz w:val="22"/>
          <w:szCs w:val="22"/>
        </w:rPr>
        <w:t>:</w:t>
      </w:r>
    </w:p>
    <w:p w14:paraId="1ECBA991" w14:textId="77777777" w:rsidR="00444F62" w:rsidRPr="00511540" w:rsidRDefault="00444F62" w:rsidP="00B0242C">
      <w:pPr>
        <w:rPr>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5177"/>
      </w:tblGrid>
      <w:tr w:rsidR="00B528A9" w:rsidRPr="00511540" w14:paraId="79F4E298" w14:textId="77777777" w:rsidTr="008B3389">
        <w:trPr>
          <w:trHeight w:val="213"/>
        </w:trPr>
        <w:tc>
          <w:tcPr>
            <w:tcW w:w="4172" w:type="dxa"/>
          </w:tcPr>
          <w:p w14:paraId="0634E596" w14:textId="77777777" w:rsidR="00B528A9" w:rsidRPr="00511540" w:rsidRDefault="00B528A9" w:rsidP="00B528A9">
            <w:pPr>
              <w:rPr>
                <w:szCs w:val="24"/>
              </w:rPr>
            </w:pPr>
            <w:r w:rsidRPr="00511540">
              <w:rPr>
                <w:szCs w:val="24"/>
              </w:rPr>
              <w:t>Rudens atostogos</w:t>
            </w:r>
          </w:p>
        </w:tc>
        <w:tc>
          <w:tcPr>
            <w:tcW w:w="5177" w:type="dxa"/>
          </w:tcPr>
          <w:p w14:paraId="36587107" w14:textId="77777777" w:rsidR="00B528A9" w:rsidRPr="00511540" w:rsidRDefault="00B528A9" w:rsidP="00B528A9">
            <w:pPr>
              <w:rPr>
                <w:szCs w:val="24"/>
              </w:rPr>
            </w:pPr>
            <w:r w:rsidRPr="00511540">
              <w:rPr>
                <w:szCs w:val="24"/>
              </w:rPr>
              <w:t>2022 m. spalio 31 d. – lapkričio 4 d.</w:t>
            </w:r>
          </w:p>
        </w:tc>
      </w:tr>
      <w:tr w:rsidR="00B528A9" w:rsidRPr="00511540" w14:paraId="65201ED5" w14:textId="77777777" w:rsidTr="008B3389">
        <w:trPr>
          <w:trHeight w:val="213"/>
        </w:trPr>
        <w:tc>
          <w:tcPr>
            <w:tcW w:w="4172" w:type="dxa"/>
          </w:tcPr>
          <w:p w14:paraId="42A5E53E" w14:textId="77777777" w:rsidR="00B528A9" w:rsidRPr="00511540" w:rsidRDefault="00B528A9" w:rsidP="00B528A9">
            <w:pPr>
              <w:rPr>
                <w:szCs w:val="24"/>
              </w:rPr>
            </w:pPr>
            <w:r w:rsidRPr="00511540">
              <w:rPr>
                <w:szCs w:val="24"/>
              </w:rPr>
              <w:t>Žiemos (Kalėdų) atostogos</w:t>
            </w:r>
          </w:p>
        </w:tc>
        <w:tc>
          <w:tcPr>
            <w:tcW w:w="5177" w:type="dxa"/>
          </w:tcPr>
          <w:p w14:paraId="71585775" w14:textId="77777777" w:rsidR="00B528A9" w:rsidRPr="00511540" w:rsidRDefault="00B528A9" w:rsidP="00B528A9">
            <w:pPr>
              <w:rPr>
                <w:szCs w:val="24"/>
              </w:rPr>
            </w:pPr>
            <w:r w:rsidRPr="00511540">
              <w:rPr>
                <w:szCs w:val="24"/>
              </w:rPr>
              <w:t>2022 m. gruodžio 27 d. – 2023 m. sausio 6 d.</w:t>
            </w:r>
          </w:p>
        </w:tc>
      </w:tr>
      <w:tr w:rsidR="00B528A9" w:rsidRPr="00511540" w14:paraId="5C0ECCBC" w14:textId="77777777" w:rsidTr="008B3389">
        <w:trPr>
          <w:trHeight w:val="213"/>
        </w:trPr>
        <w:tc>
          <w:tcPr>
            <w:tcW w:w="4172" w:type="dxa"/>
          </w:tcPr>
          <w:p w14:paraId="1C4BD0FC" w14:textId="77777777" w:rsidR="00B528A9" w:rsidRPr="00511540" w:rsidRDefault="00B528A9" w:rsidP="00B528A9">
            <w:pPr>
              <w:rPr>
                <w:szCs w:val="24"/>
              </w:rPr>
            </w:pPr>
            <w:r w:rsidRPr="00511540">
              <w:rPr>
                <w:szCs w:val="24"/>
              </w:rPr>
              <w:t>Žiemos atostogos</w:t>
            </w:r>
          </w:p>
        </w:tc>
        <w:tc>
          <w:tcPr>
            <w:tcW w:w="5177" w:type="dxa"/>
            <w:shd w:val="clear" w:color="auto" w:fill="FFFFFF" w:themeFill="background1"/>
          </w:tcPr>
          <w:p w14:paraId="239D13D6" w14:textId="77777777" w:rsidR="00B528A9" w:rsidRPr="00511540" w:rsidRDefault="00B528A9" w:rsidP="00B528A9">
            <w:pPr>
              <w:rPr>
                <w:szCs w:val="24"/>
              </w:rPr>
            </w:pPr>
            <w:r w:rsidRPr="00511540">
              <w:rPr>
                <w:szCs w:val="24"/>
              </w:rPr>
              <w:t>2023 m. vasario 13 d. – vasario 17 d.</w:t>
            </w:r>
          </w:p>
        </w:tc>
      </w:tr>
      <w:tr w:rsidR="00B528A9" w:rsidRPr="00511540" w14:paraId="428A50B2" w14:textId="77777777" w:rsidTr="008B3389">
        <w:trPr>
          <w:trHeight w:val="213"/>
        </w:trPr>
        <w:tc>
          <w:tcPr>
            <w:tcW w:w="4172" w:type="dxa"/>
          </w:tcPr>
          <w:p w14:paraId="3ED139E3" w14:textId="77777777" w:rsidR="00B528A9" w:rsidRPr="00511540" w:rsidRDefault="00B528A9" w:rsidP="00B528A9">
            <w:pPr>
              <w:ind w:left="-108" w:firstLine="108"/>
              <w:rPr>
                <w:szCs w:val="24"/>
              </w:rPr>
            </w:pPr>
            <w:r w:rsidRPr="00511540">
              <w:rPr>
                <w:szCs w:val="24"/>
              </w:rPr>
              <w:t>Pavasario (Velykų) atostogos</w:t>
            </w:r>
          </w:p>
        </w:tc>
        <w:tc>
          <w:tcPr>
            <w:tcW w:w="5177" w:type="dxa"/>
          </w:tcPr>
          <w:p w14:paraId="7BA6A163" w14:textId="77777777" w:rsidR="00B528A9" w:rsidRPr="00511540" w:rsidRDefault="00B528A9" w:rsidP="00B528A9">
            <w:pPr>
              <w:rPr>
                <w:szCs w:val="24"/>
              </w:rPr>
            </w:pPr>
            <w:r w:rsidRPr="00511540">
              <w:rPr>
                <w:szCs w:val="24"/>
              </w:rPr>
              <w:t>2023 m. balandžio 11 d. – balandžio 14 d.</w:t>
            </w:r>
          </w:p>
        </w:tc>
      </w:tr>
    </w:tbl>
    <w:p w14:paraId="3401F088" w14:textId="77777777" w:rsidR="005A5586" w:rsidRPr="00511540" w:rsidRDefault="00B528A9" w:rsidP="00712DF2">
      <w:pPr>
        <w:spacing w:line="259" w:lineRule="auto"/>
        <w:ind w:firstLine="1247"/>
        <w:jc w:val="both"/>
        <w:rPr>
          <w:szCs w:val="24"/>
        </w:rPr>
      </w:pPr>
      <w:r w:rsidRPr="00511540">
        <w:rPr>
          <w:szCs w:val="24"/>
        </w:rPr>
        <w:t>9</w:t>
      </w:r>
      <w:r w:rsidR="00015E80" w:rsidRPr="00511540">
        <w:rPr>
          <w:szCs w:val="24"/>
        </w:rPr>
        <w:t>. Mokslo metų ugdymo proc</w:t>
      </w:r>
      <w:r w:rsidRPr="00511540">
        <w:rPr>
          <w:szCs w:val="24"/>
        </w:rPr>
        <w:t>e</w:t>
      </w:r>
      <w:r w:rsidR="00015E80" w:rsidRPr="00511540">
        <w:rPr>
          <w:szCs w:val="24"/>
        </w:rPr>
        <w:t>sas skirstomas į pusmečius</w:t>
      </w:r>
      <w:r w:rsidR="00B0242C" w:rsidRPr="00511540">
        <w:rPr>
          <w:szCs w:val="24"/>
        </w:rPr>
        <w:t>:</w:t>
      </w:r>
    </w:p>
    <w:p w14:paraId="49755F08" w14:textId="77777777" w:rsidR="008B3389" w:rsidRPr="00511540" w:rsidRDefault="008B3389" w:rsidP="008B3389">
      <w:pPr>
        <w:spacing w:line="259" w:lineRule="auto"/>
        <w:ind w:firstLine="567"/>
        <w:jc w:val="both"/>
        <w:rPr>
          <w:szCs w:val="24"/>
        </w:rPr>
      </w:pPr>
    </w:p>
    <w:tbl>
      <w:tblPr>
        <w:tblW w:w="0" w:type="auto"/>
        <w:tblInd w:w="98" w:type="dxa"/>
        <w:tblCellMar>
          <w:left w:w="10" w:type="dxa"/>
          <w:right w:w="10" w:type="dxa"/>
        </w:tblCellMar>
        <w:tblLook w:val="0000" w:firstRow="0" w:lastRow="0" w:firstColumn="0" w:lastColumn="0" w:noHBand="0" w:noVBand="0"/>
      </w:tblPr>
      <w:tblGrid>
        <w:gridCol w:w="1421"/>
        <w:gridCol w:w="1549"/>
        <w:gridCol w:w="4013"/>
        <w:gridCol w:w="2545"/>
      </w:tblGrid>
      <w:tr w:rsidR="00B528A9" w:rsidRPr="00511540" w14:paraId="4CF25839" w14:textId="77777777" w:rsidTr="00CD3810">
        <w:trPr>
          <w:trHeight w:val="1"/>
        </w:trPr>
        <w:tc>
          <w:tcPr>
            <w:tcW w:w="1421"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14:paraId="36CB96A4" w14:textId="77777777" w:rsidR="00B528A9" w:rsidRPr="00511540" w:rsidRDefault="00B528A9"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pirmas pusmetis</w:t>
            </w:r>
          </w:p>
        </w:tc>
        <w:tc>
          <w:tcPr>
            <w:tcW w:w="1549" w:type="dxa"/>
            <w:tcBorders>
              <w:top w:val="single" w:sz="5" w:space="0" w:color="000001"/>
              <w:left w:val="single" w:sz="5" w:space="0" w:color="000001"/>
              <w:bottom w:val="single" w:sz="5" w:space="0" w:color="000001"/>
              <w:right w:val="single" w:sz="5" w:space="0" w:color="000001"/>
            </w:tcBorders>
            <w:shd w:val="clear" w:color="000000" w:fill="FFFFFF"/>
          </w:tcPr>
          <w:p w14:paraId="3B5ED829" w14:textId="20797EF3" w:rsidR="00B528A9" w:rsidRPr="00511540" w:rsidRDefault="005566F1" w:rsidP="008B3389">
            <w:pPr>
              <w:pStyle w:val="Betarp"/>
              <w:jc w:val="center"/>
              <w:rPr>
                <w:rFonts w:ascii="Times New Roman" w:hAnsi="Times New Roman" w:cs="Times New Roman"/>
                <w:sz w:val="24"/>
                <w:szCs w:val="24"/>
              </w:rPr>
            </w:pPr>
            <w:r w:rsidRPr="00511540">
              <w:rPr>
                <w:rFonts w:ascii="Times New Roman" w:hAnsi="Times New Roman" w:cs="Times New Roman"/>
                <w:sz w:val="24"/>
                <w:szCs w:val="24"/>
              </w:rPr>
              <w:t>1-</w:t>
            </w:r>
            <w:r w:rsidR="008B3389" w:rsidRPr="00511540">
              <w:rPr>
                <w:rFonts w:ascii="Times New Roman" w:hAnsi="Times New Roman" w:cs="Times New Roman"/>
                <w:sz w:val="24"/>
                <w:szCs w:val="24"/>
              </w:rPr>
              <w:t>4, 6</w:t>
            </w:r>
            <w:r w:rsidR="00E47440" w:rsidRPr="00511540">
              <w:rPr>
                <w:rFonts w:ascii="Times New Roman" w:hAnsi="Times New Roman" w:cs="Times New Roman"/>
                <w:sz w:val="24"/>
                <w:szCs w:val="24"/>
              </w:rPr>
              <w:t xml:space="preserve">, </w:t>
            </w:r>
            <w:r w:rsidR="008B3389" w:rsidRPr="00511540">
              <w:rPr>
                <w:rFonts w:ascii="Times New Roman" w:hAnsi="Times New Roman" w:cs="Times New Roman"/>
                <w:sz w:val="24"/>
                <w:szCs w:val="24"/>
              </w:rPr>
              <w:t xml:space="preserve">8, </w:t>
            </w:r>
            <w:r w:rsidRPr="00511540">
              <w:rPr>
                <w:rFonts w:ascii="Times New Roman" w:hAnsi="Times New Roman" w:cs="Times New Roman"/>
                <w:sz w:val="24"/>
                <w:szCs w:val="24"/>
              </w:rPr>
              <w:t xml:space="preserve">10 </w:t>
            </w:r>
            <w:r w:rsidR="00B528A9" w:rsidRPr="00511540">
              <w:rPr>
                <w:rFonts w:ascii="Times New Roman" w:hAnsi="Times New Roman" w:cs="Times New Roman"/>
                <w:sz w:val="24"/>
                <w:szCs w:val="24"/>
              </w:rPr>
              <w:t>klasių mokiniams</w:t>
            </w:r>
          </w:p>
        </w:tc>
        <w:tc>
          <w:tcPr>
            <w:tcW w:w="401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40977AC8" w14:textId="77777777" w:rsidR="00B528A9" w:rsidRPr="00511540" w:rsidRDefault="008B3389"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 xml:space="preserve">   </w:t>
            </w:r>
            <w:r w:rsidR="00B528A9" w:rsidRPr="00511540">
              <w:rPr>
                <w:rFonts w:ascii="Times New Roman" w:hAnsi="Times New Roman" w:cs="Times New Roman"/>
                <w:sz w:val="24"/>
                <w:szCs w:val="24"/>
              </w:rPr>
              <w:t xml:space="preserve">2022 m. rugsėjo 1 d. – </w:t>
            </w:r>
          </w:p>
          <w:p w14:paraId="0E4E14FD" w14:textId="77777777" w:rsidR="00B528A9" w:rsidRPr="00511540" w:rsidRDefault="00B528A9"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2023 m. sausio 31 d.</w:t>
            </w:r>
          </w:p>
        </w:tc>
        <w:tc>
          <w:tcPr>
            <w:tcW w:w="2545" w:type="dxa"/>
            <w:tcBorders>
              <w:top w:val="single" w:sz="5" w:space="0" w:color="000001"/>
              <w:left w:val="single" w:sz="5" w:space="0" w:color="000001"/>
              <w:bottom w:val="single" w:sz="5" w:space="0" w:color="000001"/>
              <w:right w:val="single" w:sz="5" w:space="0" w:color="000001"/>
            </w:tcBorders>
            <w:shd w:val="clear" w:color="000000" w:fill="FFFFFF"/>
          </w:tcPr>
          <w:p w14:paraId="6487E894" w14:textId="77777777" w:rsidR="00B528A9" w:rsidRPr="00511540" w:rsidRDefault="00CD3810"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94</w:t>
            </w:r>
            <w:r w:rsidR="00B528A9" w:rsidRPr="00511540">
              <w:rPr>
                <w:rFonts w:ascii="Times New Roman" w:hAnsi="Times New Roman" w:cs="Times New Roman"/>
                <w:sz w:val="24"/>
                <w:szCs w:val="24"/>
              </w:rPr>
              <w:t xml:space="preserve"> ugdymo dienos</w:t>
            </w:r>
          </w:p>
        </w:tc>
      </w:tr>
      <w:tr w:rsidR="00B528A9" w:rsidRPr="00511540" w14:paraId="3A041BA6" w14:textId="77777777" w:rsidTr="00CD3810">
        <w:trPr>
          <w:trHeight w:val="1"/>
        </w:trPr>
        <w:tc>
          <w:tcPr>
            <w:tcW w:w="1421" w:type="dxa"/>
            <w:vMerge w:val="restart"/>
            <w:tcBorders>
              <w:top w:val="single" w:sz="5" w:space="0" w:color="000001"/>
              <w:left w:val="single" w:sz="5" w:space="0" w:color="000001"/>
              <w:right w:val="single" w:sz="5" w:space="0" w:color="000001"/>
            </w:tcBorders>
            <w:shd w:val="clear" w:color="000000" w:fill="FFFFFF"/>
            <w:tcMar>
              <w:left w:w="108" w:type="dxa"/>
              <w:right w:w="108" w:type="dxa"/>
            </w:tcMar>
            <w:vAlign w:val="center"/>
          </w:tcPr>
          <w:p w14:paraId="082F501D" w14:textId="77777777" w:rsidR="00B528A9" w:rsidRPr="00511540" w:rsidRDefault="00B528A9"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antras pusmetis</w:t>
            </w:r>
          </w:p>
        </w:tc>
        <w:tc>
          <w:tcPr>
            <w:tcW w:w="1549" w:type="dxa"/>
            <w:tcBorders>
              <w:top w:val="single" w:sz="5" w:space="0" w:color="000001"/>
              <w:left w:val="single" w:sz="5" w:space="0" w:color="000001"/>
              <w:bottom w:val="single" w:sz="5" w:space="0" w:color="000001"/>
              <w:right w:val="single" w:sz="5" w:space="0" w:color="000001"/>
            </w:tcBorders>
            <w:shd w:val="clear" w:color="000000" w:fill="FFFFFF"/>
            <w:vAlign w:val="center"/>
          </w:tcPr>
          <w:p w14:paraId="2F4527F3" w14:textId="77777777" w:rsidR="008554AE" w:rsidRDefault="00B528A9" w:rsidP="008554AE">
            <w:pPr>
              <w:pStyle w:val="Betarp"/>
              <w:jc w:val="center"/>
              <w:rPr>
                <w:rFonts w:ascii="Times New Roman" w:hAnsi="Times New Roman" w:cs="Times New Roman"/>
                <w:sz w:val="24"/>
                <w:szCs w:val="24"/>
              </w:rPr>
            </w:pPr>
            <w:r w:rsidRPr="00511540">
              <w:rPr>
                <w:rFonts w:ascii="Times New Roman" w:hAnsi="Times New Roman" w:cs="Times New Roman"/>
                <w:sz w:val="24"/>
                <w:szCs w:val="24"/>
              </w:rPr>
              <w:t xml:space="preserve">1-4 klasių </w:t>
            </w:r>
          </w:p>
          <w:p w14:paraId="1A210E00" w14:textId="5CF14732" w:rsidR="00B528A9" w:rsidRPr="00511540" w:rsidRDefault="00B528A9" w:rsidP="008554AE">
            <w:pPr>
              <w:pStyle w:val="Betarp"/>
              <w:jc w:val="center"/>
              <w:rPr>
                <w:rFonts w:ascii="Times New Roman" w:hAnsi="Times New Roman" w:cs="Times New Roman"/>
                <w:sz w:val="24"/>
                <w:szCs w:val="24"/>
              </w:rPr>
            </w:pPr>
            <w:r w:rsidRPr="00511540">
              <w:rPr>
                <w:rFonts w:ascii="Times New Roman" w:hAnsi="Times New Roman" w:cs="Times New Roman"/>
                <w:sz w:val="24"/>
                <w:szCs w:val="24"/>
              </w:rPr>
              <w:t>mokiniams</w:t>
            </w:r>
          </w:p>
        </w:tc>
        <w:tc>
          <w:tcPr>
            <w:tcW w:w="401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14:paraId="0122E8F3" w14:textId="77777777" w:rsidR="00B528A9" w:rsidRPr="00511540" w:rsidRDefault="00B528A9"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 xml:space="preserve">2023 m.  </w:t>
            </w:r>
            <w:r w:rsidR="00A8082E" w:rsidRPr="00511540">
              <w:rPr>
                <w:rFonts w:ascii="Times New Roman" w:hAnsi="Times New Roman" w:cs="Times New Roman"/>
                <w:sz w:val="24"/>
                <w:szCs w:val="24"/>
              </w:rPr>
              <w:t>vasario 1</w:t>
            </w:r>
            <w:r w:rsidRPr="00511540">
              <w:rPr>
                <w:rFonts w:ascii="Times New Roman" w:hAnsi="Times New Roman" w:cs="Times New Roman"/>
                <w:sz w:val="24"/>
                <w:szCs w:val="24"/>
              </w:rPr>
              <w:t xml:space="preserve"> d. – </w:t>
            </w:r>
          </w:p>
          <w:p w14:paraId="334F68AD" w14:textId="77777777" w:rsidR="00B528A9" w:rsidRPr="00511540" w:rsidRDefault="008B3389" w:rsidP="008B3389">
            <w:pPr>
              <w:pStyle w:val="Betarp"/>
              <w:rPr>
                <w:rFonts w:ascii="Times New Roman" w:hAnsi="Times New Roman" w:cs="Times New Roman"/>
                <w:sz w:val="24"/>
                <w:szCs w:val="24"/>
              </w:rPr>
            </w:pPr>
            <w:r w:rsidRPr="00511540">
              <w:rPr>
                <w:rFonts w:ascii="Times New Roman" w:hAnsi="Times New Roman" w:cs="Times New Roman"/>
                <w:sz w:val="24"/>
                <w:szCs w:val="24"/>
              </w:rPr>
              <w:t xml:space="preserve">             </w:t>
            </w:r>
            <w:r w:rsidR="00B528A9" w:rsidRPr="00511540">
              <w:rPr>
                <w:rFonts w:ascii="Times New Roman" w:hAnsi="Times New Roman" w:cs="Times New Roman"/>
                <w:sz w:val="24"/>
                <w:szCs w:val="24"/>
              </w:rPr>
              <w:t xml:space="preserve">2023 m. birželio </w:t>
            </w:r>
            <w:r w:rsidR="00CD3810" w:rsidRPr="00511540">
              <w:rPr>
                <w:rFonts w:ascii="Times New Roman" w:hAnsi="Times New Roman" w:cs="Times New Roman"/>
                <w:sz w:val="24"/>
                <w:szCs w:val="24"/>
              </w:rPr>
              <w:t>8</w:t>
            </w:r>
            <w:r w:rsidR="00B528A9" w:rsidRPr="00511540">
              <w:rPr>
                <w:rFonts w:ascii="Times New Roman" w:hAnsi="Times New Roman" w:cs="Times New Roman"/>
                <w:sz w:val="24"/>
                <w:szCs w:val="24"/>
              </w:rPr>
              <w:t xml:space="preserve"> d.</w:t>
            </w:r>
          </w:p>
        </w:tc>
        <w:tc>
          <w:tcPr>
            <w:tcW w:w="2545" w:type="dxa"/>
            <w:tcBorders>
              <w:top w:val="single" w:sz="5" w:space="0" w:color="000001"/>
              <w:left w:val="single" w:sz="5" w:space="0" w:color="000001"/>
              <w:bottom w:val="single" w:sz="5" w:space="0" w:color="000001"/>
              <w:right w:val="single" w:sz="5" w:space="0" w:color="000001"/>
            </w:tcBorders>
            <w:shd w:val="clear" w:color="000000" w:fill="FFFFFF"/>
            <w:vAlign w:val="center"/>
          </w:tcPr>
          <w:p w14:paraId="086F89BF" w14:textId="77777777" w:rsidR="00B528A9" w:rsidRPr="00511540" w:rsidRDefault="00CD3810"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81</w:t>
            </w:r>
            <w:r w:rsidR="00B528A9" w:rsidRPr="00511540">
              <w:rPr>
                <w:rFonts w:ascii="Times New Roman" w:hAnsi="Times New Roman" w:cs="Times New Roman"/>
                <w:sz w:val="24"/>
                <w:szCs w:val="24"/>
              </w:rPr>
              <w:t xml:space="preserve"> ugdymo dienų</w:t>
            </w:r>
          </w:p>
        </w:tc>
      </w:tr>
      <w:tr w:rsidR="00B528A9" w:rsidRPr="00511540" w14:paraId="7656404F" w14:textId="77777777" w:rsidTr="00CD3810">
        <w:trPr>
          <w:trHeight w:val="1"/>
        </w:trPr>
        <w:tc>
          <w:tcPr>
            <w:tcW w:w="1421" w:type="dxa"/>
            <w:vMerge/>
            <w:tcBorders>
              <w:left w:val="single" w:sz="5" w:space="0" w:color="000001"/>
              <w:bottom w:val="single" w:sz="5" w:space="0" w:color="000001"/>
              <w:right w:val="single" w:sz="5" w:space="0" w:color="000001"/>
            </w:tcBorders>
            <w:shd w:val="clear" w:color="000000" w:fill="FFFFFF"/>
            <w:tcMar>
              <w:left w:w="108" w:type="dxa"/>
              <w:right w:w="108" w:type="dxa"/>
            </w:tcMar>
            <w:vAlign w:val="center"/>
          </w:tcPr>
          <w:p w14:paraId="4AA5746D" w14:textId="77777777" w:rsidR="00B528A9" w:rsidRPr="00511540" w:rsidRDefault="00B528A9" w:rsidP="00325460">
            <w:pPr>
              <w:pStyle w:val="Betarp"/>
              <w:jc w:val="center"/>
              <w:rPr>
                <w:rFonts w:ascii="Times New Roman" w:hAnsi="Times New Roman" w:cs="Times New Roman"/>
                <w:sz w:val="24"/>
                <w:szCs w:val="24"/>
              </w:rPr>
            </w:pPr>
          </w:p>
        </w:tc>
        <w:tc>
          <w:tcPr>
            <w:tcW w:w="1549" w:type="dxa"/>
            <w:tcBorders>
              <w:top w:val="single" w:sz="5" w:space="0" w:color="000001"/>
              <w:left w:val="single" w:sz="5" w:space="0" w:color="000001"/>
              <w:bottom w:val="single" w:sz="5" w:space="0" w:color="000001"/>
              <w:right w:val="single" w:sz="5" w:space="0" w:color="000001"/>
            </w:tcBorders>
            <w:shd w:val="clear" w:color="000000" w:fill="FFFFFF"/>
            <w:vAlign w:val="center"/>
          </w:tcPr>
          <w:p w14:paraId="487055E9" w14:textId="19902B4D" w:rsidR="00B528A9" w:rsidRPr="00511540" w:rsidRDefault="0006779D"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 xml:space="preserve">6, 8, 10 </w:t>
            </w:r>
            <w:r w:rsidR="00B528A9" w:rsidRPr="00511540">
              <w:rPr>
                <w:rFonts w:ascii="Times New Roman" w:hAnsi="Times New Roman" w:cs="Times New Roman"/>
                <w:sz w:val="24"/>
                <w:szCs w:val="24"/>
              </w:rPr>
              <w:t>klasių mokiniams</w:t>
            </w:r>
          </w:p>
        </w:tc>
        <w:tc>
          <w:tcPr>
            <w:tcW w:w="401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14:paraId="189C9D18" w14:textId="77777777" w:rsidR="00B528A9" w:rsidRPr="00511540" w:rsidRDefault="00B528A9"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 xml:space="preserve">2023 m. </w:t>
            </w:r>
            <w:r w:rsidR="00A8082E" w:rsidRPr="00511540">
              <w:rPr>
                <w:rFonts w:ascii="Times New Roman" w:hAnsi="Times New Roman" w:cs="Times New Roman"/>
                <w:sz w:val="24"/>
                <w:szCs w:val="24"/>
              </w:rPr>
              <w:t>vasario 1</w:t>
            </w:r>
            <w:r w:rsidRPr="00511540">
              <w:rPr>
                <w:rFonts w:ascii="Times New Roman" w:hAnsi="Times New Roman" w:cs="Times New Roman"/>
                <w:sz w:val="24"/>
                <w:szCs w:val="24"/>
              </w:rPr>
              <w:t xml:space="preserve"> d. – </w:t>
            </w:r>
          </w:p>
          <w:p w14:paraId="4B436634" w14:textId="77777777" w:rsidR="00B528A9" w:rsidRPr="00511540" w:rsidRDefault="00B528A9"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 xml:space="preserve">2023  m. birželio </w:t>
            </w:r>
            <w:r w:rsidR="00CD3810" w:rsidRPr="00511540">
              <w:rPr>
                <w:rFonts w:ascii="Times New Roman" w:hAnsi="Times New Roman" w:cs="Times New Roman"/>
                <w:sz w:val="24"/>
                <w:szCs w:val="24"/>
              </w:rPr>
              <w:t>22</w:t>
            </w:r>
            <w:r w:rsidRPr="00511540">
              <w:rPr>
                <w:rFonts w:ascii="Times New Roman" w:hAnsi="Times New Roman" w:cs="Times New Roman"/>
                <w:sz w:val="24"/>
                <w:szCs w:val="24"/>
              </w:rPr>
              <w:t xml:space="preserve"> d.</w:t>
            </w:r>
          </w:p>
        </w:tc>
        <w:tc>
          <w:tcPr>
            <w:tcW w:w="2545" w:type="dxa"/>
            <w:tcBorders>
              <w:top w:val="single" w:sz="5" w:space="0" w:color="000001"/>
              <w:left w:val="single" w:sz="5" w:space="0" w:color="000001"/>
              <w:bottom w:val="single" w:sz="5" w:space="0" w:color="000001"/>
              <w:right w:val="single" w:sz="5" w:space="0" w:color="000001"/>
            </w:tcBorders>
            <w:shd w:val="clear" w:color="000000" w:fill="FFFFFF"/>
            <w:vAlign w:val="center"/>
          </w:tcPr>
          <w:p w14:paraId="73B4B37A" w14:textId="77777777" w:rsidR="00B528A9" w:rsidRPr="00511540" w:rsidRDefault="00CD3810" w:rsidP="00325460">
            <w:pPr>
              <w:pStyle w:val="Betarp"/>
              <w:jc w:val="center"/>
              <w:rPr>
                <w:rFonts w:ascii="Times New Roman" w:hAnsi="Times New Roman" w:cs="Times New Roman"/>
                <w:sz w:val="24"/>
                <w:szCs w:val="24"/>
              </w:rPr>
            </w:pPr>
            <w:r w:rsidRPr="00511540">
              <w:rPr>
                <w:rFonts w:ascii="Times New Roman" w:hAnsi="Times New Roman" w:cs="Times New Roman"/>
                <w:sz w:val="24"/>
                <w:szCs w:val="24"/>
              </w:rPr>
              <w:t>91</w:t>
            </w:r>
            <w:r w:rsidR="00B528A9" w:rsidRPr="00511540">
              <w:rPr>
                <w:rFonts w:ascii="Times New Roman" w:hAnsi="Times New Roman" w:cs="Times New Roman"/>
                <w:sz w:val="24"/>
                <w:szCs w:val="24"/>
              </w:rPr>
              <w:t xml:space="preserve"> ugdymo dienų</w:t>
            </w:r>
          </w:p>
        </w:tc>
      </w:tr>
    </w:tbl>
    <w:p w14:paraId="65EE139A" w14:textId="77777777" w:rsidR="00B528A9" w:rsidRPr="00511540" w:rsidRDefault="00B528A9" w:rsidP="00B0242C">
      <w:pPr>
        <w:spacing w:line="259" w:lineRule="auto"/>
        <w:ind w:firstLine="567"/>
        <w:jc w:val="both"/>
        <w:rPr>
          <w:szCs w:val="24"/>
        </w:rPr>
      </w:pPr>
    </w:p>
    <w:p w14:paraId="7972F35A" w14:textId="77777777" w:rsidR="00444F62" w:rsidRPr="00511540" w:rsidRDefault="00444F62">
      <w:pPr>
        <w:rPr>
          <w:sz w:val="2"/>
          <w:szCs w:val="2"/>
        </w:rPr>
      </w:pPr>
    </w:p>
    <w:p w14:paraId="49EEBFED" w14:textId="77777777" w:rsidR="003342B8" w:rsidRPr="00511540" w:rsidRDefault="003342B8" w:rsidP="003342B8">
      <w:pPr>
        <w:pStyle w:val="Betarp"/>
        <w:jc w:val="both"/>
        <w:rPr>
          <w:rFonts w:ascii="Times New Roman" w:eastAsia="Times New Roman" w:hAnsi="Times New Roman" w:cs="Times New Roman"/>
          <w:sz w:val="24"/>
          <w:szCs w:val="24"/>
        </w:rPr>
      </w:pPr>
      <w:r w:rsidRPr="00511540">
        <w:rPr>
          <w:rFonts w:ascii="Times New Roman" w:eastAsia="MS Mincho" w:hAnsi="Times New Roman" w:cs="Times New Roman"/>
          <w:sz w:val="24"/>
          <w:szCs w:val="24"/>
          <w:lang w:eastAsia="ar-SA"/>
        </w:rPr>
        <w:t xml:space="preserve">         10. </w:t>
      </w:r>
      <w:r w:rsidRPr="00511540">
        <w:rPr>
          <w:rFonts w:ascii="Times New Roman" w:eastAsia="Times New Roman" w:hAnsi="Times New Roman" w:cs="Times New Roman"/>
          <w:sz w:val="24"/>
          <w:szCs w:val="24"/>
        </w:rPr>
        <w:t>Mokyklos direktorius 2022 m. rugpjūčio 30  d. įsakymu Nr. V-71, suderinęs su mokyklos taryba 2022 m. rugpjūčio 30 d. mokyklos tarybos posėdyje (protokolo Nr. 2V-8) ir Jonavos rajono savivaldybės švietimo ir kultūros skyriumi nustatė  vasaros atostogų pradžią:</w:t>
      </w:r>
    </w:p>
    <w:p w14:paraId="6745C73B" w14:textId="77777777" w:rsidR="003342B8" w:rsidRPr="00511540" w:rsidRDefault="003342B8" w:rsidP="003342B8">
      <w:pPr>
        <w:spacing w:line="259" w:lineRule="auto"/>
        <w:jc w:val="both"/>
        <w:rPr>
          <w:szCs w:val="24"/>
          <w:lang w:eastAsia="lt-LT"/>
        </w:rPr>
      </w:pPr>
      <w:r w:rsidRPr="00511540">
        <w:rPr>
          <w:rFonts w:eastAsia="MS Mincho"/>
          <w:szCs w:val="24"/>
          <w:lang w:eastAsia="ar-SA"/>
        </w:rPr>
        <w:t xml:space="preserve">        </w:t>
      </w:r>
    </w:p>
    <w:tbl>
      <w:tblPr>
        <w:tblW w:w="0" w:type="auto"/>
        <w:tblInd w:w="98" w:type="dxa"/>
        <w:tblCellMar>
          <w:left w:w="10" w:type="dxa"/>
          <w:right w:w="10" w:type="dxa"/>
        </w:tblCellMar>
        <w:tblLook w:val="0000" w:firstRow="0" w:lastRow="0" w:firstColumn="0" w:lastColumn="0" w:noHBand="0" w:noVBand="0"/>
      </w:tblPr>
      <w:tblGrid>
        <w:gridCol w:w="4089"/>
        <w:gridCol w:w="5439"/>
      </w:tblGrid>
      <w:tr w:rsidR="003342B8" w:rsidRPr="00511540" w14:paraId="341FD165" w14:textId="77777777" w:rsidTr="001812A7">
        <w:trPr>
          <w:trHeight w:val="1"/>
        </w:trPr>
        <w:tc>
          <w:tcPr>
            <w:tcW w:w="418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7AF8FDFE" w14:textId="77777777" w:rsidR="003342B8" w:rsidRPr="00511540" w:rsidRDefault="003342B8" w:rsidP="001812A7">
            <w:pPr>
              <w:pStyle w:val="Betarp"/>
              <w:rPr>
                <w:rFonts w:ascii="Times New Roman" w:hAnsi="Times New Roman" w:cs="Times New Roman"/>
                <w:sz w:val="24"/>
                <w:szCs w:val="24"/>
              </w:rPr>
            </w:pPr>
            <w:r w:rsidRPr="00511540">
              <w:rPr>
                <w:rFonts w:ascii="Times New Roman" w:eastAsia="Times New Roman" w:hAnsi="Times New Roman" w:cs="Times New Roman"/>
                <w:sz w:val="24"/>
                <w:szCs w:val="24"/>
              </w:rPr>
              <w:t xml:space="preserve">1-4 klasių mokiniams  </w:t>
            </w:r>
          </w:p>
        </w:tc>
        <w:tc>
          <w:tcPr>
            <w:tcW w:w="557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3D34F821" w14:textId="77777777" w:rsidR="003342B8" w:rsidRPr="00AA18DB" w:rsidRDefault="003342B8" w:rsidP="001812A7">
            <w:pPr>
              <w:pStyle w:val="Betarp"/>
              <w:rPr>
                <w:rFonts w:ascii="Times New Roman" w:eastAsia="MS Mincho" w:hAnsi="Times New Roman" w:cs="Times New Roman"/>
                <w:sz w:val="24"/>
                <w:szCs w:val="24"/>
                <w:lang w:eastAsia="ar-SA"/>
              </w:rPr>
            </w:pPr>
            <w:r w:rsidRPr="00AA18DB">
              <w:rPr>
                <w:rFonts w:ascii="Times New Roman" w:hAnsi="Times New Roman" w:cs="Times New Roman"/>
                <w:sz w:val="24"/>
                <w:szCs w:val="24"/>
              </w:rPr>
              <w:t xml:space="preserve">2023 m. </w:t>
            </w:r>
            <w:r w:rsidRPr="00AA18DB">
              <w:rPr>
                <w:rFonts w:ascii="Times New Roman" w:eastAsia="Times New Roman" w:hAnsi="Times New Roman" w:cs="Times New Roman"/>
                <w:sz w:val="24"/>
                <w:szCs w:val="24"/>
              </w:rPr>
              <w:t>birželio  9 d.</w:t>
            </w:r>
          </w:p>
        </w:tc>
      </w:tr>
      <w:tr w:rsidR="003342B8" w:rsidRPr="00511540" w14:paraId="51313CDC" w14:textId="77777777" w:rsidTr="001812A7">
        <w:trPr>
          <w:trHeight w:val="1"/>
        </w:trPr>
        <w:tc>
          <w:tcPr>
            <w:tcW w:w="418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43B0ED80" w14:textId="290D31AD" w:rsidR="003342B8" w:rsidRPr="00511540" w:rsidRDefault="003342B8" w:rsidP="001812A7">
            <w:pPr>
              <w:pStyle w:val="Betarp"/>
              <w:tabs>
                <w:tab w:val="left" w:pos="1236"/>
              </w:tabs>
              <w:rPr>
                <w:rFonts w:ascii="Times New Roman" w:hAnsi="Times New Roman" w:cs="Times New Roman"/>
                <w:sz w:val="24"/>
                <w:szCs w:val="24"/>
              </w:rPr>
            </w:pPr>
            <w:r w:rsidRPr="00511540">
              <w:rPr>
                <w:rFonts w:ascii="Times New Roman" w:hAnsi="Times New Roman" w:cs="Times New Roman"/>
                <w:sz w:val="24"/>
                <w:szCs w:val="24"/>
              </w:rPr>
              <w:t>6, 8, 10</w:t>
            </w:r>
            <w:r w:rsidRPr="00511540">
              <w:rPr>
                <w:rFonts w:ascii="Times New Roman" w:hAnsi="Times New Roman" w:cs="Times New Roman"/>
                <w:b/>
                <w:sz w:val="24"/>
                <w:szCs w:val="24"/>
              </w:rPr>
              <w:t xml:space="preserve"> </w:t>
            </w:r>
            <w:r w:rsidRPr="00511540">
              <w:rPr>
                <w:rFonts w:ascii="Times New Roman" w:eastAsia="Times New Roman" w:hAnsi="Times New Roman" w:cs="Times New Roman"/>
                <w:sz w:val="24"/>
                <w:szCs w:val="24"/>
              </w:rPr>
              <w:t>klasių mokiniams</w:t>
            </w:r>
          </w:p>
        </w:tc>
        <w:tc>
          <w:tcPr>
            <w:tcW w:w="557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75943139" w14:textId="77777777" w:rsidR="003342B8" w:rsidRPr="00AA18DB" w:rsidRDefault="003342B8" w:rsidP="001812A7">
            <w:pPr>
              <w:pStyle w:val="Betarp"/>
              <w:rPr>
                <w:rFonts w:ascii="Times New Roman" w:eastAsia="MS Mincho" w:hAnsi="Times New Roman" w:cs="Times New Roman"/>
                <w:sz w:val="24"/>
                <w:szCs w:val="24"/>
                <w:lang w:eastAsia="ar-SA"/>
              </w:rPr>
            </w:pPr>
            <w:r w:rsidRPr="00AA18DB">
              <w:rPr>
                <w:rFonts w:ascii="Times New Roman" w:hAnsi="Times New Roman" w:cs="Times New Roman"/>
                <w:sz w:val="24"/>
                <w:szCs w:val="24"/>
              </w:rPr>
              <w:t xml:space="preserve">2023 m. </w:t>
            </w:r>
            <w:r w:rsidRPr="00AA18DB">
              <w:rPr>
                <w:rFonts w:ascii="Times New Roman" w:eastAsia="Times New Roman" w:hAnsi="Times New Roman" w:cs="Times New Roman"/>
                <w:sz w:val="24"/>
                <w:szCs w:val="24"/>
              </w:rPr>
              <w:t>birželio  23 d.</w:t>
            </w:r>
          </w:p>
        </w:tc>
      </w:tr>
    </w:tbl>
    <w:p w14:paraId="68F8A627" w14:textId="77777777" w:rsidR="00B528A9" w:rsidRPr="00511540" w:rsidRDefault="00B528A9">
      <w:pPr>
        <w:spacing w:line="259" w:lineRule="auto"/>
        <w:ind w:firstLine="709"/>
        <w:jc w:val="both"/>
        <w:rPr>
          <w:szCs w:val="24"/>
          <w:lang w:eastAsia="lt-LT"/>
        </w:rPr>
      </w:pPr>
    </w:p>
    <w:p w14:paraId="260B0507" w14:textId="77777777" w:rsidR="00C96799" w:rsidRPr="00511540" w:rsidRDefault="00793406" w:rsidP="001D503A">
      <w:pPr>
        <w:spacing w:line="259" w:lineRule="auto"/>
        <w:ind w:firstLine="709"/>
        <w:jc w:val="both"/>
        <w:rPr>
          <w:szCs w:val="24"/>
          <w:lang w:eastAsia="lt-LT"/>
        </w:rPr>
      </w:pPr>
      <w:r w:rsidRPr="00511540">
        <w:rPr>
          <w:szCs w:val="24"/>
          <w:lang w:eastAsia="lt-LT"/>
        </w:rPr>
        <w:t>1</w:t>
      </w:r>
      <w:r w:rsidR="00782E0E" w:rsidRPr="00511540">
        <w:rPr>
          <w:szCs w:val="24"/>
          <w:lang w:eastAsia="lt-LT"/>
        </w:rPr>
        <w:t>1</w:t>
      </w:r>
      <w:r w:rsidR="00015E80" w:rsidRPr="00511540">
        <w:rPr>
          <w:szCs w:val="24"/>
          <w:lang w:eastAsia="lt-LT"/>
        </w:rPr>
        <w:t xml:space="preserve">. Ugdymo organizavimo tvarka </w:t>
      </w:r>
      <w:r w:rsidR="00015E80" w:rsidRPr="00511540">
        <w:rPr>
          <w:szCs w:val="24"/>
        </w:rPr>
        <w:t xml:space="preserve">karantino, ekstremalios situacijos, ekstremalaus įvykio ar įvykio, keliančio pavojų mokinių sveikatai ir gyvybei, laikotarpiu (toliau – ypatingos aplinkybės) ar esant aplinkybėms mokykloje, dėl kurių ugdymo procesas negali būti organizuojamas kasdieniu </w:t>
      </w:r>
      <w:r w:rsidR="00015E80" w:rsidRPr="00511540">
        <w:rPr>
          <w:szCs w:val="24"/>
          <w:shd w:val="clear" w:color="auto" w:fill="FFFFFF"/>
        </w:rPr>
        <w:t xml:space="preserve">mokymo proceso organizavimo </w:t>
      </w:r>
      <w:r w:rsidR="00015E80" w:rsidRPr="00511540">
        <w:rPr>
          <w:szCs w:val="24"/>
        </w:rPr>
        <w:t xml:space="preserve">būdu </w:t>
      </w:r>
      <w:r w:rsidR="00015E80" w:rsidRPr="00511540">
        <w:rPr>
          <w:szCs w:val="24"/>
          <w:shd w:val="clear" w:color="auto" w:fill="FFFFFF"/>
        </w:rPr>
        <w:t>(vyksta remonto darbai mokykloje ir kt.)</w:t>
      </w:r>
      <w:r w:rsidR="00015E80" w:rsidRPr="00511540">
        <w:rPr>
          <w:szCs w:val="24"/>
          <w:shd w:val="clear" w:color="auto" w:fill="FFFFFF"/>
          <w:lang w:eastAsia="lt-LT"/>
        </w:rPr>
        <w:t xml:space="preserve"> reglamentuojama</w:t>
      </w:r>
      <w:r w:rsidRPr="00511540">
        <w:rPr>
          <w:szCs w:val="24"/>
          <w:shd w:val="clear" w:color="auto" w:fill="FFFFFF"/>
          <w:lang w:eastAsia="lt-LT"/>
        </w:rPr>
        <w:t xml:space="preserve"> u</w:t>
      </w:r>
      <w:r w:rsidRPr="00511540">
        <w:rPr>
          <w:szCs w:val="24"/>
          <w:lang w:eastAsia="lt-LT"/>
        </w:rPr>
        <w:t xml:space="preserve">gdymo planų </w:t>
      </w:r>
      <w:r w:rsidR="00BB2C3E" w:rsidRPr="00511540">
        <w:rPr>
          <w:szCs w:val="24"/>
          <w:lang w:eastAsia="lt-LT"/>
        </w:rPr>
        <w:t>1</w:t>
      </w:r>
      <w:r w:rsidR="00015E80" w:rsidRPr="00511540">
        <w:rPr>
          <w:szCs w:val="24"/>
          <w:lang w:eastAsia="lt-LT"/>
        </w:rPr>
        <w:t xml:space="preserve"> priede.</w:t>
      </w:r>
    </w:p>
    <w:p w14:paraId="1414D5EA" w14:textId="70ECFB22" w:rsidR="008554AE" w:rsidRDefault="008554AE" w:rsidP="00C96799">
      <w:pPr>
        <w:jc w:val="center"/>
        <w:rPr>
          <w:b/>
          <w:szCs w:val="24"/>
        </w:rPr>
      </w:pPr>
    </w:p>
    <w:p w14:paraId="3B64BF1F" w14:textId="77777777" w:rsidR="00C96799" w:rsidRPr="00511540" w:rsidRDefault="00A44A37" w:rsidP="00604AEA">
      <w:pPr>
        <w:pStyle w:val="Antrat3"/>
        <w:spacing w:before="0" w:line="240" w:lineRule="auto"/>
        <w:jc w:val="center"/>
        <w:rPr>
          <w:rFonts w:ascii="Times New Roman" w:hAnsi="Times New Roman" w:cs="Times New Roman"/>
          <w:color w:val="auto"/>
          <w:sz w:val="24"/>
          <w:szCs w:val="24"/>
        </w:rPr>
      </w:pPr>
      <w:bookmarkStart w:id="7" w:name="_Toc113528261"/>
      <w:r w:rsidRPr="00511540">
        <w:rPr>
          <w:rFonts w:ascii="Times New Roman" w:hAnsi="Times New Roman" w:cs="Times New Roman"/>
          <w:color w:val="auto"/>
          <w:sz w:val="24"/>
          <w:szCs w:val="24"/>
        </w:rPr>
        <w:t>ANTR</w:t>
      </w:r>
      <w:r w:rsidR="00C96799" w:rsidRPr="00511540">
        <w:rPr>
          <w:rFonts w:ascii="Times New Roman" w:hAnsi="Times New Roman" w:cs="Times New Roman"/>
          <w:color w:val="auto"/>
          <w:sz w:val="24"/>
          <w:szCs w:val="24"/>
        </w:rPr>
        <w:t>ASIS SKIRSNIS</w:t>
      </w:r>
      <w:bookmarkEnd w:id="7"/>
    </w:p>
    <w:p w14:paraId="2304C93A" w14:textId="77777777" w:rsidR="00C96799" w:rsidRPr="00511540" w:rsidRDefault="00C96799" w:rsidP="00604AEA">
      <w:pPr>
        <w:pStyle w:val="Antrat3"/>
        <w:spacing w:before="0" w:line="240" w:lineRule="auto"/>
        <w:jc w:val="center"/>
        <w:rPr>
          <w:color w:val="auto"/>
          <w:sz w:val="24"/>
          <w:szCs w:val="24"/>
        </w:rPr>
      </w:pPr>
      <w:bookmarkStart w:id="8" w:name="_Toc113528262"/>
      <w:r w:rsidRPr="00511540">
        <w:rPr>
          <w:rFonts w:ascii="Times New Roman" w:hAnsi="Times New Roman" w:cs="Times New Roman"/>
          <w:color w:val="auto"/>
          <w:sz w:val="24"/>
          <w:szCs w:val="24"/>
        </w:rPr>
        <w:t>I</w:t>
      </w:r>
      <w:r w:rsidR="00732889" w:rsidRPr="00511540">
        <w:rPr>
          <w:rFonts w:ascii="Times New Roman" w:hAnsi="Times New Roman" w:cs="Times New Roman"/>
          <w:color w:val="auto"/>
          <w:sz w:val="24"/>
          <w:szCs w:val="24"/>
        </w:rPr>
        <w:t>NDIVIDUALAUS UGDYMO PLANO SUDARY</w:t>
      </w:r>
      <w:r w:rsidRPr="00511540">
        <w:rPr>
          <w:rFonts w:ascii="Times New Roman" w:hAnsi="Times New Roman" w:cs="Times New Roman"/>
          <w:color w:val="auto"/>
          <w:sz w:val="24"/>
          <w:szCs w:val="24"/>
        </w:rPr>
        <w:t>MAS</w:t>
      </w:r>
      <w:bookmarkEnd w:id="8"/>
    </w:p>
    <w:p w14:paraId="09A87C0F" w14:textId="77777777" w:rsidR="00014C4D" w:rsidRPr="00511540" w:rsidRDefault="00014C4D" w:rsidP="00C96799">
      <w:pPr>
        <w:jc w:val="center"/>
        <w:rPr>
          <w:b/>
          <w:szCs w:val="24"/>
        </w:rPr>
      </w:pPr>
    </w:p>
    <w:p w14:paraId="1FABF197" w14:textId="77777777" w:rsidR="00014C4D" w:rsidRPr="00511540" w:rsidRDefault="00014C4D" w:rsidP="00C96799">
      <w:pPr>
        <w:jc w:val="center"/>
        <w:rPr>
          <w:b/>
          <w:szCs w:val="24"/>
        </w:rPr>
      </w:pPr>
    </w:p>
    <w:p w14:paraId="225FF2CB" w14:textId="77777777" w:rsidR="003A3BF9" w:rsidRPr="00511540" w:rsidRDefault="003A3BF9" w:rsidP="00992911">
      <w:pPr>
        <w:pStyle w:val="Betarp"/>
        <w:ind w:firstLine="851"/>
        <w:jc w:val="both"/>
        <w:rPr>
          <w:rFonts w:ascii="Times New Roman" w:hAnsi="Times New Roman" w:cs="Times New Roman"/>
          <w:sz w:val="24"/>
          <w:szCs w:val="24"/>
        </w:rPr>
      </w:pPr>
      <w:bookmarkStart w:id="9" w:name="_Hlk40890057"/>
      <w:r w:rsidRPr="00511540">
        <w:rPr>
          <w:rFonts w:ascii="Times New Roman" w:hAnsi="Times New Roman" w:cs="Times New Roman"/>
          <w:sz w:val="24"/>
          <w:szCs w:val="24"/>
        </w:rPr>
        <w:t>1</w:t>
      </w:r>
      <w:r w:rsidR="00782E0E" w:rsidRPr="00511540">
        <w:rPr>
          <w:rFonts w:ascii="Times New Roman" w:hAnsi="Times New Roman" w:cs="Times New Roman"/>
          <w:sz w:val="24"/>
          <w:szCs w:val="24"/>
        </w:rPr>
        <w:t>2</w:t>
      </w:r>
      <w:r w:rsidRPr="00511540">
        <w:rPr>
          <w:rFonts w:ascii="Times New Roman" w:hAnsi="Times New Roman" w:cs="Times New Roman"/>
          <w:sz w:val="24"/>
          <w:szCs w:val="24"/>
        </w:rPr>
        <w:t xml:space="preserve">. Individualus  ugdymo planas gali būti sudaromas mokiniui, kurio pasiekimai žemi, taip pat mokiniui, kurio pasiekimai aukšti (ypač mokinio, galinčio pasiekti aukščiausią ir aukštą lygmenis, gabumams plėtoti, gebėjimams ugdyti ir siekti individualios pažangos). Dėl plano sudarymo sprendimą priima mokyklos vaiko gerovės komisija, suderinusi su mokytojų taryba, su mokinio tėvais (globėjais, rūpintojais) ir mokiniu. </w:t>
      </w:r>
    </w:p>
    <w:bookmarkEnd w:id="9"/>
    <w:p w14:paraId="55F20D6B" w14:textId="77777777" w:rsidR="003A3BF9" w:rsidRPr="00511540" w:rsidRDefault="003A3BF9" w:rsidP="00992911">
      <w:pPr>
        <w:pStyle w:val="Betarp"/>
        <w:ind w:firstLine="851"/>
        <w:jc w:val="both"/>
        <w:rPr>
          <w:rFonts w:ascii="Times New Roman" w:hAnsi="Times New Roman" w:cs="Times New Roman"/>
          <w:sz w:val="24"/>
          <w:szCs w:val="24"/>
        </w:rPr>
      </w:pPr>
      <w:r w:rsidRPr="00511540">
        <w:rPr>
          <w:rFonts w:ascii="Times New Roman" w:hAnsi="Times New Roman" w:cs="Times New Roman"/>
          <w:sz w:val="24"/>
          <w:szCs w:val="24"/>
        </w:rPr>
        <w:lastRenderedPageBreak/>
        <w:t>1</w:t>
      </w:r>
      <w:r w:rsidR="00782E0E" w:rsidRPr="00511540">
        <w:rPr>
          <w:rFonts w:ascii="Times New Roman" w:hAnsi="Times New Roman" w:cs="Times New Roman"/>
          <w:sz w:val="24"/>
          <w:szCs w:val="24"/>
        </w:rPr>
        <w:t>3</w:t>
      </w:r>
      <w:r w:rsidRPr="00511540">
        <w:rPr>
          <w:rFonts w:ascii="Times New Roman" w:hAnsi="Times New Roman" w:cs="Times New Roman"/>
          <w:sz w:val="24"/>
          <w:szCs w:val="24"/>
        </w:rPr>
        <w:t>. Individualus ugdymo planas privalomai sudaromas:</w:t>
      </w:r>
    </w:p>
    <w:p w14:paraId="41F99A23" w14:textId="77777777" w:rsidR="003A3BF9" w:rsidRPr="00511540" w:rsidRDefault="003A3BF9" w:rsidP="00992911">
      <w:pPr>
        <w:pStyle w:val="Betarp"/>
        <w:ind w:firstLine="851"/>
        <w:jc w:val="both"/>
        <w:rPr>
          <w:rFonts w:ascii="Times New Roman" w:hAnsi="Times New Roman" w:cs="Times New Roman"/>
          <w:sz w:val="24"/>
          <w:szCs w:val="24"/>
        </w:rPr>
      </w:pPr>
      <w:r w:rsidRPr="00511540">
        <w:rPr>
          <w:rFonts w:ascii="Times New Roman" w:hAnsi="Times New Roman" w:cs="Times New Roman"/>
          <w:sz w:val="24"/>
          <w:szCs w:val="24"/>
        </w:rPr>
        <w:t>1</w:t>
      </w:r>
      <w:r w:rsidR="00782E0E" w:rsidRPr="00511540">
        <w:rPr>
          <w:rFonts w:ascii="Times New Roman" w:hAnsi="Times New Roman" w:cs="Times New Roman"/>
          <w:sz w:val="24"/>
          <w:szCs w:val="24"/>
        </w:rPr>
        <w:t>3</w:t>
      </w:r>
      <w:r w:rsidRPr="00511540">
        <w:rPr>
          <w:rFonts w:ascii="Times New Roman" w:hAnsi="Times New Roman" w:cs="Times New Roman"/>
          <w:sz w:val="24"/>
          <w:szCs w:val="24"/>
        </w:rPr>
        <w:t>.1. mokiniui, atvykusiam mokytis iš užsienio (</w:t>
      </w:r>
      <w:r w:rsidR="0014733D" w:rsidRPr="00511540">
        <w:rPr>
          <w:rFonts w:ascii="Times New Roman" w:hAnsi="Times New Roman" w:cs="Times New Roman"/>
          <w:sz w:val="24"/>
          <w:szCs w:val="24"/>
        </w:rPr>
        <w:t>2</w:t>
      </w:r>
      <w:r w:rsidR="00A735E7" w:rsidRPr="00511540">
        <w:rPr>
          <w:rFonts w:ascii="Times New Roman" w:hAnsi="Times New Roman" w:cs="Times New Roman"/>
          <w:sz w:val="24"/>
          <w:szCs w:val="24"/>
        </w:rPr>
        <w:t xml:space="preserve"> </w:t>
      </w:r>
      <w:r w:rsidR="0014733D" w:rsidRPr="00511540">
        <w:rPr>
          <w:rFonts w:ascii="Times New Roman" w:hAnsi="Times New Roman" w:cs="Times New Roman"/>
          <w:sz w:val="24"/>
          <w:szCs w:val="24"/>
        </w:rPr>
        <w:t>priedas</w:t>
      </w:r>
      <w:r w:rsidRPr="00511540">
        <w:rPr>
          <w:rFonts w:ascii="Times New Roman" w:hAnsi="Times New Roman" w:cs="Times New Roman"/>
          <w:sz w:val="24"/>
          <w:szCs w:val="24"/>
        </w:rPr>
        <w:t>);</w:t>
      </w:r>
    </w:p>
    <w:p w14:paraId="1F9B0982" w14:textId="77777777" w:rsidR="003A3BF9" w:rsidRPr="00511540" w:rsidRDefault="00014C4D" w:rsidP="00992911">
      <w:pPr>
        <w:pStyle w:val="Betarp"/>
        <w:ind w:firstLine="851"/>
        <w:jc w:val="both"/>
        <w:rPr>
          <w:rFonts w:ascii="Times New Roman" w:hAnsi="Times New Roman" w:cs="Times New Roman"/>
          <w:sz w:val="24"/>
          <w:szCs w:val="24"/>
        </w:rPr>
      </w:pPr>
      <w:r w:rsidRPr="00511540">
        <w:rPr>
          <w:rFonts w:ascii="Times New Roman" w:hAnsi="Times New Roman" w:cs="Times New Roman"/>
          <w:sz w:val="24"/>
          <w:szCs w:val="24"/>
        </w:rPr>
        <w:t>1</w:t>
      </w:r>
      <w:r w:rsidR="00992911" w:rsidRPr="00511540">
        <w:rPr>
          <w:rFonts w:ascii="Times New Roman" w:hAnsi="Times New Roman" w:cs="Times New Roman"/>
          <w:sz w:val="24"/>
          <w:szCs w:val="24"/>
        </w:rPr>
        <w:t>3</w:t>
      </w:r>
      <w:r w:rsidR="003A3BF9" w:rsidRPr="00511540">
        <w:rPr>
          <w:rFonts w:ascii="Times New Roman" w:hAnsi="Times New Roman" w:cs="Times New Roman"/>
          <w:sz w:val="24"/>
          <w:szCs w:val="24"/>
        </w:rPr>
        <w:t>.2. specialiųjų poreikių turinčiam mokiniui (</w:t>
      </w:r>
      <w:r w:rsidR="00A735E7" w:rsidRPr="00511540">
        <w:rPr>
          <w:rFonts w:ascii="Times New Roman" w:hAnsi="Times New Roman" w:cs="Times New Roman"/>
          <w:sz w:val="24"/>
          <w:szCs w:val="24"/>
        </w:rPr>
        <w:t>3</w:t>
      </w:r>
      <w:r w:rsidR="0014733D" w:rsidRPr="00511540">
        <w:rPr>
          <w:rFonts w:ascii="Times New Roman" w:hAnsi="Times New Roman" w:cs="Times New Roman"/>
          <w:sz w:val="24"/>
          <w:szCs w:val="24"/>
        </w:rPr>
        <w:t xml:space="preserve"> priedas</w:t>
      </w:r>
      <w:r w:rsidR="003A3BF9" w:rsidRPr="00511540">
        <w:rPr>
          <w:rFonts w:ascii="Times New Roman" w:hAnsi="Times New Roman" w:cs="Times New Roman"/>
          <w:sz w:val="24"/>
          <w:szCs w:val="24"/>
        </w:rPr>
        <w:t>)</w:t>
      </w:r>
      <w:r w:rsidR="00FB3007" w:rsidRPr="00511540">
        <w:rPr>
          <w:rFonts w:ascii="Times New Roman" w:hAnsi="Times New Roman" w:cs="Times New Roman"/>
          <w:sz w:val="24"/>
          <w:szCs w:val="24"/>
        </w:rPr>
        <w:t>.</w:t>
      </w:r>
    </w:p>
    <w:p w14:paraId="19C87D12" w14:textId="77777777" w:rsidR="00FB3007" w:rsidRPr="00511540" w:rsidRDefault="00FB3007" w:rsidP="00992911">
      <w:pPr>
        <w:pStyle w:val="Betarp"/>
        <w:ind w:firstLine="851"/>
        <w:jc w:val="both"/>
        <w:rPr>
          <w:rFonts w:ascii="Times New Roman" w:hAnsi="Times New Roman" w:cs="Times New Roman"/>
          <w:sz w:val="24"/>
          <w:szCs w:val="24"/>
        </w:rPr>
      </w:pPr>
    </w:p>
    <w:p w14:paraId="3B72E1E6" w14:textId="77777777" w:rsidR="00C96799" w:rsidRPr="00511540" w:rsidRDefault="00C96799" w:rsidP="00604AEA">
      <w:pPr>
        <w:pStyle w:val="Antrat3"/>
        <w:spacing w:before="0" w:line="240" w:lineRule="auto"/>
        <w:jc w:val="center"/>
        <w:rPr>
          <w:color w:val="auto"/>
        </w:rPr>
      </w:pPr>
    </w:p>
    <w:p w14:paraId="4150FD89" w14:textId="77777777" w:rsidR="003A3BF9" w:rsidRPr="00511540" w:rsidRDefault="00A44A37" w:rsidP="00604AEA">
      <w:pPr>
        <w:pStyle w:val="Antrat3"/>
        <w:spacing w:before="0" w:line="240" w:lineRule="auto"/>
        <w:jc w:val="center"/>
        <w:rPr>
          <w:rFonts w:ascii="Times New Roman" w:hAnsi="Times New Roman" w:cs="Times New Roman"/>
          <w:color w:val="auto"/>
          <w:sz w:val="24"/>
          <w:szCs w:val="24"/>
        </w:rPr>
      </w:pPr>
      <w:bookmarkStart w:id="10" w:name="_Toc113528263"/>
      <w:r w:rsidRPr="00511540">
        <w:rPr>
          <w:rFonts w:ascii="Times New Roman" w:hAnsi="Times New Roman" w:cs="Times New Roman"/>
          <w:color w:val="auto"/>
          <w:sz w:val="24"/>
          <w:szCs w:val="24"/>
        </w:rPr>
        <w:t>TREČI</w:t>
      </w:r>
      <w:r w:rsidR="00014C4D" w:rsidRPr="00511540">
        <w:rPr>
          <w:rFonts w:ascii="Times New Roman" w:hAnsi="Times New Roman" w:cs="Times New Roman"/>
          <w:color w:val="auto"/>
          <w:sz w:val="24"/>
          <w:szCs w:val="24"/>
        </w:rPr>
        <w:t>ASIS SKIRSNIS</w:t>
      </w:r>
      <w:bookmarkEnd w:id="10"/>
    </w:p>
    <w:p w14:paraId="5B1B4776" w14:textId="77777777" w:rsidR="00014C4D" w:rsidRPr="00511540" w:rsidRDefault="00014C4D" w:rsidP="00604AEA">
      <w:pPr>
        <w:pStyle w:val="Antrat3"/>
        <w:spacing w:before="0" w:line="240" w:lineRule="auto"/>
        <w:jc w:val="center"/>
        <w:rPr>
          <w:rFonts w:ascii="Times New Roman" w:hAnsi="Times New Roman" w:cs="Times New Roman"/>
          <w:color w:val="auto"/>
          <w:sz w:val="24"/>
          <w:szCs w:val="24"/>
        </w:rPr>
      </w:pPr>
      <w:bookmarkStart w:id="11" w:name="_Toc113528264"/>
      <w:r w:rsidRPr="00511540">
        <w:rPr>
          <w:rFonts w:ascii="Times New Roman" w:hAnsi="Times New Roman" w:cs="Times New Roman"/>
          <w:color w:val="auto"/>
          <w:sz w:val="24"/>
          <w:szCs w:val="24"/>
        </w:rPr>
        <w:t>MOKINIO PAŽANGOS IR PASIEKIMŲ VERTINIMAS</w:t>
      </w:r>
      <w:bookmarkEnd w:id="11"/>
    </w:p>
    <w:p w14:paraId="409159C7" w14:textId="77777777" w:rsidR="00992911" w:rsidRPr="00511540" w:rsidRDefault="00992911" w:rsidP="00992911">
      <w:pPr>
        <w:spacing w:line="259" w:lineRule="auto"/>
        <w:ind w:firstLine="567"/>
        <w:jc w:val="center"/>
        <w:rPr>
          <w:szCs w:val="24"/>
        </w:rPr>
      </w:pPr>
    </w:p>
    <w:p w14:paraId="232DEDF4" w14:textId="77777777" w:rsidR="00C96799" w:rsidRPr="00511540" w:rsidRDefault="00014C4D" w:rsidP="00AD7831">
      <w:pPr>
        <w:spacing w:line="259" w:lineRule="auto"/>
        <w:ind w:firstLine="851"/>
        <w:jc w:val="both"/>
        <w:rPr>
          <w:szCs w:val="24"/>
        </w:rPr>
      </w:pPr>
      <w:r w:rsidRPr="00511540">
        <w:rPr>
          <w:szCs w:val="24"/>
        </w:rPr>
        <w:t>1</w:t>
      </w:r>
      <w:r w:rsidR="00992911" w:rsidRPr="00511540">
        <w:rPr>
          <w:szCs w:val="24"/>
        </w:rPr>
        <w:t>4</w:t>
      </w:r>
      <w:r w:rsidR="00C96799" w:rsidRPr="00511540">
        <w:rPr>
          <w:szCs w:val="24"/>
        </w:rPr>
        <w:t>. Mokinio pasiekimai ir pažanga ugdymo procese vertinami vadovaujantis</w:t>
      </w:r>
      <w:r w:rsidR="00AD7831" w:rsidRPr="00511540">
        <w:rPr>
          <w:szCs w:val="24"/>
        </w:rPr>
        <w:t xml:space="preserve"> </w:t>
      </w:r>
      <w:r w:rsidR="00C96799" w:rsidRPr="00511540">
        <w:rPr>
          <w:szCs w:val="24"/>
        </w:rPr>
        <w:t>teisės aktais, reglamentuojančiais bendrąjį ugdymą ir mokinio pasiekimų ir pažangos vertinimą</w:t>
      </w:r>
      <w:r w:rsidR="00992911" w:rsidRPr="00511540">
        <w:rPr>
          <w:szCs w:val="24"/>
        </w:rPr>
        <w:t xml:space="preserve">, mokyklos mokinių pasiekimų ir pažangos vertinimo tvarkos aprašu, patvirtintu </w:t>
      </w:r>
      <w:r w:rsidR="006434CC" w:rsidRPr="00511540">
        <w:rPr>
          <w:szCs w:val="24"/>
        </w:rPr>
        <w:t>2021 m. birželio 21</w:t>
      </w:r>
      <w:r w:rsidR="00992911" w:rsidRPr="00511540">
        <w:rPr>
          <w:szCs w:val="24"/>
        </w:rPr>
        <w:t xml:space="preserve"> d. direktoriau</w:t>
      </w:r>
      <w:r w:rsidR="00B90887" w:rsidRPr="00511540">
        <w:rPr>
          <w:szCs w:val="24"/>
        </w:rPr>
        <w:t>s</w:t>
      </w:r>
      <w:r w:rsidR="002B376F" w:rsidRPr="00511540">
        <w:rPr>
          <w:szCs w:val="24"/>
        </w:rPr>
        <w:t xml:space="preserve"> įsakymu </w:t>
      </w:r>
      <w:r w:rsidR="00992911" w:rsidRPr="00511540">
        <w:rPr>
          <w:szCs w:val="24"/>
        </w:rPr>
        <w:t>Nr. V-</w:t>
      </w:r>
      <w:r w:rsidR="006434CC" w:rsidRPr="00511540">
        <w:rPr>
          <w:szCs w:val="24"/>
        </w:rPr>
        <w:t>32.</w:t>
      </w:r>
    </w:p>
    <w:p w14:paraId="340E6822" w14:textId="77777777" w:rsidR="00793406" w:rsidRPr="00511540" w:rsidRDefault="00793406" w:rsidP="002B7C9D">
      <w:pPr>
        <w:rPr>
          <w:b/>
          <w:szCs w:val="24"/>
        </w:rPr>
      </w:pPr>
    </w:p>
    <w:p w14:paraId="27BDA690" w14:textId="77777777" w:rsidR="00C96799" w:rsidRPr="00511540" w:rsidRDefault="00A44A37" w:rsidP="00604AEA">
      <w:pPr>
        <w:pStyle w:val="Antrat3"/>
        <w:spacing w:before="0" w:line="240" w:lineRule="auto"/>
        <w:jc w:val="center"/>
        <w:rPr>
          <w:rFonts w:ascii="Times New Roman" w:hAnsi="Times New Roman" w:cs="Times New Roman"/>
          <w:color w:val="auto"/>
          <w:sz w:val="24"/>
          <w:szCs w:val="24"/>
        </w:rPr>
      </w:pPr>
      <w:bookmarkStart w:id="12" w:name="_Toc113528265"/>
      <w:r w:rsidRPr="00511540">
        <w:rPr>
          <w:rFonts w:ascii="Times New Roman" w:hAnsi="Times New Roman" w:cs="Times New Roman"/>
          <w:color w:val="auto"/>
          <w:sz w:val="24"/>
          <w:szCs w:val="24"/>
        </w:rPr>
        <w:t>KETVIR</w:t>
      </w:r>
      <w:r w:rsidR="00C96799" w:rsidRPr="00511540">
        <w:rPr>
          <w:rFonts w:ascii="Times New Roman" w:hAnsi="Times New Roman" w:cs="Times New Roman"/>
          <w:color w:val="auto"/>
          <w:sz w:val="24"/>
          <w:szCs w:val="24"/>
        </w:rPr>
        <w:t>TASIS SKIRSNIS</w:t>
      </w:r>
      <w:bookmarkEnd w:id="12"/>
    </w:p>
    <w:p w14:paraId="31AB9D5B" w14:textId="77777777" w:rsidR="00C96799" w:rsidRPr="00511540" w:rsidRDefault="00C96799" w:rsidP="00604AEA">
      <w:pPr>
        <w:pStyle w:val="Antrat3"/>
        <w:spacing w:before="0" w:line="240" w:lineRule="auto"/>
        <w:jc w:val="center"/>
        <w:rPr>
          <w:rFonts w:ascii="Times New Roman" w:hAnsi="Times New Roman" w:cs="Times New Roman"/>
          <w:color w:val="auto"/>
          <w:sz w:val="24"/>
          <w:szCs w:val="24"/>
        </w:rPr>
      </w:pPr>
      <w:bookmarkStart w:id="13" w:name="_Toc113528266"/>
      <w:r w:rsidRPr="00511540">
        <w:rPr>
          <w:rFonts w:ascii="Times New Roman" w:hAnsi="Times New Roman" w:cs="Times New Roman"/>
          <w:color w:val="auto"/>
          <w:sz w:val="24"/>
          <w:szCs w:val="24"/>
        </w:rPr>
        <w:t>MOKYMOSI KRŪVIO REGULIAVIMAS</w:t>
      </w:r>
      <w:bookmarkEnd w:id="13"/>
    </w:p>
    <w:p w14:paraId="1FC08AFF" w14:textId="77777777" w:rsidR="00C96799" w:rsidRPr="00511540" w:rsidRDefault="00C96799" w:rsidP="00C967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p>
    <w:p w14:paraId="38A1116F" w14:textId="3DD997D7" w:rsidR="00C96799" w:rsidRPr="00511540" w:rsidRDefault="00756E41" w:rsidP="00756E41">
      <w:pPr>
        <w:pStyle w:val="Betarp"/>
        <w:ind w:firstLine="567"/>
        <w:jc w:val="both"/>
        <w:rPr>
          <w:rFonts w:ascii="Times New Roman" w:eastAsia="Times New Roman" w:hAnsi="Times New Roman" w:cs="Times New Roman"/>
          <w:sz w:val="24"/>
          <w:szCs w:val="24"/>
        </w:rPr>
      </w:pPr>
      <w:r w:rsidRPr="00511540">
        <w:rPr>
          <w:rFonts w:ascii="Times New Roman" w:hAnsi="Times New Roman" w:cs="Times New Roman"/>
          <w:sz w:val="24"/>
          <w:szCs w:val="24"/>
        </w:rPr>
        <w:t xml:space="preserve">   </w:t>
      </w:r>
      <w:r w:rsidR="00605C13" w:rsidRPr="00511540">
        <w:rPr>
          <w:rFonts w:ascii="Times New Roman" w:hAnsi="Times New Roman" w:cs="Times New Roman"/>
          <w:sz w:val="24"/>
          <w:szCs w:val="24"/>
        </w:rPr>
        <w:t>1</w:t>
      </w:r>
      <w:r w:rsidR="00992911" w:rsidRPr="00511540">
        <w:rPr>
          <w:rFonts w:ascii="Times New Roman" w:hAnsi="Times New Roman" w:cs="Times New Roman"/>
          <w:sz w:val="24"/>
          <w:szCs w:val="24"/>
        </w:rPr>
        <w:t>5</w:t>
      </w:r>
      <w:r w:rsidR="00C96799" w:rsidRPr="00511540">
        <w:rPr>
          <w:rFonts w:ascii="Times New Roman" w:hAnsi="Times New Roman" w:cs="Times New Roman"/>
          <w:sz w:val="24"/>
          <w:szCs w:val="24"/>
        </w:rPr>
        <w:t>.</w:t>
      </w:r>
      <w:r w:rsidR="00C96799" w:rsidRPr="00511540">
        <w:rPr>
          <w:szCs w:val="24"/>
        </w:rPr>
        <w:t xml:space="preserve"> </w:t>
      </w:r>
      <w:r w:rsidR="000C59E1" w:rsidRPr="00511540">
        <w:rPr>
          <w:rFonts w:ascii="Times New Roman" w:eastAsia="Times New Roman" w:hAnsi="Times New Roman" w:cs="Times New Roman"/>
          <w:sz w:val="24"/>
          <w:szCs w:val="24"/>
        </w:rPr>
        <w:t>Direktorius ir direktoriaus pavaduotojas ugdymui pagal funkcijų pasiskirstymą vykdo mokinių mokymosi krūvio stebėseną 1–4 ir</w:t>
      </w:r>
      <w:r w:rsidR="008B3389" w:rsidRPr="00511540">
        <w:rPr>
          <w:rFonts w:ascii="Times New Roman" w:eastAsia="Times New Roman" w:hAnsi="Times New Roman" w:cs="Times New Roman"/>
          <w:sz w:val="24"/>
          <w:szCs w:val="24"/>
        </w:rPr>
        <w:t xml:space="preserve"> </w:t>
      </w:r>
      <w:r w:rsidR="008B3389" w:rsidRPr="00511540">
        <w:rPr>
          <w:rFonts w:ascii="Times New Roman" w:hAnsi="Times New Roman" w:cs="Times New Roman"/>
          <w:sz w:val="24"/>
          <w:szCs w:val="24"/>
        </w:rPr>
        <w:t xml:space="preserve"> 6, 8, 10</w:t>
      </w:r>
      <w:r w:rsidR="008B3389" w:rsidRPr="00511540">
        <w:rPr>
          <w:rFonts w:ascii="Times New Roman" w:hAnsi="Times New Roman" w:cs="Times New Roman"/>
          <w:b/>
          <w:sz w:val="24"/>
          <w:szCs w:val="24"/>
        </w:rPr>
        <w:t xml:space="preserve"> </w:t>
      </w:r>
      <w:r w:rsidR="000C59E1" w:rsidRPr="00511540">
        <w:rPr>
          <w:rFonts w:ascii="Times New Roman" w:eastAsia="Times New Roman" w:hAnsi="Times New Roman" w:cs="Times New Roman"/>
          <w:sz w:val="24"/>
          <w:szCs w:val="24"/>
        </w:rPr>
        <w:t xml:space="preserve"> klasės</w:t>
      </w:r>
      <w:r w:rsidR="0006779D" w:rsidRPr="00511540">
        <w:rPr>
          <w:rFonts w:ascii="Times New Roman" w:eastAsia="Times New Roman" w:hAnsi="Times New Roman" w:cs="Times New Roman"/>
          <w:sz w:val="24"/>
          <w:szCs w:val="24"/>
        </w:rPr>
        <w:t>e</w:t>
      </w:r>
      <w:r w:rsidR="000C59E1" w:rsidRPr="00511540">
        <w:rPr>
          <w:rFonts w:ascii="Times New Roman" w:eastAsia="Times New Roman" w:hAnsi="Times New Roman" w:cs="Times New Roman"/>
          <w:sz w:val="24"/>
          <w:szCs w:val="24"/>
        </w:rPr>
        <w:t xml:space="preserve"> ir rezultatus aptaria metodin</w:t>
      </w:r>
      <w:r w:rsidR="0006779D" w:rsidRPr="00511540">
        <w:rPr>
          <w:rFonts w:ascii="Times New Roman" w:eastAsia="Times New Roman" w:hAnsi="Times New Roman" w:cs="Times New Roman"/>
          <w:sz w:val="24"/>
          <w:szCs w:val="24"/>
        </w:rPr>
        <w:t>ių</w:t>
      </w:r>
      <w:r w:rsidR="000C59E1" w:rsidRPr="00511540">
        <w:rPr>
          <w:rFonts w:ascii="Times New Roman" w:eastAsia="Times New Roman" w:hAnsi="Times New Roman" w:cs="Times New Roman"/>
          <w:sz w:val="24"/>
          <w:szCs w:val="24"/>
        </w:rPr>
        <w:t xml:space="preserve"> </w:t>
      </w:r>
      <w:r w:rsidR="0006779D" w:rsidRPr="00511540">
        <w:rPr>
          <w:rFonts w:ascii="Times New Roman" w:eastAsia="Times New Roman" w:hAnsi="Times New Roman" w:cs="Times New Roman"/>
          <w:sz w:val="24"/>
          <w:szCs w:val="24"/>
        </w:rPr>
        <w:t xml:space="preserve">grupių </w:t>
      </w:r>
      <w:r w:rsidR="000C59E1" w:rsidRPr="00511540">
        <w:rPr>
          <w:rFonts w:ascii="Times New Roman" w:eastAsia="Times New Roman" w:hAnsi="Times New Roman" w:cs="Times New Roman"/>
          <w:sz w:val="24"/>
          <w:szCs w:val="24"/>
        </w:rPr>
        <w:t>posėdžiuose ne mažiau kaip du kartus per mokslo</w:t>
      </w:r>
      <w:r w:rsidR="0006779D" w:rsidRPr="00511540">
        <w:rPr>
          <w:rFonts w:ascii="Times New Roman" w:eastAsia="Times New Roman" w:hAnsi="Times New Roman" w:cs="Times New Roman"/>
          <w:sz w:val="24"/>
          <w:szCs w:val="24"/>
        </w:rPr>
        <w:t xml:space="preserve"> metus</w:t>
      </w:r>
      <w:r w:rsidR="000C59E1" w:rsidRPr="00511540">
        <w:rPr>
          <w:rFonts w:ascii="Times New Roman" w:eastAsia="Times New Roman" w:hAnsi="Times New Roman" w:cs="Times New Roman"/>
          <w:sz w:val="24"/>
          <w:szCs w:val="24"/>
        </w:rPr>
        <w:t>. Remiantis turimais duomenimis apie mokinių mokymosi krūvį, priimami sprendimai dėl ugdymo proceso koregavimo.</w:t>
      </w:r>
    </w:p>
    <w:p w14:paraId="16269D07" w14:textId="67CF2F31" w:rsidR="00C96799" w:rsidRPr="00511540" w:rsidRDefault="00992911" w:rsidP="00C96799">
      <w:pPr>
        <w:spacing w:line="259" w:lineRule="auto"/>
        <w:ind w:firstLine="567"/>
        <w:jc w:val="both"/>
        <w:rPr>
          <w:szCs w:val="24"/>
        </w:rPr>
      </w:pPr>
      <w:r w:rsidRPr="00511540">
        <w:rPr>
          <w:szCs w:val="24"/>
        </w:rPr>
        <w:t xml:space="preserve"> </w:t>
      </w:r>
      <w:r w:rsidR="00756E41" w:rsidRPr="00511540">
        <w:rPr>
          <w:szCs w:val="24"/>
        </w:rPr>
        <w:t xml:space="preserve">  </w:t>
      </w:r>
      <w:r w:rsidR="00605C13" w:rsidRPr="00511540">
        <w:rPr>
          <w:szCs w:val="24"/>
        </w:rPr>
        <w:t>1</w:t>
      </w:r>
      <w:r w:rsidRPr="00511540">
        <w:rPr>
          <w:szCs w:val="24"/>
        </w:rPr>
        <w:t>6</w:t>
      </w:r>
      <w:r w:rsidR="00C96799" w:rsidRPr="00511540">
        <w:rPr>
          <w:szCs w:val="24"/>
        </w:rPr>
        <w:t xml:space="preserve">. Pirmosios klasės mokiniams, kurie pradeda mokytis pagal pradinio ugdymo programą, </w:t>
      </w:r>
      <w:r w:rsidR="00605C13" w:rsidRPr="00511540">
        <w:rPr>
          <w:szCs w:val="24"/>
        </w:rPr>
        <w:t>d</w:t>
      </w:r>
      <w:r w:rsidR="00C96799" w:rsidRPr="00511540">
        <w:rPr>
          <w:szCs w:val="24"/>
        </w:rPr>
        <w:t xml:space="preserve">idesnis už minimalų privalomų pamokų skaičius dalykams skiriamas suderinus su mokinių tėvais (globėjais, rūpintojais). </w:t>
      </w:r>
      <w:r w:rsidR="003E0BEA" w:rsidRPr="00511540">
        <w:rPr>
          <w:szCs w:val="24"/>
        </w:rPr>
        <w:t xml:space="preserve">2-4, </w:t>
      </w:r>
      <w:r w:rsidR="008B3389" w:rsidRPr="00511540">
        <w:rPr>
          <w:szCs w:val="24"/>
        </w:rPr>
        <w:t xml:space="preserve"> 6, </w:t>
      </w:r>
      <w:r w:rsidR="00E47440" w:rsidRPr="00511540">
        <w:rPr>
          <w:szCs w:val="24"/>
        </w:rPr>
        <w:t xml:space="preserve"> 8, </w:t>
      </w:r>
      <w:r w:rsidR="008B3389" w:rsidRPr="00511540">
        <w:rPr>
          <w:szCs w:val="24"/>
        </w:rPr>
        <w:t>10</w:t>
      </w:r>
      <w:r w:rsidR="008B3389" w:rsidRPr="00511540">
        <w:rPr>
          <w:b/>
          <w:szCs w:val="24"/>
        </w:rPr>
        <w:t xml:space="preserve"> </w:t>
      </w:r>
      <w:r w:rsidR="00C96799" w:rsidRPr="00511540">
        <w:rPr>
          <w:szCs w:val="24"/>
        </w:rPr>
        <w:t>klasių mokiniams bendras pamokų skaičius per savaitę gali būti ir didesnis, nei numatyta ugdymo plan</w:t>
      </w:r>
      <w:r w:rsidR="00605C13" w:rsidRPr="00511540">
        <w:rPr>
          <w:szCs w:val="24"/>
        </w:rPr>
        <w:t>o</w:t>
      </w:r>
      <w:r w:rsidR="00C96799" w:rsidRPr="00511540">
        <w:rPr>
          <w:szCs w:val="24"/>
        </w:rPr>
        <w:t xml:space="preserve"> </w:t>
      </w:r>
      <w:r w:rsidR="002934B0" w:rsidRPr="00511540">
        <w:rPr>
          <w:szCs w:val="24"/>
        </w:rPr>
        <w:t>44</w:t>
      </w:r>
      <w:r w:rsidRPr="00511540">
        <w:rPr>
          <w:szCs w:val="24"/>
        </w:rPr>
        <w:t xml:space="preserve">, </w:t>
      </w:r>
      <w:r w:rsidR="008F14BF" w:rsidRPr="00511540">
        <w:rPr>
          <w:szCs w:val="24"/>
        </w:rPr>
        <w:t>52</w:t>
      </w:r>
      <w:r w:rsidR="002B376F" w:rsidRPr="00511540">
        <w:rPr>
          <w:szCs w:val="24"/>
        </w:rPr>
        <w:t xml:space="preserve"> </w:t>
      </w:r>
      <w:r w:rsidR="00C96799" w:rsidRPr="00511540">
        <w:rPr>
          <w:szCs w:val="24"/>
        </w:rPr>
        <w:t xml:space="preserve">punktuose. </w:t>
      </w:r>
      <w:r w:rsidR="008B3389" w:rsidRPr="00511540">
        <w:rPr>
          <w:szCs w:val="24"/>
        </w:rPr>
        <w:t xml:space="preserve"> </w:t>
      </w:r>
    </w:p>
    <w:p w14:paraId="6262D6E1" w14:textId="51D65F67" w:rsidR="00C96799" w:rsidRPr="00511540" w:rsidRDefault="00992911" w:rsidP="00992911">
      <w:pPr>
        <w:ind w:firstLine="567"/>
        <w:jc w:val="both"/>
        <w:rPr>
          <w:szCs w:val="24"/>
        </w:rPr>
      </w:pPr>
      <w:r w:rsidRPr="00511540">
        <w:rPr>
          <w:szCs w:val="24"/>
        </w:rPr>
        <w:t xml:space="preserve"> 17</w:t>
      </w:r>
      <w:r w:rsidR="003E0BEA" w:rsidRPr="00511540">
        <w:rPr>
          <w:szCs w:val="24"/>
        </w:rPr>
        <w:t>. M</w:t>
      </w:r>
      <w:r w:rsidR="00C96799" w:rsidRPr="00511540">
        <w:rPr>
          <w:szCs w:val="24"/>
        </w:rPr>
        <w:t xml:space="preserve">okymosi pagalbai </w:t>
      </w:r>
      <w:r w:rsidR="002934B0" w:rsidRPr="00511540">
        <w:rPr>
          <w:szCs w:val="24"/>
        </w:rPr>
        <w:t>1-4 ir</w:t>
      </w:r>
      <w:r w:rsidR="008B3389" w:rsidRPr="00511540">
        <w:rPr>
          <w:szCs w:val="24"/>
        </w:rPr>
        <w:t xml:space="preserve"> </w:t>
      </w:r>
      <w:r w:rsidR="009A3505" w:rsidRPr="00511540">
        <w:rPr>
          <w:szCs w:val="24"/>
        </w:rPr>
        <w:t xml:space="preserve"> </w:t>
      </w:r>
      <w:r w:rsidR="008B3389" w:rsidRPr="00511540">
        <w:rPr>
          <w:szCs w:val="24"/>
        </w:rPr>
        <w:t xml:space="preserve"> 6,</w:t>
      </w:r>
      <w:r w:rsidR="00E47440" w:rsidRPr="00511540">
        <w:rPr>
          <w:szCs w:val="24"/>
        </w:rPr>
        <w:t xml:space="preserve"> </w:t>
      </w:r>
      <w:r w:rsidR="008B3389" w:rsidRPr="00511540">
        <w:rPr>
          <w:szCs w:val="24"/>
        </w:rPr>
        <w:t xml:space="preserve"> </w:t>
      </w:r>
      <w:r w:rsidR="00E47440" w:rsidRPr="00511540">
        <w:rPr>
          <w:szCs w:val="24"/>
        </w:rPr>
        <w:t xml:space="preserve">8, </w:t>
      </w:r>
      <w:r w:rsidR="008B3389" w:rsidRPr="00511540">
        <w:rPr>
          <w:szCs w:val="24"/>
        </w:rPr>
        <w:t>10</w:t>
      </w:r>
      <w:r w:rsidR="008B3389" w:rsidRPr="00511540">
        <w:rPr>
          <w:b/>
          <w:szCs w:val="24"/>
        </w:rPr>
        <w:t xml:space="preserve"> </w:t>
      </w:r>
      <w:r w:rsidR="002934B0" w:rsidRPr="00511540">
        <w:rPr>
          <w:szCs w:val="24"/>
        </w:rPr>
        <w:t xml:space="preserve"> klasėse</w:t>
      </w:r>
      <w:r w:rsidR="003E0BEA" w:rsidRPr="00511540">
        <w:rPr>
          <w:szCs w:val="24"/>
        </w:rPr>
        <w:t xml:space="preserve"> </w:t>
      </w:r>
      <w:r w:rsidR="00C96799" w:rsidRPr="00511540">
        <w:rPr>
          <w:szCs w:val="24"/>
        </w:rPr>
        <w:t xml:space="preserve">skiriamos ilgalaikės </w:t>
      </w:r>
      <w:r w:rsidR="00B70B27" w:rsidRPr="00511540">
        <w:rPr>
          <w:szCs w:val="24"/>
        </w:rPr>
        <w:t xml:space="preserve">grupinės </w:t>
      </w:r>
      <w:r w:rsidR="00C96799" w:rsidRPr="00511540">
        <w:rPr>
          <w:szCs w:val="24"/>
        </w:rPr>
        <w:t>konsultacijos</w:t>
      </w:r>
      <w:r w:rsidR="003E0BEA" w:rsidRPr="00511540">
        <w:rPr>
          <w:szCs w:val="24"/>
        </w:rPr>
        <w:t xml:space="preserve"> (žiūrėti </w:t>
      </w:r>
      <w:r w:rsidR="002934B0" w:rsidRPr="00511540">
        <w:rPr>
          <w:szCs w:val="24"/>
        </w:rPr>
        <w:t>44, 5</w:t>
      </w:r>
      <w:r w:rsidR="008F14BF" w:rsidRPr="00511540">
        <w:rPr>
          <w:szCs w:val="24"/>
        </w:rPr>
        <w:t>2</w:t>
      </w:r>
      <w:r w:rsidR="002934B0" w:rsidRPr="00511540">
        <w:rPr>
          <w:szCs w:val="24"/>
        </w:rPr>
        <w:t xml:space="preserve"> </w:t>
      </w:r>
      <w:r w:rsidR="003E0BEA" w:rsidRPr="00511540">
        <w:rPr>
          <w:szCs w:val="24"/>
        </w:rPr>
        <w:t>punkt</w:t>
      </w:r>
      <w:r w:rsidR="002934B0" w:rsidRPr="00511540">
        <w:rPr>
          <w:szCs w:val="24"/>
        </w:rPr>
        <w:t>us</w:t>
      </w:r>
      <w:r w:rsidR="003E0BEA" w:rsidRPr="00511540">
        <w:rPr>
          <w:szCs w:val="24"/>
        </w:rPr>
        <w:t>)</w:t>
      </w:r>
      <w:r w:rsidR="00C96799" w:rsidRPr="00511540">
        <w:rPr>
          <w:szCs w:val="24"/>
        </w:rPr>
        <w:t xml:space="preserve">. Ilgalaikės </w:t>
      </w:r>
      <w:r w:rsidR="00B70B27" w:rsidRPr="00511540">
        <w:rPr>
          <w:szCs w:val="24"/>
        </w:rPr>
        <w:t xml:space="preserve">grupinės </w:t>
      </w:r>
      <w:r w:rsidR="00C96799" w:rsidRPr="00511540">
        <w:rPr>
          <w:szCs w:val="24"/>
        </w:rPr>
        <w:t xml:space="preserve">konsultacijos (trukmė lygi pamokos trukmei) įskaitomos į mokymosi krūvį. </w:t>
      </w:r>
    </w:p>
    <w:p w14:paraId="04DA5E91" w14:textId="77777777" w:rsidR="00C96799" w:rsidRPr="00511540" w:rsidRDefault="00992911" w:rsidP="00C96799">
      <w:pPr>
        <w:spacing w:line="259" w:lineRule="auto"/>
        <w:ind w:firstLine="567"/>
        <w:jc w:val="both"/>
        <w:rPr>
          <w:szCs w:val="24"/>
        </w:rPr>
      </w:pPr>
      <w:r w:rsidRPr="00511540">
        <w:rPr>
          <w:szCs w:val="24"/>
        </w:rPr>
        <w:t xml:space="preserve"> 18</w:t>
      </w:r>
      <w:r w:rsidR="00C96799" w:rsidRPr="00511540">
        <w:rPr>
          <w:szCs w:val="24"/>
        </w:rPr>
        <w:t>. Vadovaujantis mokykloje patvirtintais susitarimais:</w:t>
      </w:r>
    </w:p>
    <w:p w14:paraId="486A9892" w14:textId="77777777" w:rsidR="00C96799" w:rsidRPr="00511540" w:rsidRDefault="002934B0" w:rsidP="00C96799">
      <w:pPr>
        <w:spacing w:line="259" w:lineRule="auto"/>
        <w:ind w:firstLine="567"/>
        <w:jc w:val="both"/>
        <w:rPr>
          <w:szCs w:val="24"/>
        </w:rPr>
      </w:pPr>
      <w:r w:rsidRPr="00511540">
        <w:rPr>
          <w:szCs w:val="24"/>
        </w:rPr>
        <w:t xml:space="preserve"> </w:t>
      </w:r>
      <w:r w:rsidR="00992911" w:rsidRPr="00511540">
        <w:rPr>
          <w:szCs w:val="24"/>
        </w:rPr>
        <w:t>18</w:t>
      </w:r>
      <w:r w:rsidR="00C96799" w:rsidRPr="00511540">
        <w:rPr>
          <w:szCs w:val="24"/>
        </w:rPr>
        <w:t xml:space="preserve">.1. mokiniui, kuris atstovauja mokyklai varžybose, konkursuose, olimpiadose per atostogas, savaitgalio ar švenčių dienomis, tos dienos įskaitomos į mokinio ugdymosi dienų skaičių. Mokinio prašymu poilsio dienos nukeliamos į artimiausias darbo dienas; </w:t>
      </w:r>
    </w:p>
    <w:p w14:paraId="3C6C0636" w14:textId="77777777" w:rsidR="00C96799" w:rsidRPr="00511540" w:rsidRDefault="00756E41" w:rsidP="00C96799">
      <w:pPr>
        <w:spacing w:line="259" w:lineRule="auto"/>
        <w:ind w:firstLine="567"/>
        <w:jc w:val="both"/>
        <w:rPr>
          <w:szCs w:val="24"/>
        </w:rPr>
      </w:pPr>
      <w:r w:rsidRPr="00511540">
        <w:rPr>
          <w:szCs w:val="24"/>
        </w:rPr>
        <w:t xml:space="preserve"> </w:t>
      </w:r>
      <w:r w:rsidR="00992911" w:rsidRPr="00511540">
        <w:rPr>
          <w:szCs w:val="24"/>
        </w:rPr>
        <w:t>18</w:t>
      </w:r>
      <w:r w:rsidR="00C96799" w:rsidRPr="00511540">
        <w:rPr>
          <w:szCs w:val="24"/>
        </w:rPr>
        <w:t xml:space="preserve">.2. mokiniui, kuris dalyvauja šalies ir tarptautinėse olimpiadose, varžybose, suteikiamas laikas </w:t>
      </w:r>
      <w:r w:rsidR="003E0BEA" w:rsidRPr="00511540">
        <w:rPr>
          <w:szCs w:val="24"/>
        </w:rPr>
        <w:t xml:space="preserve">iki 2 dienų </w:t>
      </w:r>
      <w:r w:rsidR="00C96799" w:rsidRPr="00511540">
        <w:rPr>
          <w:szCs w:val="24"/>
        </w:rPr>
        <w:t xml:space="preserve">joms pasiruošti. Šis laikas įskaitomas į ugdymosi dienų skaičių. </w:t>
      </w:r>
    </w:p>
    <w:p w14:paraId="1737120C" w14:textId="77777777" w:rsidR="00C96799" w:rsidRPr="00511540" w:rsidRDefault="00756E41" w:rsidP="00C96799">
      <w:pPr>
        <w:spacing w:line="259" w:lineRule="auto"/>
        <w:ind w:firstLine="567"/>
        <w:jc w:val="both"/>
        <w:rPr>
          <w:szCs w:val="24"/>
        </w:rPr>
      </w:pPr>
      <w:r w:rsidRPr="00511540">
        <w:rPr>
          <w:szCs w:val="24"/>
        </w:rPr>
        <w:t xml:space="preserve"> </w:t>
      </w:r>
      <w:r w:rsidR="00992911" w:rsidRPr="00511540">
        <w:rPr>
          <w:szCs w:val="24"/>
        </w:rPr>
        <w:t>19</w:t>
      </w:r>
      <w:r w:rsidR="00C96799" w:rsidRPr="00511540">
        <w:rPr>
          <w:szCs w:val="24"/>
        </w:rPr>
        <w:t xml:space="preserve">. Mokinys, jeigu pageidauja, mokyklos </w:t>
      </w:r>
      <w:r w:rsidR="003E0BEA" w:rsidRPr="00511540">
        <w:rPr>
          <w:szCs w:val="24"/>
        </w:rPr>
        <w:t xml:space="preserve">direktoriaus </w:t>
      </w:r>
      <w:r w:rsidR="00C96799" w:rsidRPr="00511540">
        <w:rPr>
          <w:szCs w:val="24"/>
        </w:rPr>
        <w:t xml:space="preserve"> įsakymu atleidžiamas nuo dalies ar visų pamokų lankymo tų dalykų: </w:t>
      </w:r>
    </w:p>
    <w:p w14:paraId="36BC1453" w14:textId="77777777" w:rsidR="00C96799" w:rsidRPr="00511540" w:rsidRDefault="00992911" w:rsidP="00C96799">
      <w:pPr>
        <w:spacing w:line="259" w:lineRule="auto"/>
        <w:ind w:firstLine="567"/>
        <w:jc w:val="both"/>
        <w:rPr>
          <w:szCs w:val="24"/>
        </w:rPr>
      </w:pPr>
      <w:r w:rsidRPr="00511540">
        <w:rPr>
          <w:szCs w:val="24"/>
        </w:rPr>
        <w:t>19</w:t>
      </w:r>
      <w:r w:rsidR="00C96799" w:rsidRPr="00511540">
        <w:rPr>
          <w:szCs w:val="24"/>
        </w:rPr>
        <w:t xml:space="preserve">.1. kurių jis yra nacionalinių ar tarptautinių olimpiadų, konkursų einamaisiais mokslo metais prizinės vietos laimėtojas; </w:t>
      </w:r>
    </w:p>
    <w:p w14:paraId="6864964E" w14:textId="77777777" w:rsidR="00C96799" w:rsidRPr="00511540" w:rsidRDefault="00992911" w:rsidP="00C96799">
      <w:pPr>
        <w:spacing w:line="259" w:lineRule="auto"/>
        <w:ind w:firstLine="567"/>
        <w:jc w:val="both"/>
        <w:rPr>
          <w:szCs w:val="24"/>
        </w:rPr>
      </w:pPr>
      <w:r w:rsidRPr="00511540">
        <w:rPr>
          <w:szCs w:val="24"/>
        </w:rPr>
        <w:t>19</w:t>
      </w:r>
      <w:r w:rsidR="00C96799" w:rsidRPr="00511540">
        <w:rPr>
          <w:szCs w:val="24"/>
        </w:rPr>
        <w:t xml:space="preserve">.2. kurių mokosi pagal </w:t>
      </w:r>
      <w:r w:rsidR="00C96799" w:rsidRPr="00511540">
        <w:rPr>
          <w:szCs w:val="24"/>
          <w:shd w:val="clear" w:color="auto" w:fill="FFFFFF"/>
        </w:rPr>
        <w:t xml:space="preserve">neformaliojo vaikų švietimo programas, taip pat </w:t>
      </w:r>
      <w:r w:rsidR="00C96799" w:rsidRPr="00511540">
        <w:rPr>
          <w:szCs w:val="24"/>
        </w:rPr>
        <w:t xml:space="preserve">formalųjį švietimą papildančio ugdymo programas (muzikos, dailės, menų, sporto ir kitas) ar jas yra baigęs. </w:t>
      </w:r>
    </w:p>
    <w:p w14:paraId="75E72C96" w14:textId="77777777" w:rsidR="00C96799" w:rsidRPr="00511540" w:rsidRDefault="003E0BEA" w:rsidP="00C96799">
      <w:pPr>
        <w:spacing w:line="259" w:lineRule="auto"/>
        <w:ind w:firstLine="567"/>
        <w:jc w:val="both"/>
        <w:rPr>
          <w:szCs w:val="24"/>
          <w:shd w:val="clear" w:color="auto" w:fill="FFFFFF"/>
        </w:rPr>
      </w:pPr>
      <w:r w:rsidRPr="00511540">
        <w:rPr>
          <w:szCs w:val="24"/>
          <w:shd w:val="clear" w:color="auto" w:fill="FFFFFF"/>
        </w:rPr>
        <w:t>2</w:t>
      </w:r>
      <w:r w:rsidR="00992911" w:rsidRPr="00511540">
        <w:rPr>
          <w:szCs w:val="24"/>
          <w:shd w:val="clear" w:color="auto" w:fill="FFFFFF"/>
        </w:rPr>
        <w:t>0</w:t>
      </w:r>
      <w:r w:rsidR="00C96799" w:rsidRPr="00511540">
        <w:rPr>
          <w:szCs w:val="24"/>
          <w:shd w:val="clear" w:color="auto" w:fill="FFFFFF"/>
        </w:rPr>
        <w:t xml:space="preserve">. Mokinys, kuris mokosi pagal neformaliojo vaikų švietimo programas ir pageidauja būti atleidžiamas nuo dalies ar visų konkretaus dalyko pamokų, mokyklos </w:t>
      </w:r>
      <w:r w:rsidR="004E4E9A" w:rsidRPr="00511540">
        <w:rPr>
          <w:szCs w:val="24"/>
          <w:shd w:val="clear" w:color="auto" w:fill="FFFFFF"/>
        </w:rPr>
        <w:t>direktoriui</w:t>
      </w:r>
      <w:r w:rsidR="00C96799" w:rsidRPr="00511540">
        <w:rPr>
          <w:szCs w:val="24"/>
          <w:shd w:val="clear" w:color="auto" w:fill="FFFFFF"/>
        </w:rPr>
        <w:t xml:space="preserve"> teikia prašymą ir neformaliojo vaikų švietimo programas iki</w:t>
      </w:r>
      <w:r w:rsidRPr="00511540">
        <w:rPr>
          <w:szCs w:val="24"/>
          <w:shd w:val="clear" w:color="auto" w:fill="FFFFFF"/>
        </w:rPr>
        <w:t xml:space="preserve"> </w:t>
      </w:r>
      <w:r w:rsidR="006434CC" w:rsidRPr="00511540">
        <w:rPr>
          <w:szCs w:val="24"/>
          <w:shd w:val="clear" w:color="auto" w:fill="FFFFFF"/>
        </w:rPr>
        <w:t xml:space="preserve"> </w:t>
      </w:r>
      <w:r w:rsidRPr="00511540">
        <w:rPr>
          <w:szCs w:val="24"/>
          <w:shd w:val="clear" w:color="auto" w:fill="FFFFFF"/>
        </w:rPr>
        <w:t xml:space="preserve">rugsėjo </w:t>
      </w:r>
      <w:r w:rsidR="00AE6D52" w:rsidRPr="00511540">
        <w:rPr>
          <w:szCs w:val="24"/>
          <w:shd w:val="clear" w:color="auto" w:fill="FFFFFF"/>
        </w:rPr>
        <w:t>10</w:t>
      </w:r>
      <w:r w:rsidRPr="00511540">
        <w:rPr>
          <w:szCs w:val="24"/>
          <w:shd w:val="clear" w:color="auto" w:fill="FFFFFF"/>
        </w:rPr>
        <w:t xml:space="preserve"> d</w:t>
      </w:r>
      <w:r w:rsidR="00C96799" w:rsidRPr="00511540">
        <w:rPr>
          <w:szCs w:val="24"/>
          <w:shd w:val="clear" w:color="auto" w:fill="FFFFFF"/>
        </w:rPr>
        <w:t>.</w:t>
      </w:r>
    </w:p>
    <w:p w14:paraId="40A6792B" w14:textId="77777777" w:rsidR="003E0BEA" w:rsidRPr="00511540" w:rsidRDefault="003E0BEA" w:rsidP="00C96799">
      <w:pPr>
        <w:spacing w:line="259" w:lineRule="auto"/>
        <w:ind w:firstLine="567"/>
        <w:jc w:val="both"/>
        <w:rPr>
          <w:szCs w:val="24"/>
        </w:rPr>
      </w:pPr>
      <w:r w:rsidRPr="00511540">
        <w:rPr>
          <w:szCs w:val="24"/>
          <w:shd w:val="clear" w:color="auto" w:fill="FFFFFF"/>
        </w:rPr>
        <w:t>2</w:t>
      </w:r>
      <w:r w:rsidR="00992911" w:rsidRPr="00511540">
        <w:rPr>
          <w:szCs w:val="24"/>
          <w:shd w:val="clear" w:color="auto" w:fill="FFFFFF"/>
        </w:rPr>
        <w:t>1</w:t>
      </w:r>
      <w:r w:rsidR="00C96799" w:rsidRPr="00511540">
        <w:rPr>
          <w:szCs w:val="24"/>
          <w:shd w:val="clear" w:color="auto" w:fill="FFFFFF"/>
        </w:rPr>
        <w:t xml:space="preserve">. Sprendimas dėl atleidimo nuo konkretaus dalyko pamokų priimamas, jei dalyko mokytojas, įvertinęs neformaliojo vaikų švietimo programų turinį, pripažįsta, kad neformaliojo vaikų švietimo programos turinys dera su Bendrųjų programų turiniu. </w:t>
      </w:r>
      <w:r w:rsidR="00C96799" w:rsidRPr="00511540">
        <w:rPr>
          <w:szCs w:val="24"/>
        </w:rPr>
        <w:t>Dalykas, nuo</w:t>
      </w:r>
      <w:r w:rsidR="00C96799" w:rsidRPr="00511540">
        <w:rPr>
          <w:szCs w:val="24"/>
          <w:shd w:val="clear" w:color="auto" w:fill="FFFFFF"/>
        </w:rPr>
        <w:t xml:space="preserve"> kurio dalies ar visų pamokų</w:t>
      </w:r>
      <w:r w:rsidR="00C96799" w:rsidRPr="00511540">
        <w:rPr>
          <w:szCs w:val="24"/>
        </w:rPr>
        <w:t xml:space="preserve"> mokinys atleidžiamas, įskaitomas į mokinio individualųjį planą, jei jis yra rengiamas. </w:t>
      </w:r>
    </w:p>
    <w:p w14:paraId="4D833811" w14:textId="77777777" w:rsidR="00C96799" w:rsidRPr="00511540" w:rsidRDefault="003E0BEA" w:rsidP="00C96799">
      <w:pPr>
        <w:spacing w:line="259" w:lineRule="auto"/>
        <w:ind w:firstLine="567"/>
        <w:jc w:val="both"/>
        <w:rPr>
          <w:szCs w:val="24"/>
        </w:rPr>
      </w:pPr>
      <w:r w:rsidRPr="00511540">
        <w:rPr>
          <w:szCs w:val="24"/>
        </w:rPr>
        <w:t>2</w:t>
      </w:r>
      <w:r w:rsidR="00992911" w:rsidRPr="00511540">
        <w:rPr>
          <w:szCs w:val="24"/>
        </w:rPr>
        <w:t>2</w:t>
      </w:r>
      <w:r w:rsidR="00C96799" w:rsidRPr="00511540">
        <w:rPr>
          <w:szCs w:val="24"/>
        </w:rPr>
        <w:t>. Mokykla priima sprendimus dėl menų ar fizinio ugdymo dalykų ir kitų dalykų vertinimų, gautų mokantis pagal formalųjį švietimą papildančias programas, įskaitymo ar lyg</w:t>
      </w:r>
      <w:r w:rsidRPr="00511540">
        <w:rPr>
          <w:szCs w:val="24"/>
        </w:rPr>
        <w:t>io</w:t>
      </w:r>
      <w:r w:rsidR="00C96799" w:rsidRPr="00511540">
        <w:rPr>
          <w:szCs w:val="24"/>
        </w:rPr>
        <w:t xml:space="preserve"> (pradiniame ugdyme).</w:t>
      </w:r>
    </w:p>
    <w:p w14:paraId="3E0ACF06" w14:textId="77777777" w:rsidR="00605C13" w:rsidRPr="00511540" w:rsidRDefault="003E0BEA" w:rsidP="005821A6">
      <w:pPr>
        <w:ind w:firstLine="567"/>
        <w:jc w:val="both"/>
        <w:rPr>
          <w:szCs w:val="24"/>
        </w:rPr>
      </w:pPr>
      <w:r w:rsidRPr="00511540">
        <w:rPr>
          <w:szCs w:val="24"/>
        </w:rPr>
        <w:lastRenderedPageBreak/>
        <w:t>2</w:t>
      </w:r>
      <w:r w:rsidR="00992911" w:rsidRPr="00511540">
        <w:rPr>
          <w:szCs w:val="24"/>
        </w:rPr>
        <w:t>3</w:t>
      </w:r>
      <w:r w:rsidR="00C96799" w:rsidRPr="00511540">
        <w:rPr>
          <w:szCs w:val="24"/>
        </w:rPr>
        <w:t>. Mokinys, atleistas nuo kurių nors menų, fizinio ugdymo ar kitų sričių dalykų pamokų, jų metu gali užsiimti kita ugdomąja veikla arba mokytis individualiai. Jeigu šios pamokos pagal pamokų tvarkaraštį yra pirmosios ar paskutinės, mokiniai mokyklos sprendimu į mokyklą gali atvykti vėliau arba išvykti anksčiau. Apie tai mokykla informuoja tėvus</w:t>
      </w:r>
      <w:r w:rsidRPr="00511540">
        <w:rPr>
          <w:szCs w:val="24"/>
        </w:rPr>
        <w:t xml:space="preserve"> (globėjus, rūpintojus)</w:t>
      </w:r>
      <w:r w:rsidR="00C96799" w:rsidRPr="00511540">
        <w:rPr>
          <w:szCs w:val="24"/>
        </w:rPr>
        <w:t>.</w:t>
      </w:r>
    </w:p>
    <w:p w14:paraId="3FB4F3C5" w14:textId="77777777" w:rsidR="00605C13" w:rsidRPr="00511540" w:rsidRDefault="00992911" w:rsidP="00992911">
      <w:pPr>
        <w:pStyle w:val="Betarp"/>
        <w:ind w:firstLine="567"/>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24</w:t>
      </w:r>
      <w:r w:rsidR="008B3389" w:rsidRPr="00511540">
        <w:rPr>
          <w:rFonts w:ascii="Times New Roman" w:eastAsia="Times New Roman" w:hAnsi="Times New Roman" w:cs="Times New Roman"/>
          <w:sz w:val="24"/>
          <w:szCs w:val="24"/>
        </w:rPr>
        <w:t>. 1</w:t>
      </w:r>
      <w:r w:rsidR="00605C13" w:rsidRPr="00511540">
        <w:rPr>
          <w:rFonts w:ascii="Times New Roman" w:eastAsia="Times New Roman" w:hAnsi="Times New Roman" w:cs="Times New Roman"/>
          <w:sz w:val="24"/>
          <w:szCs w:val="24"/>
        </w:rPr>
        <w:t xml:space="preserve"> klasės ir naujai</w:t>
      </w:r>
      <w:r w:rsidR="002B376F" w:rsidRPr="00511540">
        <w:rPr>
          <w:rFonts w:ascii="Times New Roman" w:eastAsia="Times New Roman" w:hAnsi="Times New Roman" w:cs="Times New Roman"/>
          <w:sz w:val="24"/>
          <w:szCs w:val="24"/>
        </w:rPr>
        <w:t xml:space="preserve"> atvykusiems mokytis į mokyklą </w:t>
      </w:r>
      <w:r w:rsidR="00605C13" w:rsidRPr="00511540">
        <w:rPr>
          <w:rFonts w:ascii="Times New Roman" w:eastAsia="Times New Roman" w:hAnsi="Times New Roman" w:cs="Times New Roman"/>
          <w:sz w:val="24"/>
          <w:szCs w:val="24"/>
        </w:rPr>
        <w:t>mokiniams rugsėjo mėnuo skiriamas adapt</w:t>
      </w:r>
      <w:r w:rsidR="002B376F" w:rsidRPr="00511540">
        <w:rPr>
          <w:rFonts w:ascii="Times New Roman" w:eastAsia="Times New Roman" w:hAnsi="Times New Roman" w:cs="Times New Roman"/>
          <w:sz w:val="24"/>
          <w:szCs w:val="24"/>
        </w:rPr>
        <w:t>acijai. Adaptaciniu laikotarpiu</w:t>
      </w:r>
      <w:r w:rsidR="00605C13" w:rsidRPr="00511540">
        <w:rPr>
          <w:rFonts w:ascii="Times New Roman" w:eastAsia="Times New Roman" w:hAnsi="Times New Roman" w:cs="Times New Roman"/>
          <w:sz w:val="24"/>
          <w:szCs w:val="24"/>
        </w:rPr>
        <w:t xml:space="preserve"> mokytojai stebi mokinių individualią pažangą, teikia pagalbą mokantis, pasiekimų, įvertintų neigiamai, nerašo į elektroninį die</w:t>
      </w:r>
      <w:r w:rsidR="002B376F" w:rsidRPr="00511540">
        <w:rPr>
          <w:rFonts w:ascii="Times New Roman" w:eastAsia="Times New Roman" w:hAnsi="Times New Roman" w:cs="Times New Roman"/>
          <w:sz w:val="24"/>
          <w:szCs w:val="24"/>
        </w:rPr>
        <w:t xml:space="preserve">nyną. </w:t>
      </w:r>
      <w:r w:rsidR="00605C13" w:rsidRPr="00511540">
        <w:rPr>
          <w:rFonts w:ascii="Times New Roman" w:eastAsia="Times New Roman" w:hAnsi="Times New Roman" w:cs="Times New Roman"/>
          <w:sz w:val="24"/>
          <w:szCs w:val="24"/>
        </w:rPr>
        <w:t>Iškilus sunkumų, susijusių su adaptacija, į adaptacijos procesų valdymą  įtraukiami mokinio</w:t>
      </w:r>
      <w:r w:rsidR="002B376F" w:rsidRPr="00511540">
        <w:rPr>
          <w:rFonts w:ascii="Times New Roman" w:eastAsia="Times New Roman" w:hAnsi="Times New Roman" w:cs="Times New Roman"/>
          <w:sz w:val="24"/>
          <w:szCs w:val="24"/>
        </w:rPr>
        <w:t xml:space="preserve"> tėvai (globėjai, rūpintojai), </w:t>
      </w:r>
      <w:r w:rsidR="00605C13" w:rsidRPr="00511540">
        <w:rPr>
          <w:rFonts w:ascii="Times New Roman" w:eastAsia="Times New Roman" w:hAnsi="Times New Roman" w:cs="Times New Roman"/>
          <w:sz w:val="24"/>
          <w:szCs w:val="24"/>
        </w:rPr>
        <w:t>mokyklos vaiko gerovės komisija.</w:t>
      </w:r>
    </w:p>
    <w:p w14:paraId="1BF89733" w14:textId="77777777" w:rsidR="00E553A3" w:rsidRPr="00511540" w:rsidRDefault="00E553A3" w:rsidP="00992911">
      <w:pPr>
        <w:pStyle w:val="Betarp"/>
        <w:ind w:firstLine="567"/>
        <w:jc w:val="both"/>
        <w:rPr>
          <w:rFonts w:ascii="Times New Roman" w:eastAsia="Times New Roman" w:hAnsi="Times New Roman" w:cs="Times New Roman"/>
          <w:sz w:val="24"/>
          <w:szCs w:val="24"/>
        </w:rPr>
      </w:pPr>
    </w:p>
    <w:p w14:paraId="2ACD2FB5" w14:textId="77777777" w:rsidR="00C96799" w:rsidRPr="00511540" w:rsidRDefault="00C96799" w:rsidP="000C59E1">
      <w:pPr>
        <w:jc w:val="both"/>
        <w:rPr>
          <w:szCs w:val="24"/>
        </w:rPr>
      </w:pPr>
    </w:p>
    <w:p w14:paraId="1CAC04BA" w14:textId="77777777" w:rsidR="00C96799" w:rsidRPr="00511540" w:rsidRDefault="00A44A37" w:rsidP="00604AEA">
      <w:pPr>
        <w:pStyle w:val="Antrat3"/>
        <w:spacing w:before="0" w:line="240" w:lineRule="auto"/>
        <w:jc w:val="center"/>
        <w:rPr>
          <w:rFonts w:ascii="Times New Roman" w:hAnsi="Times New Roman" w:cs="Times New Roman"/>
          <w:color w:val="auto"/>
          <w:sz w:val="24"/>
          <w:szCs w:val="24"/>
        </w:rPr>
      </w:pPr>
      <w:bookmarkStart w:id="14" w:name="_Toc113528267"/>
      <w:r w:rsidRPr="00511540">
        <w:rPr>
          <w:rFonts w:ascii="Times New Roman" w:hAnsi="Times New Roman" w:cs="Times New Roman"/>
          <w:color w:val="auto"/>
          <w:sz w:val="24"/>
          <w:szCs w:val="24"/>
        </w:rPr>
        <w:t>PENK</w:t>
      </w:r>
      <w:r w:rsidR="00C96799" w:rsidRPr="00511540">
        <w:rPr>
          <w:rFonts w:ascii="Times New Roman" w:hAnsi="Times New Roman" w:cs="Times New Roman"/>
          <w:color w:val="auto"/>
          <w:sz w:val="24"/>
          <w:szCs w:val="24"/>
        </w:rPr>
        <w:t>TASIS SKIRSNIS</w:t>
      </w:r>
      <w:bookmarkEnd w:id="14"/>
    </w:p>
    <w:p w14:paraId="0E3E2279" w14:textId="77777777" w:rsidR="00604AEA" w:rsidRPr="00511540" w:rsidRDefault="00C96799" w:rsidP="00604AEA">
      <w:pPr>
        <w:pStyle w:val="Antrat3"/>
        <w:spacing w:before="0" w:line="240" w:lineRule="auto"/>
        <w:jc w:val="center"/>
        <w:rPr>
          <w:rFonts w:ascii="Times New Roman" w:hAnsi="Times New Roman" w:cs="Times New Roman"/>
          <w:color w:val="auto"/>
          <w:sz w:val="24"/>
          <w:szCs w:val="24"/>
        </w:rPr>
      </w:pPr>
      <w:bookmarkStart w:id="15" w:name="_Toc113528268"/>
      <w:r w:rsidRPr="00511540">
        <w:rPr>
          <w:rFonts w:ascii="Times New Roman" w:hAnsi="Times New Roman" w:cs="Times New Roman"/>
          <w:color w:val="auto"/>
          <w:sz w:val="24"/>
          <w:szCs w:val="24"/>
        </w:rPr>
        <w:t>MOKYMOSI PAGALBOS TEIKIMAS MOKINIUI, BESIMOKANČIAM PAGAL</w:t>
      </w:r>
      <w:bookmarkEnd w:id="15"/>
      <w:r w:rsidRPr="00511540">
        <w:rPr>
          <w:rFonts w:ascii="Times New Roman" w:hAnsi="Times New Roman" w:cs="Times New Roman"/>
          <w:color w:val="auto"/>
          <w:sz w:val="24"/>
          <w:szCs w:val="24"/>
        </w:rPr>
        <w:t xml:space="preserve"> </w:t>
      </w:r>
    </w:p>
    <w:p w14:paraId="00BD39B4" w14:textId="77777777" w:rsidR="00C96799" w:rsidRPr="00511540" w:rsidRDefault="00C96799" w:rsidP="00604AEA">
      <w:pPr>
        <w:pStyle w:val="Antrat3"/>
        <w:spacing w:before="0" w:line="240" w:lineRule="auto"/>
        <w:jc w:val="center"/>
        <w:rPr>
          <w:color w:val="auto"/>
          <w:sz w:val="24"/>
          <w:szCs w:val="24"/>
        </w:rPr>
      </w:pPr>
      <w:bookmarkStart w:id="16" w:name="_Toc113528269"/>
      <w:r w:rsidRPr="00511540">
        <w:rPr>
          <w:rFonts w:ascii="Times New Roman" w:hAnsi="Times New Roman" w:cs="Times New Roman"/>
          <w:color w:val="auto"/>
          <w:sz w:val="24"/>
          <w:szCs w:val="24"/>
        </w:rPr>
        <w:t>PRADINIO AR PAGRINDINIO UGDYMO PROGRAMĄ</w:t>
      </w:r>
      <w:bookmarkEnd w:id="16"/>
    </w:p>
    <w:p w14:paraId="765B5547" w14:textId="77777777" w:rsidR="00C96799" w:rsidRPr="00511540" w:rsidRDefault="00C96799" w:rsidP="00604AEA">
      <w:pPr>
        <w:pStyle w:val="Antrat3"/>
        <w:spacing w:before="0" w:line="240" w:lineRule="auto"/>
        <w:jc w:val="center"/>
        <w:rPr>
          <w:color w:val="auto"/>
        </w:rPr>
      </w:pPr>
    </w:p>
    <w:p w14:paraId="28E3690D" w14:textId="77777777" w:rsidR="00C96799" w:rsidRPr="00511540" w:rsidRDefault="00992911" w:rsidP="00C96799">
      <w:pPr>
        <w:spacing w:line="259" w:lineRule="auto"/>
        <w:ind w:firstLine="567"/>
        <w:jc w:val="both"/>
        <w:rPr>
          <w:szCs w:val="24"/>
        </w:rPr>
      </w:pPr>
      <w:r w:rsidRPr="00511540">
        <w:rPr>
          <w:szCs w:val="24"/>
        </w:rPr>
        <w:t>25</w:t>
      </w:r>
      <w:r w:rsidR="00C96799" w:rsidRPr="00511540">
        <w:rPr>
          <w:szCs w:val="24"/>
        </w:rPr>
        <w:t xml:space="preserve">. Mokymosi pagalba ugdymo procese turi būti teikiama kiekvienam mokiniui, kuriam ji reikalinga: </w:t>
      </w:r>
    </w:p>
    <w:p w14:paraId="3741D816" w14:textId="77777777" w:rsidR="00C96799" w:rsidRPr="00511540" w:rsidRDefault="00992911" w:rsidP="00C96799">
      <w:pPr>
        <w:spacing w:line="259" w:lineRule="auto"/>
        <w:ind w:firstLine="567"/>
        <w:jc w:val="both"/>
        <w:rPr>
          <w:szCs w:val="24"/>
        </w:rPr>
      </w:pPr>
      <w:r w:rsidRPr="00511540">
        <w:rPr>
          <w:szCs w:val="24"/>
        </w:rPr>
        <w:t>25</w:t>
      </w:r>
      <w:r w:rsidR="00C96799" w:rsidRPr="00511540">
        <w:rPr>
          <w:szCs w:val="24"/>
        </w:rPr>
        <w:t xml:space="preserve">.1. dėl ligos ar kitų priežasčių praleidusiam dalį pamokų; </w:t>
      </w:r>
    </w:p>
    <w:p w14:paraId="740B9EF4" w14:textId="77777777" w:rsidR="00C96799" w:rsidRPr="00511540" w:rsidRDefault="00992911" w:rsidP="00C96799">
      <w:pPr>
        <w:spacing w:line="259" w:lineRule="auto"/>
        <w:ind w:firstLine="567"/>
        <w:jc w:val="both"/>
        <w:rPr>
          <w:szCs w:val="24"/>
        </w:rPr>
      </w:pPr>
      <w:r w:rsidRPr="00511540">
        <w:rPr>
          <w:szCs w:val="24"/>
        </w:rPr>
        <w:t>25</w:t>
      </w:r>
      <w:r w:rsidR="00C96799" w:rsidRPr="00511540">
        <w:rPr>
          <w:szCs w:val="24"/>
        </w:rPr>
        <w:t xml:space="preserve">.2. gavusiam nepatenkinamą atsiskaitomųjų ar kitų užduočių įvertinimą; </w:t>
      </w:r>
    </w:p>
    <w:p w14:paraId="7CDDE41C" w14:textId="77777777" w:rsidR="00C96799" w:rsidRPr="00511540" w:rsidRDefault="00992911" w:rsidP="00C96799">
      <w:pPr>
        <w:spacing w:line="259" w:lineRule="auto"/>
        <w:ind w:firstLine="567"/>
        <w:jc w:val="both"/>
        <w:rPr>
          <w:szCs w:val="24"/>
        </w:rPr>
      </w:pPr>
      <w:r w:rsidRPr="00511540">
        <w:rPr>
          <w:szCs w:val="24"/>
        </w:rPr>
        <w:t>25</w:t>
      </w:r>
      <w:r w:rsidR="00C96799" w:rsidRPr="00511540">
        <w:rPr>
          <w:szCs w:val="24"/>
        </w:rPr>
        <w:t xml:space="preserve">.3. gavusiam kelis iš eilės nepatenkinamus kurio nors dalyko </w:t>
      </w:r>
      <w:proofErr w:type="spellStart"/>
      <w:r w:rsidR="00C96799" w:rsidRPr="00511540">
        <w:rPr>
          <w:szCs w:val="24"/>
        </w:rPr>
        <w:t>įvertinimus</w:t>
      </w:r>
      <w:proofErr w:type="spellEnd"/>
      <w:r w:rsidR="00C96799" w:rsidRPr="00511540">
        <w:rPr>
          <w:szCs w:val="24"/>
        </w:rPr>
        <w:t xml:space="preserve">; </w:t>
      </w:r>
    </w:p>
    <w:p w14:paraId="6784EE8B" w14:textId="77777777" w:rsidR="00C96799" w:rsidRPr="00511540" w:rsidRDefault="00992911" w:rsidP="00C96799">
      <w:pPr>
        <w:spacing w:line="259" w:lineRule="auto"/>
        <w:ind w:firstLine="567"/>
        <w:jc w:val="both"/>
        <w:rPr>
          <w:szCs w:val="24"/>
        </w:rPr>
      </w:pPr>
      <w:r w:rsidRPr="00511540">
        <w:rPr>
          <w:szCs w:val="24"/>
        </w:rPr>
        <w:t>25</w:t>
      </w:r>
      <w:r w:rsidR="00C96799" w:rsidRPr="00511540">
        <w:rPr>
          <w:szCs w:val="24"/>
        </w:rPr>
        <w:t xml:space="preserve">.4. jei pasiekimų lygis (vieno ar kelių dalykų) žemesnis, nei numatyta Pradinio ar Pagrindinio ugdymo bendrosiose programose, ir mokinys nedaro pažangos; </w:t>
      </w:r>
    </w:p>
    <w:p w14:paraId="71C04BBF" w14:textId="77777777" w:rsidR="00C96799" w:rsidRPr="00511540" w:rsidRDefault="00992911" w:rsidP="00C96799">
      <w:pPr>
        <w:spacing w:line="259" w:lineRule="auto"/>
        <w:ind w:firstLine="567"/>
        <w:jc w:val="both"/>
        <w:rPr>
          <w:szCs w:val="24"/>
        </w:rPr>
      </w:pPr>
      <w:r w:rsidRPr="00511540">
        <w:rPr>
          <w:szCs w:val="24"/>
        </w:rPr>
        <w:t>25</w:t>
      </w:r>
      <w:r w:rsidR="00C96799" w:rsidRPr="00511540">
        <w:rPr>
          <w:szCs w:val="24"/>
        </w:rPr>
        <w:t xml:space="preserve">.5. jei nacionalinio pasiekimų patikrinimo metu nepasiekiamas patenkinamas lygis; </w:t>
      </w:r>
    </w:p>
    <w:p w14:paraId="7926C4E3" w14:textId="77777777" w:rsidR="00C96799" w:rsidRPr="00511540" w:rsidRDefault="00992911" w:rsidP="00C96799">
      <w:pPr>
        <w:spacing w:line="259" w:lineRule="auto"/>
        <w:ind w:firstLine="567"/>
        <w:jc w:val="both"/>
        <w:rPr>
          <w:szCs w:val="24"/>
        </w:rPr>
      </w:pPr>
      <w:r w:rsidRPr="00511540">
        <w:rPr>
          <w:szCs w:val="24"/>
        </w:rPr>
        <w:t>25</w:t>
      </w:r>
      <w:r w:rsidR="00C96799" w:rsidRPr="00511540">
        <w:rPr>
          <w:szCs w:val="24"/>
        </w:rPr>
        <w:t>.6. jei jo pasiekimai yra aukščiausio lygio ir (ar) jei jis siekia domėtis pasirinkta mokymosi sritimi;</w:t>
      </w:r>
    </w:p>
    <w:p w14:paraId="5F5C24E2" w14:textId="77777777" w:rsidR="00C96799" w:rsidRPr="00511540" w:rsidRDefault="00992911" w:rsidP="00C96799">
      <w:pPr>
        <w:spacing w:line="259" w:lineRule="auto"/>
        <w:ind w:firstLine="567"/>
        <w:jc w:val="both"/>
        <w:rPr>
          <w:szCs w:val="24"/>
        </w:rPr>
      </w:pPr>
      <w:r w:rsidRPr="00511540">
        <w:rPr>
          <w:szCs w:val="24"/>
        </w:rPr>
        <w:t>25</w:t>
      </w:r>
      <w:r w:rsidR="00C96799" w:rsidRPr="00511540">
        <w:rPr>
          <w:szCs w:val="24"/>
        </w:rPr>
        <w:t>.7. patyrusiam mokymosi sunkumų COVID-19 pandemijos metu;</w:t>
      </w:r>
    </w:p>
    <w:p w14:paraId="6CFFEC02" w14:textId="77777777" w:rsidR="00C96799" w:rsidRPr="00511540" w:rsidRDefault="00992911" w:rsidP="00C96799">
      <w:pPr>
        <w:spacing w:line="259" w:lineRule="auto"/>
        <w:ind w:firstLine="567"/>
        <w:jc w:val="both"/>
        <w:rPr>
          <w:szCs w:val="24"/>
        </w:rPr>
      </w:pPr>
      <w:r w:rsidRPr="00511540">
        <w:rPr>
          <w:szCs w:val="24"/>
        </w:rPr>
        <w:t>25</w:t>
      </w:r>
      <w:r w:rsidR="00C96799" w:rsidRPr="00511540">
        <w:rPr>
          <w:szCs w:val="24"/>
        </w:rPr>
        <w:t>.8. kitais mokyklos pastebėtais mokymosi pagalbos poreikio atvejais.</w:t>
      </w:r>
    </w:p>
    <w:p w14:paraId="310DF6DF" w14:textId="77777777" w:rsidR="000C59E1" w:rsidRPr="00511540" w:rsidRDefault="00992911" w:rsidP="000C59E1">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26</w:t>
      </w:r>
      <w:r w:rsidR="000C59E1" w:rsidRPr="00511540">
        <w:rPr>
          <w:rFonts w:ascii="Times New Roman" w:hAnsi="Times New Roman" w:cs="Times New Roman"/>
          <w:sz w:val="24"/>
          <w:szCs w:val="24"/>
        </w:rPr>
        <w:t xml:space="preserve">. Mokykla vykdo sisteminę mokymosi pagalbą, kuri apima: </w:t>
      </w:r>
    </w:p>
    <w:p w14:paraId="7FC4A372" w14:textId="77777777" w:rsidR="000C59E1" w:rsidRPr="00511540" w:rsidRDefault="00992911" w:rsidP="000D1375">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26</w:t>
      </w:r>
      <w:r w:rsidR="000C59E1" w:rsidRPr="00511540">
        <w:rPr>
          <w:rFonts w:ascii="Times New Roman" w:hAnsi="Times New Roman" w:cs="Times New Roman"/>
          <w:sz w:val="24"/>
          <w:szCs w:val="24"/>
        </w:rPr>
        <w:t xml:space="preserve">.1. žemų pasiekimų prevenciją: </w:t>
      </w:r>
    </w:p>
    <w:p w14:paraId="35BF55D5"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26</w:t>
      </w:r>
      <w:r w:rsidR="002B376F" w:rsidRPr="00511540">
        <w:rPr>
          <w:rFonts w:ascii="Times New Roman" w:eastAsia="Calibri" w:hAnsi="Times New Roman" w:cs="Times New Roman"/>
          <w:sz w:val="24"/>
          <w:szCs w:val="24"/>
        </w:rPr>
        <w:t xml:space="preserve">.1.1. </w:t>
      </w:r>
      <w:r w:rsidR="000C59E1" w:rsidRPr="00511540">
        <w:rPr>
          <w:rFonts w:ascii="Times New Roman" w:eastAsia="Calibri" w:hAnsi="Times New Roman" w:cs="Times New Roman"/>
          <w:sz w:val="24"/>
          <w:szCs w:val="24"/>
        </w:rPr>
        <w:t xml:space="preserve">dalykų mokytojai pamokose diferencijuoja ir individualizuoja užduotis pagal mokinių gebėjimus, galias; </w:t>
      </w:r>
    </w:p>
    <w:p w14:paraId="084CAB51"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26</w:t>
      </w:r>
      <w:r w:rsidR="000C59E1" w:rsidRPr="00511540">
        <w:rPr>
          <w:rFonts w:ascii="Times New Roman" w:eastAsia="Calibri" w:hAnsi="Times New Roman" w:cs="Times New Roman"/>
          <w:sz w:val="24"/>
          <w:szCs w:val="24"/>
        </w:rPr>
        <w:t xml:space="preserve">.1.2. mokiniai turi galimybę mokymosi spragas likviduoti ilgalaikėse grupinėse lietuvių kalbos ir literatūros, matematikos konsultacijose (žiūrėti </w:t>
      </w:r>
      <w:r w:rsidR="002934B0" w:rsidRPr="00511540">
        <w:rPr>
          <w:rFonts w:ascii="Times New Roman" w:eastAsia="Calibri" w:hAnsi="Times New Roman" w:cs="Times New Roman"/>
          <w:sz w:val="24"/>
          <w:szCs w:val="24"/>
        </w:rPr>
        <w:t>44</w:t>
      </w:r>
      <w:r w:rsidR="000C59E1" w:rsidRPr="00511540">
        <w:rPr>
          <w:rFonts w:ascii="Times New Roman" w:eastAsia="Calibri" w:hAnsi="Times New Roman" w:cs="Times New Roman"/>
          <w:sz w:val="24"/>
          <w:szCs w:val="24"/>
        </w:rPr>
        <w:t xml:space="preserve">, </w:t>
      </w:r>
      <w:r w:rsidR="008F14BF" w:rsidRPr="00511540">
        <w:rPr>
          <w:rFonts w:ascii="Times New Roman" w:eastAsia="Calibri" w:hAnsi="Times New Roman" w:cs="Times New Roman"/>
          <w:sz w:val="24"/>
          <w:szCs w:val="24"/>
        </w:rPr>
        <w:t>52</w:t>
      </w:r>
      <w:r w:rsidR="003503FA" w:rsidRPr="00511540">
        <w:rPr>
          <w:rFonts w:ascii="Times New Roman" w:eastAsia="Calibri" w:hAnsi="Times New Roman" w:cs="Times New Roman"/>
          <w:sz w:val="24"/>
          <w:szCs w:val="24"/>
        </w:rPr>
        <w:t xml:space="preserve"> </w:t>
      </w:r>
      <w:r w:rsidR="000C59E1" w:rsidRPr="00511540">
        <w:rPr>
          <w:rFonts w:ascii="Times New Roman" w:eastAsia="Calibri" w:hAnsi="Times New Roman" w:cs="Times New Roman"/>
          <w:sz w:val="24"/>
          <w:szCs w:val="24"/>
        </w:rPr>
        <w:t>punktus)</w:t>
      </w:r>
      <w:r w:rsidR="000D1375" w:rsidRPr="00511540">
        <w:rPr>
          <w:rFonts w:ascii="Times New Roman" w:eastAsia="Calibri" w:hAnsi="Times New Roman" w:cs="Times New Roman"/>
          <w:sz w:val="24"/>
          <w:szCs w:val="24"/>
        </w:rPr>
        <w:t>;</w:t>
      </w:r>
    </w:p>
    <w:p w14:paraId="0054FB3A" w14:textId="77777777" w:rsidR="000C59E1" w:rsidRPr="00511540" w:rsidRDefault="00992911" w:rsidP="000D1375">
      <w:pPr>
        <w:pStyle w:val="Betarp"/>
        <w:ind w:firstLine="567"/>
        <w:jc w:val="both"/>
        <w:rPr>
          <w:rFonts w:ascii="Times New Roman" w:eastAsia="Calibri" w:hAnsi="Times New Roman" w:cs="Times New Roman"/>
          <w:sz w:val="24"/>
          <w:szCs w:val="24"/>
          <w:shd w:val="clear" w:color="auto" w:fill="FFFF00"/>
        </w:rPr>
      </w:pPr>
      <w:r w:rsidRPr="00511540">
        <w:rPr>
          <w:rFonts w:ascii="Times New Roman" w:eastAsia="Calibri" w:hAnsi="Times New Roman" w:cs="Times New Roman"/>
          <w:sz w:val="24"/>
          <w:szCs w:val="24"/>
        </w:rPr>
        <w:t>26</w:t>
      </w:r>
      <w:r w:rsidR="000C59E1" w:rsidRPr="00511540">
        <w:rPr>
          <w:rFonts w:ascii="Times New Roman" w:eastAsia="Calibri" w:hAnsi="Times New Roman" w:cs="Times New Roman"/>
          <w:sz w:val="24"/>
          <w:szCs w:val="24"/>
        </w:rPr>
        <w:t>.1.3. mokymosi procesą pamokose nu</w:t>
      </w:r>
      <w:r w:rsidR="002B376F" w:rsidRPr="00511540">
        <w:rPr>
          <w:rFonts w:ascii="Times New Roman" w:eastAsia="Calibri" w:hAnsi="Times New Roman" w:cs="Times New Roman"/>
          <w:sz w:val="24"/>
          <w:szCs w:val="24"/>
        </w:rPr>
        <w:t xml:space="preserve">olat stebi dėstantys mokytojai, el. dienyne – </w:t>
      </w:r>
      <w:r w:rsidR="000C59E1" w:rsidRPr="00511540">
        <w:rPr>
          <w:rFonts w:ascii="Times New Roman" w:eastAsia="Calibri" w:hAnsi="Times New Roman" w:cs="Times New Roman"/>
          <w:sz w:val="24"/>
          <w:szCs w:val="24"/>
        </w:rPr>
        <w:t>klasių auklėtojai, asmuo, atsakingas už pradinio ir pagrindinio ugdymo programų mokymosi pasiekimų gerinimą ir mokymosi pagalbos organizavimą;</w:t>
      </w:r>
    </w:p>
    <w:p w14:paraId="57368768"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26</w:t>
      </w:r>
      <w:r w:rsidR="000C59E1" w:rsidRPr="00511540">
        <w:rPr>
          <w:rFonts w:ascii="Times New Roman" w:eastAsia="Calibri" w:hAnsi="Times New Roman" w:cs="Times New Roman"/>
          <w:sz w:val="24"/>
          <w:szCs w:val="24"/>
        </w:rPr>
        <w:t>.1.4. infor</w:t>
      </w:r>
      <w:r w:rsidR="002B376F" w:rsidRPr="00511540">
        <w:rPr>
          <w:rFonts w:ascii="Times New Roman" w:eastAsia="Calibri" w:hAnsi="Times New Roman" w:cs="Times New Roman"/>
          <w:sz w:val="24"/>
          <w:szCs w:val="24"/>
        </w:rPr>
        <w:t xml:space="preserve">maciją apie mokiniui kylančius </w:t>
      </w:r>
      <w:r w:rsidR="000C59E1" w:rsidRPr="00511540">
        <w:rPr>
          <w:rFonts w:ascii="Times New Roman" w:eastAsia="Calibri" w:hAnsi="Times New Roman" w:cs="Times New Roman"/>
          <w:sz w:val="24"/>
          <w:szCs w:val="24"/>
        </w:rPr>
        <w:t>mokymosi sunkumus  pateikia:</w:t>
      </w:r>
    </w:p>
    <w:p w14:paraId="61F5887B"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26</w:t>
      </w:r>
      <w:r w:rsidR="000C59E1" w:rsidRPr="00511540">
        <w:rPr>
          <w:rFonts w:ascii="Times New Roman" w:eastAsia="Calibri" w:hAnsi="Times New Roman" w:cs="Times New Roman"/>
          <w:sz w:val="24"/>
          <w:szCs w:val="24"/>
        </w:rPr>
        <w:t xml:space="preserve">.1.4.1 mokytojai: </w:t>
      </w:r>
    </w:p>
    <w:p w14:paraId="2381CDE6"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26</w:t>
      </w:r>
      <w:r w:rsidR="000C59E1" w:rsidRPr="00511540">
        <w:rPr>
          <w:rFonts w:ascii="Times New Roman" w:eastAsia="Calibri" w:hAnsi="Times New Roman" w:cs="Times New Roman"/>
          <w:sz w:val="24"/>
          <w:szCs w:val="24"/>
        </w:rPr>
        <w:t>.1.4.2. mokinio tėvams</w:t>
      </w:r>
      <w:r w:rsidR="002B376F" w:rsidRPr="00511540">
        <w:rPr>
          <w:rFonts w:ascii="Times New Roman" w:eastAsia="Calibri" w:hAnsi="Times New Roman" w:cs="Times New Roman"/>
          <w:sz w:val="24"/>
          <w:szCs w:val="24"/>
        </w:rPr>
        <w:t xml:space="preserve"> (globėjams, rūpintojams)</w:t>
      </w:r>
      <w:r w:rsidR="000C59E1" w:rsidRPr="00511540">
        <w:rPr>
          <w:rFonts w:ascii="Times New Roman" w:eastAsia="Calibri" w:hAnsi="Times New Roman" w:cs="Times New Roman"/>
          <w:sz w:val="24"/>
          <w:szCs w:val="24"/>
        </w:rPr>
        <w:t xml:space="preserve"> telefonu, asmeninio pokalbio metu, el. dienyne, vaiko gerovės komisijos posėdžiuose; mokyklos švietimo pagalbos specialistams, klasių auklėtojams, administracijai, vaiko ge</w:t>
      </w:r>
      <w:r w:rsidR="002B376F" w:rsidRPr="00511540">
        <w:rPr>
          <w:rFonts w:ascii="Times New Roman" w:eastAsia="Calibri" w:hAnsi="Times New Roman" w:cs="Times New Roman"/>
          <w:sz w:val="24"/>
          <w:szCs w:val="24"/>
        </w:rPr>
        <w:t xml:space="preserve">rovės komisijai pokalbių metu, </w:t>
      </w:r>
      <w:r w:rsidR="000C59E1" w:rsidRPr="00511540">
        <w:rPr>
          <w:rFonts w:ascii="Times New Roman" w:eastAsia="Calibri" w:hAnsi="Times New Roman" w:cs="Times New Roman"/>
          <w:sz w:val="24"/>
          <w:szCs w:val="24"/>
        </w:rPr>
        <w:t xml:space="preserve">vaiko gerovės komisijos posėdžiuose; </w:t>
      </w:r>
    </w:p>
    <w:p w14:paraId="45C4A3A8"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26</w:t>
      </w:r>
      <w:r w:rsidR="000C59E1" w:rsidRPr="00511540">
        <w:rPr>
          <w:rFonts w:ascii="Times New Roman" w:eastAsia="Calibri" w:hAnsi="Times New Roman" w:cs="Times New Roman"/>
          <w:sz w:val="24"/>
          <w:szCs w:val="24"/>
        </w:rPr>
        <w:t xml:space="preserve">.1.4.3. metodinės tarybos posėdžiuose pedagogų bendruomenę supažindina apie pasiekimų gerinimo priemonių veiksmingumą ir rezultatus, organizuoja apibendrinamųjų darbų, pagrindinio ugdymo pasiekimų patikrų rezultatų,  NMPP testų rezultatų </w:t>
      </w:r>
      <w:proofErr w:type="spellStart"/>
      <w:r w:rsidR="000C59E1" w:rsidRPr="00511540">
        <w:rPr>
          <w:rFonts w:ascii="Times New Roman" w:eastAsia="Calibri" w:hAnsi="Times New Roman" w:cs="Times New Roman"/>
          <w:sz w:val="24"/>
          <w:szCs w:val="24"/>
        </w:rPr>
        <w:t>aptarimus</w:t>
      </w:r>
      <w:proofErr w:type="spellEnd"/>
      <w:r w:rsidR="000C59E1" w:rsidRPr="00511540">
        <w:rPr>
          <w:rFonts w:ascii="Times New Roman" w:eastAsia="Calibri" w:hAnsi="Times New Roman" w:cs="Times New Roman"/>
          <w:sz w:val="24"/>
          <w:szCs w:val="24"/>
        </w:rPr>
        <w:t>, numato ir siūlo mokymosi rezultatų gerinimo priemones;</w:t>
      </w:r>
    </w:p>
    <w:p w14:paraId="23C7393A"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26</w:t>
      </w:r>
      <w:r w:rsidR="000C59E1" w:rsidRPr="00511540">
        <w:rPr>
          <w:rFonts w:ascii="Times New Roman" w:eastAsia="Calibri" w:hAnsi="Times New Roman" w:cs="Times New Roman"/>
          <w:sz w:val="24"/>
          <w:szCs w:val="24"/>
        </w:rPr>
        <w:t>.1.4.4. klasių auklėtojai tėvams (globėjams, rūpintojams) telefonu, asmeninio pokalbio metu, el. dienyne, informaciniu rašteliu, vaiko gerovės komisijos posėdžiuose; mokyklos švietimo pagalbos specialistams, administracijai, vaiko gerovės komisijai pokalbių metu, vaiko gerovės komisijos posėdžiuose;</w:t>
      </w:r>
    </w:p>
    <w:p w14:paraId="2CEB2DB4"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lastRenderedPageBreak/>
        <w:t>26</w:t>
      </w:r>
      <w:r w:rsidR="000C59E1" w:rsidRPr="00511540">
        <w:rPr>
          <w:rFonts w:ascii="Times New Roman" w:eastAsia="Calibri" w:hAnsi="Times New Roman" w:cs="Times New Roman"/>
          <w:sz w:val="24"/>
          <w:szCs w:val="24"/>
        </w:rPr>
        <w:t>.1.4.5. asmuo, atsakingas</w:t>
      </w:r>
      <w:r w:rsidR="000C59E1" w:rsidRPr="00511540">
        <w:t xml:space="preserve"> </w:t>
      </w:r>
      <w:r w:rsidR="000C59E1" w:rsidRPr="00511540">
        <w:rPr>
          <w:rFonts w:ascii="Times New Roman" w:eastAsia="Calibri" w:hAnsi="Times New Roman" w:cs="Times New Roman"/>
          <w:sz w:val="24"/>
          <w:szCs w:val="24"/>
        </w:rPr>
        <w:t>atsakingu už pradinio ir pagrindinio ugdymo programų mokinių mokymosi pasiekimų stebėsenos koordinavimą, mokyklos švietimo pagalbos specialistams, administracijai, vaiko gerovės komisijai pokalbių metu, vaiko gerovės komisijos posėdžiuose;</w:t>
      </w:r>
    </w:p>
    <w:p w14:paraId="55451EBE" w14:textId="77777777" w:rsidR="000C59E1" w:rsidRPr="00511540" w:rsidRDefault="00992911" w:rsidP="000D1375">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27</w:t>
      </w:r>
      <w:r w:rsidR="000C59E1" w:rsidRPr="00511540">
        <w:rPr>
          <w:rFonts w:ascii="Times New Roman" w:hAnsi="Times New Roman" w:cs="Times New Roman"/>
          <w:sz w:val="24"/>
          <w:szCs w:val="24"/>
        </w:rPr>
        <w:t xml:space="preserve">.2. intervenciją sprendžiant iškilusias problemas: </w:t>
      </w:r>
    </w:p>
    <w:p w14:paraId="57B93C62" w14:textId="77777777" w:rsidR="000C59E1" w:rsidRPr="00511540" w:rsidRDefault="00992911" w:rsidP="000D1375">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27</w:t>
      </w:r>
      <w:r w:rsidR="000C59E1" w:rsidRPr="00511540">
        <w:rPr>
          <w:rFonts w:ascii="Times New Roman" w:hAnsi="Times New Roman" w:cs="Times New Roman"/>
          <w:sz w:val="24"/>
          <w:szCs w:val="24"/>
        </w:rPr>
        <w:t xml:space="preserve">.2.1. </w:t>
      </w:r>
      <w:r w:rsidR="000C59E1" w:rsidRPr="00511540">
        <w:rPr>
          <w:rFonts w:ascii="Times New Roman" w:eastAsia="Calibri" w:hAnsi="Times New Roman" w:cs="Times New Roman"/>
          <w:sz w:val="24"/>
          <w:szCs w:val="24"/>
        </w:rPr>
        <w:t xml:space="preserve">mokymosi pagalba mokiniui suteikiama trumpalaikėse </w:t>
      </w:r>
      <w:r w:rsidR="00205235" w:rsidRPr="00511540">
        <w:rPr>
          <w:rFonts w:ascii="Times New Roman" w:eastAsia="Calibri" w:hAnsi="Times New Roman" w:cs="Times New Roman"/>
          <w:sz w:val="24"/>
          <w:szCs w:val="24"/>
        </w:rPr>
        <w:t xml:space="preserve">grupinėse ar individualiose </w:t>
      </w:r>
      <w:r w:rsidR="000C59E1" w:rsidRPr="00511540">
        <w:rPr>
          <w:rFonts w:ascii="Times New Roman" w:eastAsia="Calibri" w:hAnsi="Times New Roman" w:cs="Times New Roman"/>
          <w:sz w:val="24"/>
          <w:szCs w:val="24"/>
        </w:rPr>
        <w:t>konsultacijose, skiriamose iš valandų, skiriamų mokinių ugdymosi poreikiams tenkinti, kai jo pasiekimų lygis (vieno ar kelių dalykų) žemesnis, nei numatyta Pradinio, Pagrindinio ugdymo bendrosiose programose, ir mokinys nedaro pažangos; kai 2-3 kontroliniai darbai įvertinami nepatenkinamai iš eilės; kai mokinys dėl ligos ar kitų priežasčių praleido 4-5 ir daugiau pamokų iš eilės, kai mokinio pasiekimai yra labai aukšti ir pan.;</w:t>
      </w:r>
    </w:p>
    <w:p w14:paraId="784E61E0"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27</w:t>
      </w:r>
      <w:r w:rsidR="000D1375" w:rsidRPr="00511540">
        <w:rPr>
          <w:rFonts w:ascii="Times New Roman" w:eastAsia="Calibri" w:hAnsi="Times New Roman" w:cs="Times New Roman"/>
          <w:sz w:val="24"/>
          <w:szCs w:val="24"/>
        </w:rPr>
        <w:t>.</w:t>
      </w:r>
      <w:r w:rsidR="000C59E1" w:rsidRPr="00511540">
        <w:rPr>
          <w:rFonts w:ascii="Times New Roman" w:eastAsia="Calibri" w:hAnsi="Times New Roman" w:cs="Times New Roman"/>
          <w:sz w:val="24"/>
          <w:szCs w:val="24"/>
        </w:rPr>
        <w:t>2.2. vaiko gerovės komisijos posėdyje tariamasi, kaip bus organizuojama veiksminga mokymosi pagalba;</w:t>
      </w:r>
    </w:p>
    <w:p w14:paraId="720DCC40"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27</w:t>
      </w:r>
      <w:r w:rsidR="000C59E1" w:rsidRPr="00511540">
        <w:rPr>
          <w:rFonts w:ascii="Times New Roman" w:eastAsia="Calibri" w:hAnsi="Times New Roman" w:cs="Times New Roman"/>
          <w:sz w:val="24"/>
          <w:szCs w:val="24"/>
        </w:rPr>
        <w:t xml:space="preserve">.2.3. mokymosi pagalba fiksuojama </w:t>
      </w:r>
      <w:r w:rsidR="00774A5D" w:rsidRPr="00511540">
        <w:rPr>
          <w:rFonts w:ascii="Times New Roman" w:eastAsia="Calibri" w:hAnsi="Times New Roman" w:cs="Times New Roman"/>
          <w:sz w:val="24"/>
          <w:szCs w:val="24"/>
        </w:rPr>
        <w:t>Individualiuose ugdymo planuose (žiūrėti 2, 3 priedus)</w:t>
      </w:r>
      <w:r w:rsidR="00FB3007" w:rsidRPr="00511540">
        <w:rPr>
          <w:rFonts w:ascii="Times New Roman" w:eastAsia="Calibri" w:hAnsi="Times New Roman" w:cs="Times New Roman"/>
          <w:sz w:val="24"/>
          <w:szCs w:val="24"/>
        </w:rPr>
        <w:t xml:space="preserve">, </w:t>
      </w:r>
      <w:r w:rsidR="002B376F" w:rsidRPr="00511540">
        <w:rPr>
          <w:rFonts w:ascii="Times New Roman" w:eastAsia="Calibri" w:hAnsi="Times New Roman" w:cs="Times New Roman"/>
          <w:sz w:val="24"/>
          <w:szCs w:val="24"/>
        </w:rPr>
        <w:t xml:space="preserve"> </w:t>
      </w:r>
      <w:r w:rsidR="005A5586" w:rsidRPr="00511540">
        <w:rPr>
          <w:rFonts w:ascii="Times New Roman" w:eastAsia="Calibri" w:hAnsi="Times New Roman" w:cs="Times New Roman"/>
          <w:sz w:val="24"/>
          <w:szCs w:val="24"/>
        </w:rPr>
        <w:t>Pagalbos</w:t>
      </w:r>
      <w:r w:rsidR="00774A5D" w:rsidRPr="00511540">
        <w:rPr>
          <w:rFonts w:ascii="Times New Roman" w:eastAsia="Calibri" w:hAnsi="Times New Roman" w:cs="Times New Roman"/>
          <w:sz w:val="24"/>
          <w:szCs w:val="24"/>
        </w:rPr>
        <w:t xml:space="preserve"> vaikui planuose (žiūrėti 4 priedą)</w:t>
      </w:r>
      <w:r w:rsidR="000C59E1" w:rsidRPr="00511540">
        <w:rPr>
          <w:rFonts w:ascii="Times New Roman" w:eastAsia="Calibri" w:hAnsi="Times New Roman" w:cs="Times New Roman"/>
          <w:sz w:val="24"/>
          <w:szCs w:val="24"/>
        </w:rPr>
        <w:t xml:space="preserve">; </w:t>
      </w:r>
    </w:p>
    <w:p w14:paraId="1661B973"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27</w:t>
      </w:r>
      <w:r w:rsidR="000C59E1" w:rsidRPr="00511540">
        <w:rPr>
          <w:rFonts w:ascii="Times New Roman" w:eastAsia="Calibri" w:hAnsi="Times New Roman" w:cs="Times New Roman"/>
          <w:sz w:val="24"/>
          <w:szCs w:val="24"/>
        </w:rPr>
        <w:t xml:space="preserve">.2.4. mokymosi pagalbos teikimo būdai (trumpalaikės </w:t>
      </w:r>
      <w:r w:rsidR="00205235" w:rsidRPr="00511540">
        <w:rPr>
          <w:rFonts w:ascii="Times New Roman" w:eastAsia="Calibri" w:hAnsi="Times New Roman" w:cs="Times New Roman"/>
          <w:sz w:val="24"/>
          <w:szCs w:val="24"/>
        </w:rPr>
        <w:t xml:space="preserve">grupinės ar individualios </w:t>
      </w:r>
      <w:r w:rsidR="000C59E1" w:rsidRPr="00511540">
        <w:rPr>
          <w:rFonts w:ascii="Times New Roman" w:eastAsia="Calibri" w:hAnsi="Times New Roman" w:cs="Times New Roman"/>
          <w:sz w:val="24"/>
          <w:szCs w:val="24"/>
        </w:rPr>
        <w:t>konsultacijos, diferencijuotas, individualizuotos užduotys pamokose</w:t>
      </w:r>
      <w:r w:rsidR="00774A5D" w:rsidRPr="00511540">
        <w:rPr>
          <w:rFonts w:ascii="Times New Roman" w:eastAsia="Calibri" w:hAnsi="Times New Roman" w:cs="Times New Roman"/>
          <w:sz w:val="24"/>
          <w:szCs w:val="24"/>
        </w:rPr>
        <w:t>, pagalbos vaikui specialistų konsultacijos</w:t>
      </w:r>
      <w:r w:rsidR="000C59E1" w:rsidRPr="00511540">
        <w:rPr>
          <w:rFonts w:ascii="Times New Roman" w:eastAsia="Calibri" w:hAnsi="Times New Roman" w:cs="Times New Roman"/>
          <w:sz w:val="24"/>
          <w:szCs w:val="24"/>
        </w:rPr>
        <w:t>), dažnumas ir intensyvumas priklauso nuo jos poreikio mokiniui, atsižvelgus į mokančio mokytojo ir/ar švietimo pagalbos specialisto rekomendacijas, mokinių poreikius, tėvų lūkesčius;</w:t>
      </w:r>
    </w:p>
    <w:p w14:paraId="3E14308B" w14:textId="77777777" w:rsidR="000C59E1" w:rsidRPr="00511540" w:rsidRDefault="00992911" w:rsidP="000D1375">
      <w:pPr>
        <w:pStyle w:val="Betarp"/>
        <w:ind w:firstLine="567"/>
        <w:jc w:val="both"/>
        <w:rPr>
          <w:rFonts w:ascii="Times New Roman" w:eastAsia="Calibri" w:hAnsi="Times New Roman" w:cs="Times New Roman"/>
          <w:sz w:val="24"/>
          <w:szCs w:val="24"/>
        </w:rPr>
      </w:pPr>
      <w:r w:rsidRPr="00511540">
        <w:rPr>
          <w:rFonts w:ascii="Times New Roman" w:eastAsia="Calibri" w:hAnsi="Times New Roman" w:cs="Times New Roman"/>
          <w:sz w:val="24"/>
          <w:szCs w:val="24"/>
        </w:rPr>
        <w:t>27</w:t>
      </w:r>
      <w:r w:rsidR="000C59E1" w:rsidRPr="00511540">
        <w:rPr>
          <w:rFonts w:ascii="Times New Roman" w:eastAsia="Calibri" w:hAnsi="Times New Roman" w:cs="Times New Roman"/>
          <w:sz w:val="24"/>
          <w:szCs w:val="24"/>
        </w:rPr>
        <w:t>.2.5. dėstantis mokytojas pamokoje atsižvelgdamas į grįžtamojo ryšio rezultatus, nedelsiant koreguojama mokinio mokymąsi, pritaikydamas  tinkamas mokymo(</w:t>
      </w:r>
      <w:proofErr w:type="spellStart"/>
      <w:r w:rsidR="000C59E1" w:rsidRPr="00511540">
        <w:rPr>
          <w:rFonts w:ascii="Times New Roman" w:eastAsia="Calibri" w:hAnsi="Times New Roman" w:cs="Times New Roman"/>
          <w:sz w:val="24"/>
          <w:szCs w:val="24"/>
        </w:rPr>
        <w:t>si</w:t>
      </w:r>
      <w:proofErr w:type="spellEnd"/>
      <w:r w:rsidR="000C59E1" w:rsidRPr="00511540">
        <w:rPr>
          <w:rFonts w:ascii="Times New Roman" w:eastAsia="Calibri" w:hAnsi="Times New Roman" w:cs="Times New Roman"/>
          <w:sz w:val="24"/>
          <w:szCs w:val="24"/>
        </w:rPr>
        <w:t xml:space="preserve">) užduotis, metodikas ir kt.; </w:t>
      </w:r>
    </w:p>
    <w:p w14:paraId="27970E14" w14:textId="0D257779" w:rsidR="000C59E1" w:rsidRPr="00511540" w:rsidRDefault="00992911" w:rsidP="0067618A">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27</w:t>
      </w:r>
      <w:r w:rsidR="000C59E1" w:rsidRPr="00511540">
        <w:rPr>
          <w:rFonts w:ascii="Times New Roman" w:hAnsi="Times New Roman" w:cs="Times New Roman"/>
          <w:sz w:val="24"/>
          <w:szCs w:val="24"/>
        </w:rPr>
        <w:t>.3. kompensa</w:t>
      </w:r>
      <w:r w:rsidR="0067618A" w:rsidRPr="00511540">
        <w:rPr>
          <w:rFonts w:ascii="Times New Roman" w:hAnsi="Times New Roman" w:cs="Times New Roman"/>
          <w:sz w:val="24"/>
          <w:szCs w:val="24"/>
        </w:rPr>
        <w:t>vimo</w:t>
      </w:r>
      <w:r w:rsidR="000C59E1" w:rsidRPr="00511540">
        <w:rPr>
          <w:rFonts w:ascii="Times New Roman" w:hAnsi="Times New Roman" w:cs="Times New Roman"/>
          <w:sz w:val="24"/>
          <w:szCs w:val="24"/>
        </w:rPr>
        <w:t xml:space="preserve"> priemones.</w:t>
      </w:r>
      <w:r w:rsidR="000D1375" w:rsidRPr="00511540">
        <w:rPr>
          <w:rFonts w:ascii="Times New Roman" w:hAnsi="Times New Roman" w:cs="Times New Roman"/>
          <w:sz w:val="24"/>
          <w:szCs w:val="24"/>
        </w:rPr>
        <w:t xml:space="preserve"> </w:t>
      </w:r>
      <w:r w:rsidR="000C59E1" w:rsidRPr="00511540">
        <w:rPr>
          <w:rFonts w:ascii="Times New Roman" w:hAnsi="Times New Roman" w:cs="Times New Roman"/>
          <w:sz w:val="24"/>
          <w:szCs w:val="24"/>
        </w:rPr>
        <w:t>1</w:t>
      </w:r>
      <w:r w:rsidR="000C59E1" w:rsidRPr="00511540">
        <w:rPr>
          <w:rFonts w:ascii="Times New Roman" w:eastAsia="Times New Roman" w:hAnsi="Times New Roman" w:cs="Times New Roman"/>
          <w:sz w:val="24"/>
          <w:szCs w:val="24"/>
        </w:rPr>
        <w:t>–</w:t>
      </w:r>
      <w:r w:rsidR="000C59E1" w:rsidRPr="00511540">
        <w:rPr>
          <w:rFonts w:ascii="Times New Roman" w:hAnsi="Times New Roman" w:cs="Times New Roman"/>
          <w:sz w:val="24"/>
          <w:szCs w:val="24"/>
        </w:rPr>
        <w:t>4 kl. mokiniai, lankantys pailgintos dienos grupę mokykloje, 1-</w:t>
      </w:r>
      <w:r w:rsidR="008B3389" w:rsidRPr="00511540">
        <w:rPr>
          <w:rFonts w:ascii="Times New Roman" w:hAnsi="Times New Roman" w:cs="Times New Roman"/>
          <w:sz w:val="24"/>
          <w:szCs w:val="24"/>
        </w:rPr>
        <w:t xml:space="preserve">4, </w:t>
      </w:r>
      <w:r w:rsidR="000C59E1" w:rsidRPr="00511540">
        <w:rPr>
          <w:rFonts w:ascii="Times New Roman" w:hAnsi="Times New Roman" w:cs="Times New Roman"/>
          <w:sz w:val="24"/>
          <w:szCs w:val="24"/>
        </w:rPr>
        <w:t xml:space="preserve"> </w:t>
      </w:r>
      <w:r w:rsidR="008B3389" w:rsidRPr="00511540">
        <w:rPr>
          <w:rFonts w:ascii="Times New Roman" w:hAnsi="Times New Roman" w:cs="Times New Roman"/>
          <w:sz w:val="24"/>
          <w:szCs w:val="24"/>
        </w:rPr>
        <w:t xml:space="preserve">6, </w:t>
      </w:r>
      <w:r w:rsidR="00E47440" w:rsidRPr="00511540">
        <w:rPr>
          <w:rFonts w:ascii="Times New Roman" w:hAnsi="Times New Roman" w:cs="Times New Roman"/>
          <w:sz w:val="24"/>
          <w:szCs w:val="24"/>
        </w:rPr>
        <w:t xml:space="preserve"> </w:t>
      </w:r>
      <w:r w:rsidR="008B3389" w:rsidRPr="00511540">
        <w:rPr>
          <w:rFonts w:ascii="Times New Roman" w:hAnsi="Times New Roman" w:cs="Times New Roman"/>
          <w:sz w:val="24"/>
          <w:szCs w:val="24"/>
        </w:rPr>
        <w:t>8, 10</w:t>
      </w:r>
      <w:r w:rsidR="008B3389" w:rsidRPr="00511540">
        <w:rPr>
          <w:rFonts w:ascii="Times New Roman" w:hAnsi="Times New Roman" w:cs="Times New Roman"/>
          <w:b/>
          <w:sz w:val="24"/>
          <w:szCs w:val="24"/>
        </w:rPr>
        <w:t xml:space="preserve"> </w:t>
      </w:r>
      <w:r w:rsidR="008B3389" w:rsidRPr="00511540">
        <w:rPr>
          <w:rFonts w:ascii="Times New Roman" w:eastAsia="Times New Roman" w:hAnsi="Times New Roman" w:cs="Times New Roman"/>
          <w:sz w:val="24"/>
          <w:szCs w:val="24"/>
        </w:rPr>
        <w:t xml:space="preserve"> </w:t>
      </w:r>
      <w:r w:rsidR="000C59E1" w:rsidRPr="00511540">
        <w:rPr>
          <w:rFonts w:ascii="Times New Roman" w:hAnsi="Times New Roman" w:cs="Times New Roman"/>
          <w:sz w:val="24"/>
          <w:szCs w:val="24"/>
        </w:rPr>
        <w:t>kl. mokiniai, lankantys,</w:t>
      </w:r>
      <w:r w:rsidR="000C59E1" w:rsidRPr="00511540">
        <w:t xml:space="preserve"> </w:t>
      </w:r>
      <w:r w:rsidR="000C59E1" w:rsidRPr="00511540">
        <w:rPr>
          <w:rFonts w:ascii="Times New Roman" w:hAnsi="Times New Roman" w:cs="Times New Roman"/>
          <w:sz w:val="24"/>
          <w:szCs w:val="24"/>
        </w:rPr>
        <w:t xml:space="preserve">Jonavos rajono </w:t>
      </w:r>
      <w:proofErr w:type="spellStart"/>
      <w:r w:rsidR="000C59E1" w:rsidRPr="00511540">
        <w:rPr>
          <w:rFonts w:ascii="Times New Roman" w:hAnsi="Times New Roman" w:cs="Times New Roman"/>
          <w:sz w:val="24"/>
          <w:szCs w:val="24"/>
        </w:rPr>
        <w:t>Užusalių</w:t>
      </w:r>
      <w:proofErr w:type="spellEnd"/>
      <w:r w:rsidR="000C59E1" w:rsidRPr="00511540">
        <w:rPr>
          <w:rFonts w:ascii="Times New Roman" w:hAnsi="Times New Roman" w:cs="Times New Roman"/>
          <w:sz w:val="24"/>
          <w:szCs w:val="24"/>
        </w:rPr>
        <w:t xml:space="preserve"> seniūnijos bendruomenės dienos centrą „Pa</w:t>
      </w:r>
      <w:r w:rsidR="002B376F" w:rsidRPr="00511540">
        <w:rPr>
          <w:rFonts w:ascii="Times New Roman" w:hAnsi="Times New Roman" w:cs="Times New Roman"/>
          <w:sz w:val="24"/>
          <w:szCs w:val="24"/>
        </w:rPr>
        <w:t xml:space="preserve">galbos žiburys“ turi galimybę </w:t>
      </w:r>
      <w:r w:rsidR="000C59E1" w:rsidRPr="00511540">
        <w:rPr>
          <w:rFonts w:ascii="Times New Roman" w:hAnsi="Times New Roman" w:cs="Times New Roman"/>
          <w:sz w:val="24"/>
          <w:szCs w:val="24"/>
        </w:rPr>
        <w:t>atlikti namų darbus.</w:t>
      </w:r>
      <w:r w:rsidR="00603ED0" w:rsidRPr="00511540">
        <w:rPr>
          <w:rFonts w:ascii="Times New Roman" w:hAnsi="Times New Roman" w:cs="Times New Roman"/>
          <w:sz w:val="24"/>
          <w:szCs w:val="24"/>
        </w:rPr>
        <w:t xml:space="preserve"> </w:t>
      </w:r>
    </w:p>
    <w:p w14:paraId="6903D6FA" w14:textId="77777777" w:rsidR="000D1375" w:rsidRPr="00511540" w:rsidRDefault="00992911" w:rsidP="000D1375">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28</w:t>
      </w:r>
      <w:r w:rsidR="000C59E1" w:rsidRPr="00511540">
        <w:rPr>
          <w:rFonts w:ascii="Times New Roman" w:hAnsi="Times New Roman" w:cs="Times New Roman"/>
          <w:sz w:val="24"/>
          <w:szCs w:val="24"/>
        </w:rPr>
        <w:t>. Mokymosi pagalbos teikimo veiksmingumas analizuojamas ir kompleksiškai vertinamas pagal individualią mokinių pažangą ir pasiekimų dinamiką mokyklos vaiko gerovės komisijoje kiekvieną mėnesį, dalyvaujant vaiko gerovės komisijos nariams, dalykų mokytojams, kurių dalyko pagalba reikalinga mokiniui, prireikus gali būti kviečiami dalyvauti klasių auklėtojai, mokinių tėvai (globėjai, rūpintojai).</w:t>
      </w:r>
    </w:p>
    <w:p w14:paraId="535B1A1F" w14:textId="77777777" w:rsidR="000C59E1" w:rsidRPr="00511540" w:rsidRDefault="00992911" w:rsidP="000D1375">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29</w:t>
      </w:r>
      <w:r w:rsidR="000C59E1" w:rsidRPr="00511540">
        <w:rPr>
          <w:rFonts w:ascii="Times New Roman" w:hAnsi="Times New Roman" w:cs="Times New Roman"/>
          <w:sz w:val="24"/>
          <w:szCs w:val="24"/>
        </w:rPr>
        <w:t>. 2015 m. birželio 16 d. direktoriaus įsakymu Nr. V-122 paskirtas direktoriaus pavaduotojas ugdymui, atsakingu už pradinio ir pagri</w:t>
      </w:r>
      <w:r w:rsidR="002B376F" w:rsidRPr="00511540">
        <w:rPr>
          <w:rFonts w:ascii="Times New Roman" w:hAnsi="Times New Roman" w:cs="Times New Roman"/>
          <w:sz w:val="24"/>
          <w:szCs w:val="24"/>
        </w:rPr>
        <w:t xml:space="preserve">ndinio ugdymo programų mokinių </w:t>
      </w:r>
      <w:r w:rsidR="000C59E1" w:rsidRPr="00511540">
        <w:rPr>
          <w:rFonts w:ascii="Times New Roman" w:hAnsi="Times New Roman" w:cs="Times New Roman"/>
          <w:sz w:val="24"/>
          <w:szCs w:val="24"/>
        </w:rPr>
        <w:t xml:space="preserve">mokymosi pasiekimų stebėsenos koordinavimą ir mokymosi pagalbos teikimo organizavimą. </w:t>
      </w:r>
    </w:p>
    <w:p w14:paraId="69060747" w14:textId="77777777" w:rsidR="00E553A3" w:rsidRPr="00511540" w:rsidRDefault="00E553A3" w:rsidP="000D1375">
      <w:pPr>
        <w:pStyle w:val="Betarp"/>
        <w:ind w:firstLine="567"/>
        <w:jc w:val="both"/>
        <w:rPr>
          <w:rFonts w:ascii="Times New Roman" w:hAnsi="Times New Roman" w:cs="Times New Roman"/>
          <w:sz w:val="24"/>
          <w:szCs w:val="24"/>
        </w:rPr>
      </w:pPr>
    </w:p>
    <w:p w14:paraId="27521DD7" w14:textId="77777777" w:rsidR="007747A9" w:rsidRPr="00511540" w:rsidRDefault="007747A9" w:rsidP="00C96799">
      <w:pPr>
        <w:jc w:val="center"/>
        <w:rPr>
          <w:b/>
          <w:bCs/>
          <w:szCs w:val="24"/>
        </w:rPr>
      </w:pPr>
    </w:p>
    <w:p w14:paraId="144F7BED" w14:textId="77777777" w:rsidR="00C96799" w:rsidRPr="00511540" w:rsidRDefault="00A44A37" w:rsidP="00604AEA">
      <w:pPr>
        <w:pStyle w:val="Antrat3"/>
        <w:spacing w:before="0" w:line="240" w:lineRule="auto"/>
        <w:jc w:val="center"/>
        <w:rPr>
          <w:rFonts w:ascii="Times New Roman" w:hAnsi="Times New Roman" w:cs="Times New Roman"/>
          <w:i/>
          <w:color w:val="auto"/>
          <w:sz w:val="24"/>
          <w:szCs w:val="24"/>
          <w:u w:val="single"/>
        </w:rPr>
      </w:pPr>
      <w:bookmarkStart w:id="17" w:name="_Toc113528270"/>
      <w:r w:rsidRPr="00511540">
        <w:rPr>
          <w:rFonts w:ascii="Times New Roman" w:hAnsi="Times New Roman" w:cs="Times New Roman"/>
          <w:color w:val="auto"/>
          <w:sz w:val="24"/>
          <w:szCs w:val="24"/>
        </w:rPr>
        <w:t>ŠEŠ</w:t>
      </w:r>
      <w:r w:rsidR="00C96799" w:rsidRPr="00511540">
        <w:rPr>
          <w:rFonts w:ascii="Times New Roman" w:hAnsi="Times New Roman" w:cs="Times New Roman"/>
          <w:color w:val="auto"/>
          <w:sz w:val="24"/>
          <w:szCs w:val="24"/>
        </w:rPr>
        <w:t>TASIS SKIRSNIS</w:t>
      </w:r>
      <w:bookmarkEnd w:id="17"/>
    </w:p>
    <w:p w14:paraId="0C68A027" w14:textId="18567EBA" w:rsidR="00E553A3" w:rsidRPr="009F3084" w:rsidRDefault="00C96799" w:rsidP="009F3084">
      <w:pPr>
        <w:pStyle w:val="Antrat3"/>
        <w:spacing w:before="0" w:line="240" w:lineRule="auto"/>
        <w:jc w:val="center"/>
        <w:rPr>
          <w:rFonts w:ascii="Times New Roman" w:hAnsi="Times New Roman" w:cs="Times New Roman"/>
          <w:color w:val="auto"/>
          <w:sz w:val="24"/>
          <w:szCs w:val="24"/>
        </w:rPr>
      </w:pPr>
      <w:bookmarkStart w:id="18" w:name="_Toc113528271"/>
      <w:r w:rsidRPr="00511540">
        <w:rPr>
          <w:rFonts w:ascii="Times New Roman" w:hAnsi="Times New Roman" w:cs="Times New Roman"/>
          <w:color w:val="auto"/>
          <w:sz w:val="24"/>
          <w:szCs w:val="24"/>
        </w:rPr>
        <w:t>ASMENŲ, BAIGUSIŲ UŽSIENIO VALSTYBĖS AR TARPTAUTINĖS ORGANIZACIJOS PRADINIO, PAGRINDINIO UGDYMO PROGRAMOS DALĮ AR PRADINIO UGDYMO PROGRAMĄ, UGDYMO ORGANIZAVIMAS</w:t>
      </w:r>
      <w:bookmarkEnd w:id="18"/>
    </w:p>
    <w:p w14:paraId="24D49E62" w14:textId="77777777" w:rsidR="00C96799" w:rsidRPr="00511540" w:rsidRDefault="00C96799" w:rsidP="00604AEA">
      <w:pPr>
        <w:pStyle w:val="Antrat3"/>
        <w:spacing w:before="0" w:line="240" w:lineRule="auto"/>
        <w:jc w:val="center"/>
        <w:rPr>
          <w:color w:val="auto"/>
        </w:rPr>
      </w:pPr>
    </w:p>
    <w:p w14:paraId="0BCCE182" w14:textId="77777777" w:rsidR="000D1375" w:rsidRPr="00511540" w:rsidRDefault="00AE6D52" w:rsidP="00874935">
      <w:pPr>
        <w:ind w:firstLine="567"/>
        <w:jc w:val="both"/>
        <w:rPr>
          <w:szCs w:val="24"/>
        </w:rPr>
      </w:pPr>
      <w:r w:rsidRPr="00511540">
        <w:rPr>
          <w:szCs w:val="24"/>
        </w:rPr>
        <w:t>30</w:t>
      </w:r>
      <w:r w:rsidR="000D1375" w:rsidRPr="00511540">
        <w:rPr>
          <w:szCs w:val="24"/>
        </w:rPr>
        <w:t>. Mokykla, atvykus asmeniui, baigusiam užsienio valstybės, tarptautinės organizacijos priešmokyklinio ugdymo programos dalį, pradinio ugdymo programos dalį, pagrindinio ugdymo programos dalį ar pradinio, pagrindinio ugdymo programą:</w:t>
      </w:r>
    </w:p>
    <w:p w14:paraId="4DF3EBC7" w14:textId="77777777" w:rsidR="000D1375" w:rsidRPr="00511540" w:rsidRDefault="000D1375" w:rsidP="00874935">
      <w:pPr>
        <w:ind w:firstLine="567"/>
        <w:jc w:val="both"/>
        <w:rPr>
          <w:szCs w:val="24"/>
        </w:rPr>
      </w:pPr>
      <w:r w:rsidRPr="00511540">
        <w:rPr>
          <w:szCs w:val="24"/>
        </w:rPr>
        <w:t>3</w:t>
      </w:r>
      <w:r w:rsidR="00AE6D52" w:rsidRPr="00511540">
        <w:rPr>
          <w:szCs w:val="24"/>
        </w:rPr>
        <w:t>0</w:t>
      </w:r>
      <w:r w:rsidRPr="00511540">
        <w:rPr>
          <w:szCs w:val="24"/>
        </w:rPr>
        <w:t>.1.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Lietuvos Respublikos švietimo ir mokslo ministro 2019 m. rugpjūčio 30 d. raštu „Dėl sugrįžusių į Lietuvą asmenų švietimo ir integracijos“ Nr. SR-3534 ;</w:t>
      </w:r>
    </w:p>
    <w:p w14:paraId="21A909EF" w14:textId="77777777" w:rsidR="000D1375" w:rsidRPr="00511540" w:rsidRDefault="000D1375" w:rsidP="00874935">
      <w:pPr>
        <w:ind w:firstLine="567"/>
        <w:jc w:val="both"/>
        <w:rPr>
          <w:szCs w:val="24"/>
        </w:rPr>
      </w:pPr>
      <w:r w:rsidRPr="00511540">
        <w:rPr>
          <w:szCs w:val="24"/>
        </w:rPr>
        <w:t>3</w:t>
      </w:r>
      <w:r w:rsidR="00AE6D52" w:rsidRPr="00511540">
        <w:rPr>
          <w:szCs w:val="24"/>
        </w:rPr>
        <w:t>0</w:t>
      </w:r>
      <w:r w:rsidRPr="00511540">
        <w:rPr>
          <w:szCs w:val="24"/>
        </w:rPr>
        <w:t xml:space="preserve">.2. tėvų (globėjų, rūpintojų)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w:t>
      </w:r>
      <w:proofErr w:type="spellStart"/>
      <w:r w:rsidRPr="00511540">
        <w:rPr>
          <w:szCs w:val="24"/>
        </w:rPr>
        <w:t>įrodymus</w:t>
      </w:r>
      <w:proofErr w:type="spellEnd"/>
      <w:r w:rsidRPr="00511540">
        <w:rPr>
          <w:szCs w:val="24"/>
        </w:rPr>
        <w:t xml:space="preserve">; vaiką, kuriam tais kalendoriniais metais sukanka septyneri metai, nesiugdžiusį Lietuvoje pagal priešmokyklinio ugdymo bendrąją programą, mokytis pagal </w:t>
      </w:r>
      <w:r w:rsidRPr="00511540">
        <w:rPr>
          <w:szCs w:val="24"/>
        </w:rPr>
        <w:lastRenderedPageBreak/>
        <w:t>pradinio ugdymo programą, vadovaujantis Lietuvos Respublikos švietimo įstatymo 9 straipsnio 3 punktu;</w:t>
      </w:r>
    </w:p>
    <w:p w14:paraId="6CEEEB17" w14:textId="77777777" w:rsidR="000D1375" w:rsidRPr="00511540" w:rsidRDefault="000D1375" w:rsidP="00874935">
      <w:pPr>
        <w:ind w:firstLine="567"/>
        <w:jc w:val="both"/>
        <w:rPr>
          <w:szCs w:val="24"/>
        </w:rPr>
      </w:pPr>
      <w:r w:rsidRPr="00511540">
        <w:rPr>
          <w:szCs w:val="24"/>
        </w:rPr>
        <w:t>3</w:t>
      </w:r>
      <w:r w:rsidR="00AE6D52" w:rsidRPr="00511540">
        <w:rPr>
          <w:szCs w:val="24"/>
        </w:rPr>
        <w:t>0</w:t>
      </w:r>
      <w:r w:rsidRPr="00511540">
        <w:rPr>
          <w:szCs w:val="24"/>
        </w:rPr>
        <w:t>.3. mokykla išsiaiškina atvykusiojo asmens lūkesčius ir norus mokytis kartu su bendraamžiais;</w:t>
      </w:r>
    </w:p>
    <w:p w14:paraId="24BDC652" w14:textId="77777777" w:rsidR="000D1375" w:rsidRPr="00511540" w:rsidRDefault="000D1375" w:rsidP="00874935">
      <w:pPr>
        <w:ind w:firstLine="567"/>
        <w:jc w:val="both"/>
        <w:rPr>
          <w:szCs w:val="24"/>
        </w:rPr>
      </w:pPr>
      <w:r w:rsidRPr="00511540">
        <w:rPr>
          <w:szCs w:val="24"/>
        </w:rPr>
        <w:t>3</w:t>
      </w:r>
      <w:r w:rsidR="00AE6D52" w:rsidRPr="00511540">
        <w:rPr>
          <w:szCs w:val="24"/>
        </w:rPr>
        <w:t>0</w:t>
      </w:r>
      <w:r w:rsidRPr="00511540">
        <w:rPr>
          <w:szCs w:val="24"/>
        </w:rPr>
        <w:t>.4. mokykla informuoja Jonavos rajono savivaldybės administracij</w:t>
      </w:r>
      <w:r w:rsidR="002B376F" w:rsidRPr="00511540">
        <w:rPr>
          <w:szCs w:val="24"/>
        </w:rPr>
        <w:t>os švietimo, kultūros ir sporto</w:t>
      </w:r>
      <w:r w:rsidRPr="00511540">
        <w:rPr>
          <w:szCs w:val="24"/>
        </w:rPr>
        <w:t xml:space="preserve"> skyrių;</w:t>
      </w:r>
    </w:p>
    <w:p w14:paraId="1F6E0019" w14:textId="77777777" w:rsidR="000D1375" w:rsidRPr="00511540" w:rsidRDefault="000D1375" w:rsidP="00874935">
      <w:pPr>
        <w:ind w:firstLine="567"/>
        <w:jc w:val="both"/>
        <w:rPr>
          <w:szCs w:val="24"/>
        </w:rPr>
      </w:pPr>
      <w:r w:rsidRPr="00511540">
        <w:rPr>
          <w:szCs w:val="24"/>
        </w:rPr>
        <w:t>3</w:t>
      </w:r>
      <w:r w:rsidR="00AE6D52" w:rsidRPr="00511540">
        <w:rPr>
          <w:szCs w:val="24"/>
        </w:rPr>
        <w:t>0</w:t>
      </w:r>
      <w:r w:rsidRPr="00511540">
        <w:rPr>
          <w:szCs w:val="24"/>
        </w:rPr>
        <w:t xml:space="preserve">.5. kartu su mokinio tėvais (globėjais ir rūpintojais) numato atvykusio mokytis asmens tolesnio mokymosi perspektyvą, aptaria švietimo pagalbos poreikį ar poreikį </w:t>
      </w:r>
      <w:r w:rsidR="00874935" w:rsidRPr="00511540">
        <w:rPr>
          <w:szCs w:val="24"/>
        </w:rPr>
        <w:t xml:space="preserve">ir galimybes </w:t>
      </w:r>
      <w:r w:rsidRPr="00511540">
        <w:rPr>
          <w:szCs w:val="24"/>
        </w:rPr>
        <w:t>tam tikrą laiko dalį intensyviai mokytis lietuvių kalbos</w:t>
      </w:r>
      <w:r w:rsidR="00D47033" w:rsidRPr="00511540">
        <w:rPr>
          <w:szCs w:val="24"/>
        </w:rPr>
        <w:t xml:space="preserve">, aptaria m pasiekimų ir pažangos vertinimą pagal Jonavos r. </w:t>
      </w:r>
      <w:proofErr w:type="spellStart"/>
      <w:r w:rsidR="00D47033" w:rsidRPr="00511540">
        <w:rPr>
          <w:szCs w:val="24"/>
        </w:rPr>
        <w:t>Užusalių</w:t>
      </w:r>
      <w:proofErr w:type="spellEnd"/>
      <w:r w:rsidR="00D47033" w:rsidRPr="00511540">
        <w:rPr>
          <w:szCs w:val="24"/>
        </w:rPr>
        <w:t xml:space="preserve"> mokyklos-daugiafunkcio centro Mokinių, atvykusių iš užsienio, metinių įvertinimų fiksavimo nuostatas, patvirtintas 2022 m. gegužės 24 d. mokyklos direktoriaus </w:t>
      </w:r>
      <w:proofErr w:type="spellStart"/>
      <w:r w:rsidR="00D47033" w:rsidRPr="00511540">
        <w:rPr>
          <w:szCs w:val="24"/>
        </w:rPr>
        <w:t>įsakumu</w:t>
      </w:r>
      <w:proofErr w:type="spellEnd"/>
      <w:r w:rsidR="00D47033" w:rsidRPr="00511540">
        <w:rPr>
          <w:szCs w:val="24"/>
        </w:rPr>
        <w:t xml:space="preserve"> Nr. V-55. </w:t>
      </w:r>
    </w:p>
    <w:p w14:paraId="5A067D6C" w14:textId="77777777" w:rsidR="00874935" w:rsidRPr="00511540" w:rsidRDefault="000D1375" w:rsidP="00874935">
      <w:pPr>
        <w:ind w:firstLine="567"/>
        <w:jc w:val="both"/>
        <w:rPr>
          <w:szCs w:val="24"/>
        </w:rPr>
      </w:pPr>
      <w:r w:rsidRPr="00511540">
        <w:rPr>
          <w:szCs w:val="24"/>
        </w:rPr>
        <w:t>3</w:t>
      </w:r>
      <w:r w:rsidR="00AE6D52" w:rsidRPr="00511540">
        <w:rPr>
          <w:szCs w:val="24"/>
        </w:rPr>
        <w:t>0</w:t>
      </w:r>
      <w:r w:rsidRPr="00511540">
        <w:rPr>
          <w:szCs w:val="24"/>
        </w:rPr>
        <w:t xml:space="preserve">.6. </w:t>
      </w:r>
      <w:r w:rsidR="00874935" w:rsidRPr="00511540">
        <w:rPr>
          <w:bCs/>
          <w:szCs w:val="24"/>
        </w:rPr>
        <w:t xml:space="preserve">prieš pradedant mokiniui mokytis mokykloje, mokyklos </w:t>
      </w:r>
      <w:r w:rsidR="004E4E9A" w:rsidRPr="00511540">
        <w:rPr>
          <w:bCs/>
          <w:szCs w:val="24"/>
        </w:rPr>
        <w:t>direktoriaus</w:t>
      </w:r>
      <w:r w:rsidR="00874935" w:rsidRPr="00511540">
        <w:rPr>
          <w:bCs/>
          <w:szCs w:val="24"/>
        </w:rPr>
        <w:t xml:space="preserve"> paskirtas asmuo, atsakingas už mokinių, baigusių tarptautinę bendrojo ugdymo programą ar jos dalį, mokymosi koordinavimą, kartu su mokinio būsimos klasės </w:t>
      </w:r>
      <w:r w:rsidR="004E4E9A" w:rsidRPr="00511540">
        <w:rPr>
          <w:bCs/>
          <w:szCs w:val="24"/>
        </w:rPr>
        <w:t>auklėtoju</w:t>
      </w:r>
      <w:r w:rsidR="00874935" w:rsidRPr="00511540">
        <w:rPr>
          <w:bCs/>
          <w:szCs w:val="24"/>
        </w:rPr>
        <w:t xml:space="preserve">, mokiniu ir mokinio </w:t>
      </w:r>
      <w:r w:rsidR="00874935" w:rsidRPr="00511540">
        <w:rPr>
          <w:szCs w:val="24"/>
        </w:rPr>
        <w:t xml:space="preserve">tėvais (globėjais, rūpintojais) aptaria poreikį tam tikrą laiko dalį intensyviai mokytis lietuvių kalbos, </w:t>
      </w:r>
      <w:r w:rsidR="00874935" w:rsidRPr="00511540">
        <w:rPr>
          <w:bCs/>
          <w:szCs w:val="24"/>
        </w:rPr>
        <w:t>numato tolesnio mokymosi perspektyvą,</w:t>
      </w:r>
      <w:r w:rsidR="00874935" w:rsidRPr="00511540">
        <w:rPr>
          <w:szCs w:val="24"/>
        </w:rPr>
        <w:t xml:space="preserve"> švietimo pagalbos poreikį: </w:t>
      </w:r>
    </w:p>
    <w:p w14:paraId="460676DE" w14:textId="77777777" w:rsidR="00874935" w:rsidRPr="00511540" w:rsidRDefault="00874935" w:rsidP="00874935">
      <w:pPr>
        <w:spacing w:line="259" w:lineRule="auto"/>
        <w:ind w:firstLine="567"/>
        <w:jc w:val="both"/>
        <w:rPr>
          <w:szCs w:val="24"/>
        </w:rPr>
      </w:pPr>
      <w:r w:rsidRPr="00511540">
        <w:rPr>
          <w:szCs w:val="24"/>
        </w:rPr>
        <w:t>3</w:t>
      </w:r>
      <w:r w:rsidR="00AE6D52" w:rsidRPr="00511540">
        <w:rPr>
          <w:szCs w:val="24"/>
        </w:rPr>
        <w:t>0</w:t>
      </w:r>
      <w:r w:rsidRPr="00511540">
        <w:rPr>
          <w:szCs w:val="24"/>
        </w:rPr>
        <w:t>.6.1. sudaro mokinio individualų ugdymo planą</w:t>
      </w:r>
      <w:r w:rsidR="00DC6705" w:rsidRPr="00511540">
        <w:rPr>
          <w:szCs w:val="24"/>
        </w:rPr>
        <w:t xml:space="preserve"> (2 priedas)</w:t>
      </w:r>
      <w:r w:rsidRPr="00511540">
        <w:rPr>
          <w:szCs w:val="24"/>
        </w:rPr>
        <w:t xml:space="preserve">, atsižvelgdama į jo mokymosi pasiekimus. Individualiame ugdymo plane gali būti numatytas ir pamokų skaičiaus perskirstymas tarp dalykų, numatytų Bendrųjų ugdymo planų </w:t>
      </w:r>
      <w:r w:rsidR="002934B0" w:rsidRPr="00511540">
        <w:rPr>
          <w:szCs w:val="24"/>
        </w:rPr>
        <w:t>44</w:t>
      </w:r>
      <w:r w:rsidRPr="00511540">
        <w:rPr>
          <w:szCs w:val="24"/>
        </w:rPr>
        <w:t xml:space="preserve">, </w:t>
      </w:r>
      <w:r w:rsidR="008F14BF" w:rsidRPr="00511540">
        <w:rPr>
          <w:szCs w:val="24"/>
        </w:rPr>
        <w:t xml:space="preserve">52 </w:t>
      </w:r>
      <w:r w:rsidRPr="00511540">
        <w:rPr>
          <w:szCs w:val="24"/>
        </w:rPr>
        <w:t>punktuose, sudarant galimybę kurį laiką nesimokyti dalies dalykų, esant aukštesniems šių dalykų pasiekimams, nei numatyta bendrosiose programose, ir šių dalykų pamokas skirti lietuvių kalbai mokyti;</w:t>
      </w:r>
    </w:p>
    <w:p w14:paraId="010B0C4D" w14:textId="77777777" w:rsidR="00874935" w:rsidRPr="00511540" w:rsidRDefault="00874935" w:rsidP="00A44A37">
      <w:pPr>
        <w:spacing w:line="259" w:lineRule="auto"/>
        <w:ind w:firstLine="567"/>
        <w:jc w:val="both"/>
        <w:rPr>
          <w:szCs w:val="24"/>
        </w:rPr>
      </w:pPr>
      <w:r w:rsidRPr="00511540">
        <w:rPr>
          <w:bCs/>
          <w:szCs w:val="24"/>
        </w:rPr>
        <w:t>3</w:t>
      </w:r>
      <w:r w:rsidR="00AE6D52" w:rsidRPr="00511540">
        <w:rPr>
          <w:bCs/>
          <w:szCs w:val="24"/>
        </w:rPr>
        <w:t>0</w:t>
      </w:r>
      <w:r w:rsidRPr="00511540">
        <w:rPr>
          <w:bCs/>
          <w:szCs w:val="24"/>
        </w:rPr>
        <w:t>.6</w:t>
      </w:r>
      <w:r w:rsidRPr="00511540">
        <w:rPr>
          <w:szCs w:val="24"/>
        </w:rPr>
        <w:t>.2. numato preliminarią mokinio adaptacinio laikotarpio trukmę, mokyklos teikiamos pagalbos formas ir būdus, mokyklos, mokinio ir mokinio tėvų (globėjų, rūpintojų) įsipareigojimus. Adaptaciniu laikotarpiu stebima mokinių individuali pažanga, pasiekimai. Į mokinio adaptacijos procesų valdymą  įtraukiama mokyklos vaiko gerovės komisija. Kiekvieno mokinio adaptacijos trukmės laikas individualus, mokykla konstatuoja adaptacijos laiko pabaigą, atsižvelgdama į tai, kaip mokiniui sekasi adaptuotis. Adaptacijos laikotarpiu taikomas tik formuojamasis vertinimas.</w:t>
      </w:r>
    </w:p>
    <w:p w14:paraId="1FE39DCC" w14:textId="77777777" w:rsidR="00874935" w:rsidRPr="00511540" w:rsidRDefault="00874935" w:rsidP="00874935">
      <w:pPr>
        <w:spacing w:line="259" w:lineRule="auto"/>
        <w:ind w:firstLine="567"/>
        <w:jc w:val="both"/>
        <w:rPr>
          <w:szCs w:val="24"/>
        </w:rPr>
      </w:pPr>
      <w:r w:rsidRPr="00511540">
        <w:rPr>
          <w:szCs w:val="24"/>
        </w:rPr>
        <w:t>3</w:t>
      </w:r>
      <w:r w:rsidR="00AE6D52" w:rsidRPr="00511540">
        <w:rPr>
          <w:szCs w:val="24"/>
        </w:rPr>
        <w:t>1</w:t>
      </w:r>
      <w:r w:rsidRPr="00511540">
        <w:rPr>
          <w:szCs w:val="24"/>
        </w:rPr>
        <w:t>. Mokykla, organizuodama atvykusio ar grįžusio asmens mokymą, kuris mokėsi pagal tarptautinę bendrojo ugdymo programą ar yra ją baigęs:</w:t>
      </w:r>
    </w:p>
    <w:p w14:paraId="7A295AF2" w14:textId="77777777" w:rsidR="00874935" w:rsidRPr="00511540" w:rsidRDefault="00874935" w:rsidP="00874935">
      <w:pPr>
        <w:spacing w:line="259" w:lineRule="auto"/>
        <w:ind w:firstLine="567"/>
        <w:jc w:val="both"/>
        <w:rPr>
          <w:szCs w:val="24"/>
        </w:rPr>
      </w:pPr>
      <w:r w:rsidRPr="00511540">
        <w:rPr>
          <w:bCs/>
          <w:szCs w:val="24"/>
        </w:rPr>
        <w:t>3</w:t>
      </w:r>
      <w:r w:rsidR="00AE6D52" w:rsidRPr="00511540">
        <w:rPr>
          <w:bCs/>
          <w:szCs w:val="24"/>
        </w:rPr>
        <w:t>1</w:t>
      </w:r>
      <w:r w:rsidRPr="00511540">
        <w:rPr>
          <w:bCs/>
          <w:szCs w:val="24"/>
        </w:rPr>
        <w:t xml:space="preserve">.1. nuolat </w:t>
      </w:r>
      <w:r w:rsidRPr="00511540">
        <w:rPr>
          <w:szCs w:val="24"/>
        </w:rPr>
        <w:t xml:space="preserve">bendradarbiauja </w:t>
      </w:r>
      <w:r w:rsidRPr="00511540">
        <w:rPr>
          <w:bCs/>
          <w:szCs w:val="24"/>
        </w:rPr>
        <w:t xml:space="preserve">su mokinio </w:t>
      </w:r>
      <w:r w:rsidRPr="00511540">
        <w:rPr>
          <w:szCs w:val="24"/>
        </w:rPr>
        <w:t>tėvais (globėjais, rūpintojais) ar teisėtais mokinio atstovais, teikia informaciją apie mokinio mokymąsi, daromą pažangą ir gauna grįžtamąją informaciją;</w:t>
      </w:r>
    </w:p>
    <w:p w14:paraId="1F92F854" w14:textId="77777777" w:rsidR="00874935" w:rsidRPr="00511540" w:rsidRDefault="00874935" w:rsidP="00874935">
      <w:pPr>
        <w:spacing w:line="259" w:lineRule="auto"/>
        <w:ind w:firstLine="567"/>
        <w:jc w:val="both"/>
        <w:rPr>
          <w:bCs/>
          <w:szCs w:val="24"/>
        </w:rPr>
      </w:pPr>
      <w:r w:rsidRPr="00511540">
        <w:rPr>
          <w:bCs/>
          <w:szCs w:val="24"/>
        </w:rPr>
        <w:t>3</w:t>
      </w:r>
      <w:r w:rsidR="00AE6D52" w:rsidRPr="00511540">
        <w:rPr>
          <w:bCs/>
          <w:szCs w:val="24"/>
        </w:rPr>
        <w:t>1</w:t>
      </w:r>
      <w:r w:rsidRPr="00511540">
        <w:rPr>
          <w:bCs/>
          <w:szCs w:val="24"/>
        </w:rPr>
        <w:t xml:space="preserve">.2. konsultuoja dėl neformaliojo vaikų švietimo veiklų pasirinkimo; </w:t>
      </w:r>
    </w:p>
    <w:p w14:paraId="644D7ADE" w14:textId="77777777" w:rsidR="00874935" w:rsidRPr="00511540" w:rsidRDefault="00874935" w:rsidP="00874935">
      <w:pPr>
        <w:spacing w:line="259" w:lineRule="auto"/>
        <w:ind w:firstLine="567"/>
        <w:jc w:val="both"/>
        <w:rPr>
          <w:bCs/>
          <w:szCs w:val="24"/>
        </w:rPr>
      </w:pPr>
      <w:r w:rsidRPr="00511540">
        <w:rPr>
          <w:bCs/>
          <w:szCs w:val="24"/>
        </w:rPr>
        <w:t>3</w:t>
      </w:r>
      <w:r w:rsidR="00AE6D52" w:rsidRPr="00511540">
        <w:rPr>
          <w:bCs/>
          <w:szCs w:val="24"/>
        </w:rPr>
        <w:t>1</w:t>
      </w:r>
      <w:r w:rsidRPr="00511540">
        <w:rPr>
          <w:bCs/>
          <w:szCs w:val="24"/>
        </w:rPr>
        <w:t>.3. paskiria asmenį, galintį padėti atvykusiam asmeniui sklandžiai įsitraukti į mokyklos bendruomenės gyvenimą, ugdymo procesą, prireikus pasitelkia mokinius savanorius;</w:t>
      </w:r>
    </w:p>
    <w:p w14:paraId="0B6F7403" w14:textId="77777777" w:rsidR="00874935" w:rsidRPr="00511540" w:rsidRDefault="00874935" w:rsidP="00874935">
      <w:pPr>
        <w:spacing w:line="259" w:lineRule="auto"/>
        <w:ind w:firstLine="567"/>
        <w:jc w:val="both"/>
        <w:rPr>
          <w:bCs/>
          <w:szCs w:val="24"/>
        </w:rPr>
      </w:pPr>
      <w:r w:rsidRPr="00511540">
        <w:rPr>
          <w:bCs/>
          <w:szCs w:val="24"/>
        </w:rPr>
        <w:t>3</w:t>
      </w:r>
      <w:r w:rsidR="00AE6D52" w:rsidRPr="00511540">
        <w:rPr>
          <w:bCs/>
          <w:szCs w:val="24"/>
        </w:rPr>
        <w:t>1</w:t>
      </w:r>
      <w:r w:rsidRPr="00511540">
        <w:rPr>
          <w:bCs/>
          <w:szCs w:val="24"/>
        </w:rPr>
        <w:t>.4. numato klasės aukl</w:t>
      </w:r>
      <w:r w:rsidR="00C92198" w:rsidRPr="00511540">
        <w:rPr>
          <w:bCs/>
          <w:szCs w:val="24"/>
        </w:rPr>
        <w:t>ė</w:t>
      </w:r>
      <w:r w:rsidRPr="00511540">
        <w:rPr>
          <w:bCs/>
          <w:szCs w:val="24"/>
        </w:rPr>
        <w:t xml:space="preserve">tojo, mokytojų darbą su atvykusiu mokiniu ir mokinio tėvais (globėjais, rūpintojais). </w:t>
      </w:r>
    </w:p>
    <w:p w14:paraId="4DC25701" w14:textId="77777777" w:rsidR="00874935" w:rsidRPr="00511540" w:rsidRDefault="00874935" w:rsidP="00874935">
      <w:pPr>
        <w:spacing w:line="259" w:lineRule="auto"/>
        <w:ind w:firstLine="567"/>
        <w:jc w:val="both"/>
        <w:rPr>
          <w:bCs/>
          <w:szCs w:val="24"/>
        </w:rPr>
      </w:pPr>
      <w:r w:rsidRPr="00511540">
        <w:rPr>
          <w:bCs/>
          <w:szCs w:val="24"/>
        </w:rPr>
        <w:t>3</w:t>
      </w:r>
      <w:r w:rsidR="00AE6D52" w:rsidRPr="00511540">
        <w:rPr>
          <w:bCs/>
          <w:szCs w:val="24"/>
        </w:rPr>
        <w:t>2</w:t>
      </w:r>
      <w:r w:rsidRPr="00511540">
        <w:rPr>
          <w:bCs/>
          <w:szCs w:val="24"/>
        </w:rPr>
        <w:t>. Jeigu atvykęs mokinys nemoka ar menkai moka lietuvių kalbą, mokykla gali organizuoti:</w:t>
      </w:r>
    </w:p>
    <w:p w14:paraId="339098E1" w14:textId="77777777" w:rsidR="00874935" w:rsidRPr="00511540" w:rsidRDefault="00874935" w:rsidP="00874935">
      <w:pPr>
        <w:spacing w:line="259" w:lineRule="auto"/>
        <w:ind w:left="142" w:firstLine="425"/>
        <w:jc w:val="both"/>
        <w:rPr>
          <w:bCs/>
          <w:szCs w:val="24"/>
        </w:rPr>
      </w:pPr>
      <w:r w:rsidRPr="00511540">
        <w:rPr>
          <w:bCs/>
          <w:szCs w:val="24"/>
        </w:rPr>
        <w:t>3</w:t>
      </w:r>
      <w:r w:rsidR="00AE6D52" w:rsidRPr="00511540">
        <w:rPr>
          <w:bCs/>
          <w:szCs w:val="24"/>
        </w:rPr>
        <w:t>2</w:t>
      </w:r>
      <w:r w:rsidRPr="00511540">
        <w:rPr>
          <w:bCs/>
          <w:szCs w:val="24"/>
        </w:rPr>
        <w:t>.1. lietuvių kalbos mokymąsi intensyviu būdu (grupėse ar individualiai), kartu užtikrindama, kad kitų dalykų jis mokytųsi kartu su bendraamžiais;</w:t>
      </w:r>
    </w:p>
    <w:p w14:paraId="4D45CF92" w14:textId="77777777" w:rsidR="00874935" w:rsidRPr="00511540" w:rsidRDefault="00874935" w:rsidP="00874935">
      <w:pPr>
        <w:spacing w:line="259" w:lineRule="auto"/>
        <w:ind w:firstLine="567"/>
        <w:jc w:val="both"/>
        <w:rPr>
          <w:bCs/>
          <w:szCs w:val="24"/>
        </w:rPr>
      </w:pPr>
      <w:r w:rsidRPr="00511540">
        <w:rPr>
          <w:bCs/>
          <w:szCs w:val="24"/>
        </w:rPr>
        <w:t>3</w:t>
      </w:r>
      <w:r w:rsidR="00AE6D52" w:rsidRPr="00511540">
        <w:rPr>
          <w:bCs/>
          <w:szCs w:val="24"/>
        </w:rPr>
        <w:t>2</w:t>
      </w:r>
      <w:r w:rsidRPr="00511540">
        <w:rPr>
          <w:bCs/>
          <w:szCs w:val="24"/>
        </w:rPr>
        <w:t>.2. intensyvų vien lietuvių kalbos mokymąsi iki vienų metų (išimtiniais atvejais ir ilgiau) ar trumpiau ir pagalbos pagal mokinio poreikius teikimą kelerius (2–4) metus;</w:t>
      </w:r>
    </w:p>
    <w:p w14:paraId="0A38FA18" w14:textId="77777777" w:rsidR="00874935" w:rsidRPr="00511540" w:rsidRDefault="00874935" w:rsidP="00874935">
      <w:pPr>
        <w:spacing w:line="259" w:lineRule="auto"/>
        <w:ind w:firstLine="567"/>
        <w:jc w:val="both"/>
        <w:rPr>
          <w:bCs/>
          <w:szCs w:val="24"/>
        </w:rPr>
      </w:pPr>
      <w:r w:rsidRPr="00511540">
        <w:rPr>
          <w:bCs/>
          <w:szCs w:val="24"/>
        </w:rPr>
        <w:t>3</w:t>
      </w:r>
      <w:r w:rsidR="00AE6D52" w:rsidRPr="00511540">
        <w:rPr>
          <w:bCs/>
          <w:szCs w:val="24"/>
        </w:rPr>
        <w:t>2</w:t>
      </w:r>
      <w:r w:rsidRPr="00511540">
        <w:rPr>
          <w:bCs/>
          <w:szCs w:val="24"/>
        </w:rPr>
        <w:t>.3. mokinio mokymąsi kartu su kitais bendraamžiais paskirtoje klasėje, teikdama reikiamą mokymosi ir kitą švietimo pagalbą;</w:t>
      </w:r>
    </w:p>
    <w:p w14:paraId="714BC24B" w14:textId="47DA2EEB" w:rsidR="00E937FE" w:rsidRPr="00511540" w:rsidRDefault="00874935" w:rsidP="00E937FE">
      <w:pPr>
        <w:spacing w:line="259" w:lineRule="auto"/>
        <w:ind w:firstLine="567"/>
        <w:jc w:val="both"/>
        <w:rPr>
          <w:bCs/>
          <w:szCs w:val="24"/>
        </w:rPr>
      </w:pPr>
      <w:r w:rsidRPr="00511540">
        <w:rPr>
          <w:bCs/>
          <w:szCs w:val="24"/>
        </w:rPr>
        <w:t>3</w:t>
      </w:r>
      <w:r w:rsidR="00AE6D52" w:rsidRPr="00511540">
        <w:rPr>
          <w:bCs/>
          <w:szCs w:val="24"/>
        </w:rPr>
        <w:t>2</w:t>
      </w:r>
      <w:r w:rsidRPr="00511540">
        <w:rPr>
          <w:bCs/>
          <w:szCs w:val="24"/>
        </w:rPr>
        <w:t>.4. mokymąsi kitu mokyklos siūlomu būdu, suderintu su mokinio tėvais</w:t>
      </w:r>
      <w:r w:rsidRPr="00511540">
        <w:rPr>
          <w:szCs w:val="24"/>
        </w:rPr>
        <w:t xml:space="preserve"> (globėjais, rūpintojais)</w:t>
      </w:r>
      <w:r w:rsidRPr="00511540">
        <w:rPr>
          <w:bCs/>
          <w:szCs w:val="24"/>
        </w:rPr>
        <w:t>.</w:t>
      </w:r>
    </w:p>
    <w:p w14:paraId="392BBA0C" w14:textId="77777777" w:rsidR="00C96799" w:rsidRPr="00511540" w:rsidRDefault="00A44A37" w:rsidP="00604AEA">
      <w:pPr>
        <w:pStyle w:val="Antrat3"/>
        <w:spacing w:before="0" w:line="240" w:lineRule="auto"/>
        <w:jc w:val="center"/>
        <w:rPr>
          <w:rFonts w:ascii="Times New Roman" w:hAnsi="Times New Roman" w:cs="Times New Roman"/>
          <w:color w:val="auto"/>
          <w:sz w:val="24"/>
          <w:szCs w:val="24"/>
        </w:rPr>
      </w:pPr>
      <w:bookmarkStart w:id="19" w:name="_Toc113528272"/>
      <w:r w:rsidRPr="00511540">
        <w:rPr>
          <w:rFonts w:ascii="Times New Roman" w:hAnsi="Times New Roman" w:cs="Times New Roman"/>
          <w:color w:val="auto"/>
          <w:sz w:val="24"/>
          <w:szCs w:val="24"/>
        </w:rPr>
        <w:t>SEPTIN</w:t>
      </w:r>
      <w:r w:rsidR="00C96799" w:rsidRPr="00511540">
        <w:rPr>
          <w:rFonts w:ascii="Times New Roman" w:hAnsi="Times New Roman" w:cs="Times New Roman"/>
          <w:color w:val="auto"/>
          <w:sz w:val="24"/>
          <w:szCs w:val="24"/>
        </w:rPr>
        <w:t>TASIS SKIRSNIS</w:t>
      </w:r>
      <w:bookmarkEnd w:id="19"/>
    </w:p>
    <w:p w14:paraId="1B0AD64A" w14:textId="7808C436" w:rsidR="00C96799" w:rsidRDefault="00C96799" w:rsidP="009F3084">
      <w:pPr>
        <w:pStyle w:val="Antrat3"/>
        <w:spacing w:before="0" w:line="240" w:lineRule="auto"/>
        <w:jc w:val="center"/>
        <w:rPr>
          <w:rFonts w:ascii="Times New Roman" w:hAnsi="Times New Roman" w:cs="Times New Roman"/>
          <w:color w:val="auto"/>
          <w:sz w:val="24"/>
          <w:szCs w:val="24"/>
        </w:rPr>
      </w:pPr>
      <w:bookmarkStart w:id="20" w:name="_Toc113528273"/>
      <w:r w:rsidRPr="00511540">
        <w:rPr>
          <w:rFonts w:ascii="Times New Roman" w:hAnsi="Times New Roman" w:cs="Times New Roman"/>
          <w:color w:val="auto"/>
          <w:sz w:val="24"/>
          <w:szCs w:val="24"/>
        </w:rPr>
        <w:t>MOKINIŲ MOKYMO NAMIE IR UGDYMOSI ŠEIMOJE ORGANIZAVIMAS</w:t>
      </w:r>
      <w:bookmarkEnd w:id="20"/>
    </w:p>
    <w:p w14:paraId="035C3A24" w14:textId="77777777" w:rsidR="009F3084" w:rsidRPr="009F3084" w:rsidRDefault="009F3084" w:rsidP="009F3084">
      <w:pPr>
        <w:rPr>
          <w:lang w:eastAsia="lt-LT"/>
        </w:rPr>
      </w:pPr>
    </w:p>
    <w:p w14:paraId="09CB8A89" w14:textId="77777777" w:rsidR="00C96799" w:rsidRPr="00511540" w:rsidRDefault="00AE6D52" w:rsidP="00C96799">
      <w:pPr>
        <w:spacing w:line="259" w:lineRule="auto"/>
        <w:ind w:firstLine="567"/>
        <w:jc w:val="both"/>
        <w:rPr>
          <w:szCs w:val="24"/>
        </w:rPr>
      </w:pPr>
      <w:r w:rsidRPr="00511540">
        <w:rPr>
          <w:szCs w:val="24"/>
        </w:rPr>
        <w:t>33</w:t>
      </w:r>
      <w:r w:rsidR="00C96799" w:rsidRPr="00511540">
        <w:rPr>
          <w:szCs w:val="24"/>
        </w:rPr>
        <w:t>. Atsiradus poreikiui, mokinių mokymas namie organizuojamas vadovaujantis Bendrųjų ugdymo planų 57-63 punktais.</w:t>
      </w:r>
    </w:p>
    <w:p w14:paraId="608E5F57" w14:textId="77777777" w:rsidR="00C96799" w:rsidRPr="00511540" w:rsidRDefault="00C96799" w:rsidP="00604AEA">
      <w:pPr>
        <w:ind w:firstLine="567"/>
        <w:jc w:val="both"/>
        <w:rPr>
          <w:b/>
          <w:szCs w:val="24"/>
        </w:rPr>
      </w:pPr>
    </w:p>
    <w:p w14:paraId="50EC87F0" w14:textId="77777777" w:rsidR="00C96799" w:rsidRPr="00511540" w:rsidRDefault="00A44A37" w:rsidP="00604AEA">
      <w:pPr>
        <w:pStyle w:val="Antrat3"/>
        <w:spacing w:before="0" w:line="240" w:lineRule="auto"/>
        <w:jc w:val="center"/>
        <w:rPr>
          <w:rFonts w:ascii="Times New Roman" w:hAnsi="Times New Roman" w:cs="Times New Roman"/>
          <w:color w:val="auto"/>
          <w:sz w:val="24"/>
          <w:szCs w:val="24"/>
        </w:rPr>
      </w:pPr>
      <w:bookmarkStart w:id="21" w:name="_Toc113528274"/>
      <w:r w:rsidRPr="00511540">
        <w:rPr>
          <w:rFonts w:ascii="Times New Roman" w:hAnsi="Times New Roman" w:cs="Times New Roman"/>
          <w:color w:val="auto"/>
          <w:sz w:val="24"/>
          <w:szCs w:val="24"/>
        </w:rPr>
        <w:t>AŠTU</w:t>
      </w:r>
      <w:r w:rsidR="00833154" w:rsidRPr="00511540">
        <w:rPr>
          <w:rFonts w:ascii="Times New Roman" w:hAnsi="Times New Roman" w:cs="Times New Roman"/>
          <w:color w:val="auto"/>
          <w:sz w:val="24"/>
          <w:szCs w:val="24"/>
        </w:rPr>
        <w:t>NTASIS SKIRSNIS</w:t>
      </w:r>
      <w:bookmarkEnd w:id="21"/>
    </w:p>
    <w:p w14:paraId="1D27DB48" w14:textId="77777777" w:rsidR="00833154" w:rsidRPr="00511540" w:rsidRDefault="00833154" w:rsidP="00604AEA">
      <w:pPr>
        <w:pStyle w:val="Antrat3"/>
        <w:spacing w:before="0" w:line="240" w:lineRule="auto"/>
        <w:jc w:val="center"/>
        <w:rPr>
          <w:rFonts w:ascii="Times New Roman" w:hAnsi="Times New Roman" w:cs="Times New Roman"/>
          <w:color w:val="auto"/>
          <w:sz w:val="24"/>
          <w:szCs w:val="24"/>
        </w:rPr>
      </w:pPr>
      <w:bookmarkStart w:id="22" w:name="_Toc113528275"/>
      <w:r w:rsidRPr="00511540">
        <w:rPr>
          <w:rFonts w:ascii="Times New Roman" w:hAnsi="Times New Roman" w:cs="Times New Roman"/>
          <w:color w:val="auto"/>
          <w:sz w:val="24"/>
          <w:szCs w:val="24"/>
        </w:rPr>
        <w:t>NEFORMALIOJO VAIKŲ ŠVIETIMO PASIŪLA IR ORGANIZAVIMAS</w:t>
      </w:r>
      <w:bookmarkEnd w:id="22"/>
    </w:p>
    <w:p w14:paraId="1D140B83" w14:textId="77777777" w:rsidR="00833154" w:rsidRPr="00511540" w:rsidRDefault="00833154" w:rsidP="00C96799">
      <w:pPr>
        <w:spacing w:line="259" w:lineRule="auto"/>
        <w:ind w:firstLine="567"/>
        <w:jc w:val="both"/>
        <w:rPr>
          <w:b/>
          <w:szCs w:val="24"/>
        </w:rPr>
      </w:pPr>
    </w:p>
    <w:p w14:paraId="250A5677" w14:textId="77777777" w:rsidR="00833154" w:rsidRPr="00511540" w:rsidRDefault="00AE6D52" w:rsidP="00833154">
      <w:pPr>
        <w:pStyle w:val="Betarp"/>
        <w:ind w:firstLine="567"/>
        <w:jc w:val="both"/>
        <w:rPr>
          <w:rFonts w:ascii="Times New Roman" w:eastAsia="Times New Roman" w:hAnsi="Times New Roman" w:cs="Times New Roman"/>
          <w:sz w:val="24"/>
          <w:szCs w:val="24"/>
        </w:rPr>
      </w:pPr>
      <w:bookmarkStart w:id="23" w:name="_Hlk41543704"/>
      <w:r w:rsidRPr="00511540">
        <w:rPr>
          <w:rFonts w:ascii="Times New Roman" w:eastAsia="Times New Roman" w:hAnsi="Times New Roman" w:cs="Times New Roman"/>
          <w:sz w:val="24"/>
          <w:szCs w:val="24"/>
        </w:rPr>
        <w:t>34</w:t>
      </w:r>
      <w:r w:rsidR="00833154" w:rsidRPr="00511540">
        <w:rPr>
          <w:rFonts w:ascii="Times New Roman" w:eastAsia="Times New Roman" w:hAnsi="Times New Roman" w:cs="Times New Roman"/>
          <w:sz w:val="24"/>
          <w:szCs w:val="24"/>
        </w:rPr>
        <w:t xml:space="preserve">. </w:t>
      </w:r>
      <w:r w:rsidR="00B03731" w:rsidRPr="00511540">
        <w:rPr>
          <w:rFonts w:ascii="Times New Roman" w:hAnsi="Times New Roman" w:cs="Times New Roman"/>
          <w:sz w:val="24"/>
          <w:szCs w:val="24"/>
        </w:rPr>
        <w:t xml:space="preserve">Neformaliojo vaikų švietimo valandos skiriamos, atsižvelgiant į mokinių neformaliojo švietimo poreikius, numatomus ugdymo prioritetus, mokyklos lėšas. </w:t>
      </w:r>
      <w:r w:rsidR="00833154" w:rsidRPr="00511540">
        <w:rPr>
          <w:rFonts w:ascii="Times New Roman" w:hAnsi="Times New Roman" w:cs="Times New Roman"/>
          <w:sz w:val="24"/>
          <w:szCs w:val="24"/>
        </w:rPr>
        <w:t>Neformaliojo vaikų švietimo užsiėmimų trukmė valandomis pe</w:t>
      </w:r>
      <w:r w:rsidR="002B376F" w:rsidRPr="00511540">
        <w:rPr>
          <w:rFonts w:ascii="Times New Roman" w:hAnsi="Times New Roman" w:cs="Times New Roman"/>
          <w:sz w:val="24"/>
          <w:szCs w:val="24"/>
        </w:rPr>
        <w:t>r savaitę nurodyta ugdymo plano</w:t>
      </w:r>
      <w:r w:rsidR="00833154" w:rsidRPr="00511540">
        <w:rPr>
          <w:rFonts w:ascii="Times New Roman" w:hAnsi="Times New Roman" w:cs="Times New Roman"/>
          <w:sz w:val="24"/>
          <w:szCs w:val="24"/>
        </w:rPr>
        <w:t xml:space="preserve"> </w:t>
      </w:r>
      <w:r w:rsidR="00DC4980" w:rsidRPr="00511540">
        <w:rPr>
          <w:rFonts w:ascii="Times New Roman" w:hAnsi="Times New Roman" w:cs="Times New Roman"/>
          <w:sz w:val="24"/>
          <w:szCs w:val="24"/>
        </w:rPr>
        <w:t>5</w:t>
      </w:r>
      <w:r w:rsidR="00833154" w:rsidRPr="00511540">
        <w:rPr>
          <w:rFonts w:ascii="Times New Roman" w:hAnsi="Times New Roman" w:cs="Times New Roman"/>
          <w:sz w:val="24"/>
          <w:szCs w:val="24"/>
        </w:rPr>
        <w:t xml:space="preserve"> priede. </w:t>
      </w:r>
      <w:r w:rsidR="00B03731" w:rsidRPr="00511540">
        <w:rPr>
          <w:rFonts w:ascii="Times New Roman" w:hAnsi="Times New Roman" w:cs="Times New Roman"/>
          <w:sz w:val="24"/>
          <w:szCs w:val="24"/>
        </w:rPr>
        <w:t>Neformaliojo ugdymo valandos / pamokos trukmė – 45 min.</w:t>
      </w:r>
    </w:p>
    <w:p w14:paraId="18A3DDB6" w14:textId="77777777" w:rsidR="00833154" w:rsidRPr="00511540" w:rsidRDefault="00AE6D52" w:rsidP="00833154">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35</w:t>
      </w:r>
      <w:r w:rsidR="00833154" w:rsidRPr="00511540">
        <w:rPr>
          <w:rFonts w:ascii="Times New Roman" w:hAnsi="Times New Roman" w:cs="Times New Roman"/>
          <w:sz w:val="24"/>
          <w:szCs w:val="24"/>
        </w:rPr>
        <w:t xml:space="preserve">. Mokyklos direktoriaus 2015 m. birželio 16  d. įsakymu Nr. V-122, suderinus su mokyklos taryba (2015 m. birželio 16 d. mokyklos tarybos posėdžio protokolas Nr. 2V-9) nustatyta, kad minimali neformaliojo vaikų švietimo grupė yra 7 mokiniai.  </w:t>
      </w:r>
    </w:p>
    <w:p w14:paraId="617D57B9" w14:textId="77777777" w:rsidR="00833154" w:rsidRPr="00511540" w:rsidRDefault="00AE6D52" w:rsidP="00833154">
      <w:pPr>
        <w:pStyle w:val="Betarp"/>
        <w:ind w:firstLine="567"/>
        <w:jc w:val="both"/>
        <w:rPr>
          <w:rFonts w:ascii="Times New Roman" w:hAnsi="Times New Roman" w:cs="Times New Roman"/>
          <w:sz w:val="24"/>
          <w:szCs w:val="24"/>
        </w:rPr>
      </w:pPr>
      <w:r w:rsidRPr="00511540">
        <w:rPr>
          <w:rFonts w:ascii="Times New Roman" w:eastAsia="Times New Roman" w:hAnsi="Times New Roman" w:cs="Times New Roman"/>
          <w:sz w:val="24"/>
          <w:szCs w:val="24"/>
        </w:rPr>
        <w:t>36</w:t>
      </w:r>
      <w:r w:rsidR="00833154" w:rsidRPr="00511540">
        <w:rPr>
          <w:rFonts w:ascii="Times New Roman" w:eastAsia="Times New Roman" w:hAnsi="Times New Roman" w:cs="Times New Roman"/>
          <w:sz w:val="24"/>
          <w:szCs w:val="24"/>
        </w:rPr>
        <w:t xml:space="preserve">. Mokinių iki 14 metų mokinių tėvai (globėjai, rūpintojai) kartu su vaikais pasirenka, o mokiniai 14 metų ir vyresni patys pasirenka neformaliojo vaikų švietimo veiklas, pateikdami </w:t>
      </w:r>
      <w:r w:rsidRPr="00511540">
        <w:rPr>
          <w:rFonts w:ascii="Times New Roman" w:eastAsia="Times New Roman" w:hAnsi="Times New Roman" w:cs="Times New Roman"/>
          <w:sz w:val="24"/>
          <w:szCs w:val="24"/>
        </w:rPr>
        <w:t xml:space="preserve">būrelių vadovams </w:t>
      </w:r>
      <w:r w:rsidR="00833154" w:rsidRPr="00511540">
        <w:rPr>
          <w:rFonts w:ascii="Times New Roman" w:eastAsia="Times New Roman" w:hAnsi="Times New Roman" w:cs="Times New Roman"/>
          <w:sz w:val="24"/>
          <w:szCs w:val="24"/>
        </w:rPr>
        <w:t>prašymus raštu iki rugsėjo 5 d.</w:t>
      </w:r>
    </w:p>
    <w:p w14:paraId="209B2E6C" w14:textId="77777777" w:rsidR="00833154" w:rsidRPr="00511540" w:rsidRDefault="00AE6D52" w:rsidP="00833154">
      <w:pPr>
        <w:pStyle w:val="Betarp"/>
        <w:ind w:firstLine="567"/>
        <w:jc w:val="both"/>
        <w:rPr>
          <w:rFonts w:ascii="Times New Roman" w:hAnsi="Times New Roman" w:cs="Times New Roman"/>
          <w:b/>
          <w:sz w:val="24"/>
          <w:szCs w:val="24"/>
        </w:rPr>
      </w:pPr>
      <w:r w:rsidRPr="00511540">
        <w:rPr>
          <w:rFonts w:ascii="Times New Roman" w:hAnsi="Times New Roman" w:cs="Times New Roman"/>
          <w:sz w:val="24"/>
          <w:szCs w:val="24"/>
        </w:rPr>
        <w:t>37</w:t>
      </w:r>
      <w:r w:rsidR="00833154" w:rsidRPr="00511540">
        <w:rPr>
          <w:rFonts w:ascii="Times New Roman" w:hAnsi="Times New Roman" w:cs="Times New Roman"/>
          <w:sz w:val="24"/>
          <w:szCs w:val="24"/>
        </w:rPr>
        <w:t>.</w:t>
      </w:r>
      <w:r w:rsidR="00833154" w:rsidRPr="00511540">
        <w:rPr>
          <w:rFonts w:ascii="Times New Roman" w:hAnsi="Times New Roman" w:cs="Times New Roman"/>
          <w:b/>
          <w:sz w:val="24"/>
          <w:szCs w:val="24"/>
        </w:rPr>
        <w:t xml:space="preserve"> </w:t>
      </w:r>
      <w:r w:rsidR="00833154" w:rsidRPr="00511540">
        <w:rPr>
          <w:rFonts w:ascii="Times New Roman" w:eastAsia="Times New Roman" w:hAnsi="Times New Roman" w:cs="Times New Roman"/>
          <w:sz w:val="24"/>
          <w:szCs w:val="24"/>
        </w:rPr>
        <w:t xml:space="preserve">Mokinių sąrašus  neformaliojo vaikų švietimo vadovai patikslina mokslo metų pradžioje rugsėjo mėn. </w:t>
      </w:r>
      <w:r w:rsidRPr="00511540">
        <w:rPr>
          <w:rFonts w:ascii="Times New Roman" w:eastAsia="Times New Roman" w:hAnsi="Times New Roman" w:cs="Times New Roman"/>
          <w:sz w:val="24"/>
          <w:szCs w:val="24"/>
        </w:rPr>
        <w:t>iki rugsėjo 10 d</w:t>
      </w:r>
      <w:r w:rsidR="00833154" w:rsidRPr="00511540">
        <w:rPr>
          <w:rFonts w:ascii="Times New Roman" w:eastAsia="Times New Roman" w:hAnsi="Times New Roman" w:cs="Times New Roman"/>
          <w:sz w:val="24"/>
          <w:szCs w:val="24"/>
        </w:rPr>
        <w:t xml:space="preserve">.  </w:t>
      </w:r>
    </w:p>
    <w:p w14:paraId="7C50B362" w14:textId="77777777" w:rsidR="00833154" w:rsidRPr="00511540" w:rsidRDefault="00AE6D52" w:rsidP="00833154">
      <w:pPr>
        <w:pStyle w:val="Betarp"/>
        <w:ind w:firstLine="567"/>
        <w:jc w:val="both"/>
      </w:pPr>
      <w:bookmarkStart w:id="24" w:name="_Hlk40890011"/>
      <w:r w:rsidRPr="00511540">
        <w:rPr>
          <w:rFonts w:ascii="Times New Roman" w:hAnsi="Times New Roman" w:cs="Times New Roman"/>
          <w:sz w:val="24"/>
          <w:szCs w:val="24"/>
        </w:rPr>
        <w:t>38</w:t>
      </w:r>
      <w:r w:rsidR="00833154" w:rsidRPr="00511540">
        <w:rPr>
          <w:rFonts w:ascii="Times New Roman" w:hAnsi="Times New Roman" w:cs="Times New Roman"/>
          <w:sz w:val="24"/>
          <w:szCs w:val="24"/>
        </w:rPr>
        <w:t>. Neformaliojo vaikų švietimo programos rengiamos pagal formą, suderintą 2020 m. birželio mėn. 5 d. mokytojų tarybos  posėdyje Nr. V3-3.</w:t>
      </w:r>
    </w:p>
    <w:bookmarkEnd w:id="24"/>
    <w:p w14:paraId="3EFEA1C0" w14:textId="77777777" w:rsidR="00833154" w:rsidRPr="00511540" w:rsidRDefault="00AE6D52" w:rsidP="00833154">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39</w:t>
      </w:r>
      <w:r w:rsidR="00833154" w:rsidRPr="00511540">
        <w:rPr>
          <w:rFonts w:ascii="Times New Roman" w:hAnsi="Times New Roman" w:cs="Times New Roman"/>
          <w:sz w:val="24"/>
          <w:szCs w:val="24"/>
        </w:rPr>
        <w:t>. Neformaliojo vaikų švietimo organizavimo vietą (ne tik mokykloje, bet ir už jos ribų) mokytojai numato programose, atsižvelgdami į veiklų pobūdį, finansines galimybes, mokinių poreikius ir galimybes (kabinetas, sporto salė, stadionas, informacinių technologijų kabinetas ir kt.).</w:t>
      </w:r>
    </w:p>
    <w:p w14:paraId="499012FF" w14:textId="77777777" w:rsidR="00833154" w:rsidRPr="00511540" w:rsidRDefault="00AE6D52" w:rsidP="00833154">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40</w:t>
      </w:r>
      <w:r w:rsidR="00833154" w:rsidRPr="00511540">
        <w:rPr>
          <w:rFonts w:ascii="Times New Roman" w:hAnsi="Times New Roman" w:cs="Times New Roman"/>
          <w:sz w:val="24"/>
          <w:szCs w:val="24"/>
        </w:rPr>
        <w:t>. Mokiniams ir (ar) jų tėvams (globėjams, rūpintojams) pageidaujant, neformaliojo vaikų švietimo programos mokinių atostogų metu vykdomos Jonavos rajono savivaldybės administracijos švietimo, kultūros ir sporto skyriaus vedėjos 2008 m. birželio 30 d. įsakymu Nr. 1Š-150 „Dėl neformaliojo vaikų švietimo programų vykdymo mokinių atostogų metu tvarkos aprašo patvirtinimo“.</w:t>
      </w:r>
    </w:p>
    <w:bookmarkEnd w:id="23"/>
    <w:p w14:paraId="3735AF15" w14:textId="77777777" w:rsidR="00444F62" w:rsidRPr="00511540" w:rsidRDefault="00444F62" w:rsidP="00B03731">
      <w:pPr>
        <w:spacing w:line="259" w:lineRule="auto"/>
        <w:jc w:val="both"/>
        <w:rPr>
          <w:szCs w:val="24"/>
        </w:rPr>
      </w:pPr>
    </w:p>
    <w:p w14:paraId="218A886E" w14:textId="77777777" w:rsidR="00444F62" w:rsidRPr="00511540" w:rsidRDefault="00015E80" w:rsidP="00604AEA">
      <w:pPr>
        <w:pStyle w:val="Antrat2"/>
        <w:spacing w:before="0" w:line="240" w:lineRule="auto"/>
        <w:jc w:val="center"/>
        <w:rPr>
          <w:rFonts w:ascii="Times New Roman" w:hAnsi="Times New Roman" w:cs="Times New Roman"/>
          <w:color w:val="auto"/>
          <w:sz w:val="24"/>
          <w:szCs w:val="24"/>
        </w:rPr>
      </w:pPr>
      <w:bookmarkStart w:id="25" w:name="_Toc113528276"/>
      <w:r w:rsidRPr="00511540">
        <w:rPr>
          <w:rFonts w:ascii="Times New Roman" w:hAnsi="Times New Roman" w:cs="Times New Roman"/>
          <w:color w:val="auto"/>
          <w:sz w:val="24"/>
          <w:szCs w:val="24"/>
        </w:rPr>
        <w:t>III SKYRIUS</w:t>
      </w:r>
      <w:bookmarkEnd w:id="25"/>
    </w:p>
    <w:p w14:paraId="5AA0A898" w14:textId="77777777" w:rsidR="00444F62" w:rsidRPr="00511540" w:rsidRDefault="00015E80" w:rsidP="00604AEA">
      <w:pPr>
        <w:pStyle w:val="Antrat2"/>
        <w:spacing w:before="0" w:line="240" w:lineRule="auto"/>
        <w:jc w:val="center"/>
        <w:rPr>
          <w:rFonts w:ascii="Times New Roman" w:hAnsi="Times New Roman" w:cs="Times New Roman"/>
          <w:color w:val="auto"/>
          <w:sz w:val="24"/>
          <w:szCs w:val="24"/>
        </w:rPr>
      </w:pPr>
      <w:bookmarkStart w:id="26" w:name="_Toc113528277"/>
      <w:r w:rsidRPr="00511540">
        <w:rPr>
          <w:rFonts w:ascii="Times New Roman" w:hAnsi="Times New Roman" w:cs="Times New Roman"/>
          <w:color w:val="auto"/>
          <w:sz w:val="24"/>
          <w:szCs w:val="24"/>
        </w:rPr>
        <w:t>PRADINIO UGDYMO PROGRAMOS ĮGYVENDINIMAS</w:t>
      </w:r>
      <w:bookmarkEnd w:id="26"/>
    </w:p>
    <w:p w14:paraId="6070B7BE" w14:textId="77777777" w:rsidR="00444F62" w:rsidRPr="00511540" w:rsidRDefault="00444F62">
      <w:pPr>
        <w:spacing w:line="259" w:lineRule="auto"/>
        <w:jc w:val="center"/>
        <w:rPr>
          <w:b/>
          <w:szCs w:val="24"/>
        </w:rPr>
      </w:pPr>
    </w:p>
    <w:p w14:paraId="5F45DCC6" w14:textId="77777777" w:rsidR="002B376F" w:rsidRPr="00511540" w:rsidRDefault="0039744F" w:rsidP="002B376F">
      <w:pPr>
        <w:spacing w:line="259" w:lineRule="auto"/>
        <w:ind w:firstLine="567"/>
        <w:jc w:val="both"/>
        <w:rPr>
          <w:szCs w:val="24"/>
        </w:rPr>
      </w:pPr>
      <w:r w:rsidRPr="00511540">
        <w:rPr>
          <w:bCs/>
          <w:szCs w:val="24"/>
        </w:rPr>
        <w:t>41</w:t>
      </w:r>
      <w:r w:rsidR="00015E80" w:rsidRPr="00511540">
        <w:rPr>
          <w:bCs/>
          <w:szCs w:val="24"/>
        </w:rPr>
        <w:t xml:space="preserve">. </w:t>
      </w:r>
      <w:r w:rsidR="00015E80" w:rsidRPr="00511540">
        <w:rPr>
          <w:szCs w:val="24"/>
        </w:rPr>
        <w:t>Mokykla, įgyvendindama pradinio ugdymo turinį, susita</w:t>
      </w:r>
      <w:r w:rsidR="00B03731" w:rsidRPr="00511540">
        <w:rPr>
          <w:szCs w:val="24"/>
        </w:rPr>
        <w:t>rė</w:t>
      </w:r>
      <w:r w:rsidR="001735C6" w:rsidRPr="00511540">
        <w:rPr>
          <w:szCs w:val="24"/>
        </w:rPr>
        <w:t>:</w:t>
      </w:r>
    </w:p>
    <w:p w14:paraId="16336F39" w14:textId="77777777" w:rsidR="002B376F" w:rsidRPr="00511540" w:rsidRDefault="0039744F" w:rsidP="002B376F">
      <w:pPr>
        <w:spacing w:line="259" w:lineRule="auto"/>
        <w:ind w:firstLine="567"/>
        <w:jc w:val="both"/>
        <w:rPr>
          <w:rFonts w:eastAsia="MS Mincho"/>
          <w:szCs w:val="24"/>
        </w:rPr>
      </w:pPr>
      <w:r w:rsidRPr="00511540">
        <w:rPr>
          <w:rFonts w:eastAsia="MS Mincho"/>
          <w:szCs w:val="24"/>
        </w:rPr>
        <w:t>41</w:t>
      </w:r>
      <w:r w:rsidR="001735C6" w:rsidRPr="00511540">
        <w:rPr>
          <w:rFonts w:eastAsia="MS Mincho"/>
          <w:szCs w:val="24"/>
        </w:rPr>
        <w:t>.1. Sveikatos ir lytiškumo ugdymo bei rengimo šeimai bendrąją programą, patvirtintą Lietuvos Respublikos švietimo ir mokslo ministro 2016 m. spalio 25 d. įsakymu Nr. V-941 „Dėl Sveikatos ir lytiškumo ugdymo bei rengimo šeimai programos patvirtinimo“ įgyvendinti integruojant į mokymo dalykų  (</w:t>
      </w:r>
      <w:r w:rsidR="00DD1E81" w:rsidRPr="00511540">
        <w:rPr>
          <w:rFonts w:eastAsia="MS Mincho"/>
          <w:szCs w:val="24"/>
        </w:rPr>
        <w:t xml:space="preserve">fizinio ugdymo, </w:t>
      </w:r>
      <w:r w:rsidR="006748BF" w:rsidRPr="00511540">
        <w:rPr>
          <w:rFonts w:eastAsia="MS Mincho"/>
          <w:szCs w:val="24"/>
        </w:rPr>
        <w:t>dorinio ugdymo (etikos), pasaulio pažinimo, lietuvių kalbos, dailės ir technologijų</w:t>
      </w:r>
      <w:r w:rsidR="001735C6" w:rsidRPr="00511540">
        <w:rPr>
          <w:rFonts w:eastAsia="MS Mincho"/>
          <w:szCs w:val="24"/>
        </w:rPr>
        <w:t>) turinį;</w:t>
      </w:r>
    </w:p>
    <w:p w14:paraId="4E3EA8A3" w14:textId="77777777" w:rsidR="002B376F" w:rsidRPr="00511540" w:rsidRDefault="0039744F" w:rsidP="002B376F">
      <w:pPr>
        <w:spacing w:line="259" w:lineRule="auto"/>
        <w:ind w:firstLine="567"/>
        <w:jc w:val="both"/>
        <w:rPr>
          <w:rFonts w:eastAsia="MS Mincho"/>
          <w:szCs w:val="24"/>
        </w:rPr>
      </w:pPr>
      <w:r w:rsidRPr="00511540">
        <w:rPr>
          <w:rFonts w:eastAsia="MS Mincho"/>
          <w:szCs w:val="24"/>
        </w:rPr>
        <w:t>41</w:t>
      </w:r>
      <w:r w:rsidR="001735C6" w:rsidRPr="00511540">
        <w:rPr>
          <w:rFonts w:eastAsia="MS Mincho"/>
          <w:szCs w:val="24"/>
        </w:rPr>
        <w:t>.2. Ugdymo karjerai programą, patvirtintą Lietuvos Respublikos švietimo ir mokslo ministro 2014 m. sausio 15 d. įsakymu Nr. V-72 „Dėl Ugdymo karjerai programos patvirtinimo“ įgyvendinti integruojant į mokymo dalykų (dorinio ugdymo (etikos), dailės ir technologijų, pasaulio pažinimo</w:t>
      </w:r>
      <w:r w:rsidR="006748BF" w:rsidRPr="00511540">
        <w:rPr>
          <w:rFonts w:eastAsia="MS Mincho"/>
          <w:szCs w:val="24"/>
        </w:rPr>
        <w:t>, lietuvių kalbos</w:t>
      </w:r>
      <w:r w:rsidR="001735C6" w:rsidRPr="00511540">
        <w:rPr>
          <w:rFonts w:eastAsia="MS Mincho"/>
          <w:szCs w:val="24"/>
        </w:rPr>
        <w:t>) turinį;</w:t>
      </w:r>
    </w:p>
    <w:p w14:paraId="54D84144" w14:textId="77777777" w:rsidR="000F3B48" w:rsidRPr="00511540" w:rsidRDefault="0039744F" w:rsidP="002B376F">
      <w:pPr>
        <w:spacing w:line="259" w:lineRule="auto"/>
        <w:ind w:firstLine="567"/>
        <w:jc w:val="both"/>
        <w:rPr>
          <w:rStyle w:val="Grietas"/>
          <w:b w:val="0"/>
          <w:szCs w:val="24"/>
        </w:rPr>
      </w:pPr>
      <w:r w:rsidRPr="00511540">
        <w:rPr>
          <w:rFonts w:eastAsia="MS Mincho"/>
          <w:szCs w:val="24"/>
        </w:rPr>
        <w:t>41</w:t>
      </w:r>
      <w:r w:rsidR="001735C6" w:rsidRPr="00511540">
        <w:rPr>
          <w:rFonts w:eastAsia="MS Mincho"/>
          <w:szCs w:val="24"/>
        </w:rPr>
        <w:t xml:space="preserve">.3. </w:t>
      </w:r>
      <w:r w:rsidR="001735C6" w:rsidRPr="00511540">
        <w:rPr>
          <w:szCs w:val="24"/>
        </w:rPr>
        <w:t xml:space="preserve">sudaryti sąlygas kiekvienam mokiniui nuolat dalyvauti nuoseklioje, ilgalaikėje socialines ir emocines kompetencijas ugdančioje prevencinėje programoje, apimančioje smurto, alkoholio, tabako ir kitų psichiką veikiančių medžiagų vartojimo prevenciją, sveikos gyvensenos skatinimą programoje: </w:t>
      </w:r>
      <w:r w:rsidR="001735C6" w:rsidRPr="00511540">
        <w:rPr>
          <w:rStyle w:val="Grietas"/>
          <w:b w:val="0"/>
          <w:szCs w:val="24"/>
          <w:shd w:val="clear" w:color="auto" w:fill="FFFFFF"/>
        </w:rPr>
        <w:t xml:space="preserve">socialinio ir emocinio ugdymo programoje </w:t>
      </w:r>
      <w:r w:rsidR="002B376F" w:rsidRPr="00511540">
        <w:rPr>
          <w:rStyle w:val="Grietas"/>
          <w:b w:val="0"/>
          <w:szCs w:val="24"/>
        </w:rPr>
        <w:t>LIONS QUEST ,,Laikas kartu”</w:t>
      </w:r>
      <w:r w:rsidR="001735C6" w:rsidRPr="00511540">
        <w:rPr>
          <w:rStyle w:val="Grietas"/>
          <w:b w:val="0"/>
          <w:szCs w:val="24"/>
        </w:rPr>
        <w:t xml:space="preserve"> integruojant į pamokas  po 30 valandų per mokslo metus</w:t>
      </w:r>
      <w:r w:rsidR="000F3B48" w:rsidRPr="00511540">
        <w:rPr>
          <w:rStyle w:val="Grietas"/>
          <w:b w:val="0"/>
          <w:szCs w:val="24"/>
        </w:rPr>
        <w:t>:</w:t>
      </w:r>
    </w:p>
    <w:p w14:paraId="074CB58F" w14:textId="77777777" w:rsidR="002B376F" w:rsidRPr="00511540" w:rsidRDefault="002B376F" w:rsidP="002B376F">
      <w:pPr>
        <w:spacing w:line="259" w:lineRule="auto"/>
        <w:ind w:firstLine="567"/>
        <w:jc w:val="both"/>
        <w:rPr>
          <w:rStyle w:val="Grietas"/>
          <w:b w:val="0"/>
          <w:bCs w:val="0"/>
          <w:szCs w:val="24"/>
        </w:rPr>
      </w:pPr>
    </w:p>
    <w:tbl>
      <w:tblPr>
        <w:tblStyle w:val="Lentelstinklelis"/>
        <w:tblW w:w="0" w:type="auto"/>
        <w:tblLook w:val="04A0" w:firstRow="1" w:lastRow="0" w:firstColumn="1" w:lastColumn="0" w:noHBand="0" w:noVBand="1"/>
      </w:tblPr>
      <w:tblGrid>
        <w:gridCol w:w="3397"/>
        <w:gridCol w:w="1389"/>
        <w:gridCol w:w="1418"/>
        <w:gridCol w:w="1559"/>
        <w:gridCol w:w="1701"/>
      </w:tblGrid>
      <w:tr w:rsidR="000F3B48" w:rsidRPr="00511540" w14:paraId="76B93692" w14:textId="77777777" w:rsidTr="000F3B48">
        <w:tc>
          <w:tcPr>
            <w:tcW w:w="3397" w:type="dxa"/>
            <w:tcBorders>
              <w:top w:val="single" w:sz="4" w:space="0" w:color="auto"/>
              <w:left w:val="single" w:sz="4" w:space="0" w:color="auto"/>
              <w:bottom w:val="single" w:sz="4" w:space="0" w:color="auto"/>
              <w:right w:val="single" w:sz="4" w:space="0" w:color="auto"/>
            </w:tcBorders>
            <w:hideMark/>
          </w:tcPr>
          <w:p w14:paraId="24DDD8FC" w14:textId="77777777" w:rsidR="000F3B48" w:rsidRPr="00511540" w:rsidRDefault="000F3B48" w:rsidP="000F3B48">
            <w:pPr>
              <w:jc w:val="center"/>
              <w:rPr>
                <w:rFonts w:ascii="Times New Roman" w:hAnsi="Times New Roman" w:cs="Times New Roman"/>
                <w:sz w:val="24"/>
                <w:szCs w:val="24"/>
              </w:rPr>
            </w:pPr>
          </w:p>
          <w:p w14:paraId="6DDA1190" w14:textId="77777777" w:rsidR="000F3B48" w:rsidRPr="00511540" w:rsidRDefault="000F3B48" w:rsidP="000F3B48">
            <w:pPr>
              <w:jc w:val="center"/>
              <w:rPr>
                <w:rFonts w:ascii="Times New Roman" w:hAnsi="Times New Roman" w:cs="Times New Roman"/>
                <w:sz w:val="24"/>
                <w:szCs w:val="24"/>
              </w:rPr>
            </w:pPr>
            <w:r w:rsidRPr="00511540">
              <w:rPr>
                <w:rFonts w:ascii="Times New Roman" w:hAnsi="Times New Roman" w:cs="Times New Roman"/>
                <w:sz w:val="24"/>
                <w:szCs w:val="24"/>
              </w:rPr>
              <w:t xml:space="preserve">Pamokos </w:t>
            </w:r>
          </w:p>
          <w:p w14:paraId="61E0AF3B" w14:textId="77777777" w:rsidR="000F3B48" w:rsidRPr="00511540" w:rsidRDefault="000F3B48" w:rsidP="000F3B48">
            <w:pPr>
              <w:jc w:val="center"/>
              <w:rPr>
                <w:rFonts w:ascii="Times New Roman" w:hAnsi="Times New Roman" w:cs="Times New Roman"/>
                <w:sz w:val="24"/>
                <w:szCs w:val="24"/>
                <w:lang w:eastAsia="en-US"/>
              </w:rPr>
            </w:pPr>
          </w:p>
        </w:tc>
        <w:tc>
          <w:tcPr>
            <w:tcW w:w="1389" w:type="dxa"/>
            <w:tcBorders>
              <w:top w:val="single" w:sz="4" w:space="0" w:color="auto"/>
              <w:left w:val="single" w:sz="4" w:space="0" w:color="auto"/>
              <w:bottom w:val="single" w:sz="4" w:space="0" w:color="auto"/>
              <w:right w:val="single" w:sz="4" w:space="0" w:color="auto"/>
            </w:tcBorders>
            <w:hideMark/>
          </w:tcPr>
          <w:p w14:paraId="03AF5642" w14:textId="77777777" w:rsidR="000F3B48" w:rsidRPr="00511540" w:rsidRDefault="000F3B48" w:rsidP="000F3B48">
            <w:pPr>
              <w:jc w:val="center"/>
              <w:rPr>
                <w:rFonts w:ascii="Times New Roman" w:hAnsi="Times New Roman" w:cs="Times New Roman"/>
                <w:sz w:val="24"/>
                <w:szCs w:val="24"/>
              </w:rPr>
            </w:pPr>
          </w:p>
          <w:p w14:paraId="788CE40F"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1 klasė</w:t>
            </w:r>
          </w:p>
        </w:tc>
        <w:tc>
          <w:tcPr>
            <w:tcW w:w="1418" w:type="dxa"/>
            <w:tcBorders>
              <w:top w:val="single" w:sz="4" w:space="0" w:color="auto"/>
              <w:left w:val="single" w:sz="4" w:space="0" w:color="auto"/>
              <w:bottom w:val="single" w:sz="4" w:space="0" w:color="auto"/>
              <w:right w:val="single" w:sz="4" w:space="0" w:color="auto"/>
            </w:tcBorders>
            <w:hideMark/>
          </w:tcPr>
          <w:p w14:paraId="50161B98" w14:textId="77777777" w:rsidR="000F3B48" w:rsidRPr="00511540" w:rsidRDefault="000F3B48" w:rsidP="000F3B48">
            <w:pPr>
              <w:jc w:val="center"/>
              <w:rPr>
                <w:rFonts w:ascii="Times New Roman" w:hAnsi="Times New Roman" w:cs="Times New Roman"/>
                <w:sz w:val="24"/>
                <w:szCs w:val="24"/>
              </w:rPr>
            </w:pPr>
          </w:p>
          <w:p w14:paraId="7B2D71B4"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2 klasė</w:t>
            </w:r>
          </w:p>
        </w:tc>
        <w:tc>
          <w:tcPr>
            <w:tcW w:w="1559" w:type="dxa"/>
            <w:tcBorders>
              <w:top w:val="single" w:sz="4" w:space="0" w:color="auto"/>
              <w:left w:val="single" w:sz="4" w:space="0" w:color="auto"/>
              <w:bottom w:val="single" w:sz="4" w:space="0" w:color="auto"/>
              <w:right w:val="single" w:sz="4" w:space="0" w:color="auto"/>
            </w:tcBorders>
            <w:hideMark/>
          </w:tcPr>
          <w:p w14:paraId="196FFE47" w14:textId="77777777" w:rsidR="000F3B48" w:rsidRPr="00511540" w:rsidRDefault="000F3B48" w:rsidP="000F3B48">
            <w:pPr>
              <w:jc w:val="center"/>
              <w:rPr>
                <w:rFonts w:ascii="Times New Roman" w:hAnsi="Times New Roman" w:cs="Times New Roman"/>
                <w:sz w:val="24"/>
                <w:szCs w:val="24"/>
              </w:rPr>
            </w:pPr>
          </w:p>
          <w:p w14:paraId="787AB53E"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3 klasė</w:t>
            </w:r>
          </w:p>
        </w:tc>
        <w:tc>
          <w:tcPr>
            <w:tcW w:w="1701" w:type="dxa"/>
            <w:tcBorders>
              <w:top w:val="single" w:sz="4" w:space="0" w:color="auto"/>
              <w:left w:val="single" w:sz="4" w:space="0" w:color="auto"/>
              <w:bottom w:val="single" w:sz="4" w:space="0" w:color="auto"/>
              <w:right w:val="single" w:sz="4" w:space="0" w:color="auto"/>
            </w:tcBorders>
            <w:hideMark/>
          </w:tcPr>
          <w:p w14:paraId="1688085B" w14:textId="77777777" w:rsidR="000F3B48" w:rsidRPr="00511540" w:rsidRDefault="000F3B48" w:rsidP="000F3B48">
            <w:pPr>
              <w:jc w:val="center"/>
              <w:rPr>
                <w:rFonts w:ascii="Times New Roman" w:hAnsi="Times New Roman" w:cs="Times New Roman"/>
                <w:sz w:val="24"/>
                <w:szCs w:val="24"/>
              </w:rPr>
            </w:pPr>
          </w:p>
          <w:p w14:paraId="7BB55635"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4 klasė</w:t>
            </w:r>
          </w:p>
        </w:tc>
      </w:tr>
      <w:tr w:rsidR="000F3B48" w:rsidRPr="00511540" w14:paraId="62616686" w14:textId="77777777" w:rsidTr="000F3B48">
        <w:tc>
          <w:tcPr>
            <w:tcW w:w="3397" w:type="dxa"/>
            <w:tcBorders>
              <w:top w:val="single" w:sz="4" w:space="0" w:color="auto"/>
              <w:left w:val="single" w:sz="4" w:space="0" w:color="auto"/>
              <w:bottom w:val="single" w:sz="4" w:space="0" w:color="auto"/>
              <w:right w:val="single" w:sz="4" w:space="0" w:color="auto"/>
            </w:tcBorders>
            <w:hideMark/>
          </w:tcPr>
          <w:p w14:paraId="3A6F810A" w14:textId="77777777" w:rsidR="000F3B48" w:rsidRPr="00511540" w:rsidRDefault="000F3B48" w:rsidP="000F3B48">
            <w:pPr>
              <w:rPr>
                <w:rFonts w:ascii="Times New Roman" w:hAnsi="Times New Roman" w:cs="Times New Roman"/>
                <w:sz w:val="24"/>
                <w:szCs w:val="24"/>
                <w:lang w:eastAsia="en-US"/>
              </w:rPr>
            </w:pPr>
            <w:r w:rsidRPr="00511540">
              <w:rPr>
                <w:rFonts w:ascii="Times New Roman" w:hAnsi="Times New Roman" w:cs="Times New Roman"/>
                <w:sz w:val="24"/>
                <w:szCs w:val="24"/>
              </w:rPr>
              <w:t>Lietuvių kalba</w:t>
            </w:r>
          </w:p>
        </w:tc>
        <w:tc>
          <w:tcPr>
            <w:tcW w:w="1389" w:type="dxa"/>
            <w:tcBorders>
              <w:top w:val="single" w:sz="4" w:space="0" w:color="auto"/>
              <w:left w:val="single" w:sz="4" w:space="0" w:color="auto"/>
              <w:bottom w:val="single" w:sz="4" w:space="0" w:color="auto"/>
              <w:right w:val="single" w:sz="4" w:space="0" w:color="auto"/>
            </w:tcBorders>
            <w:hideMark/>
          </w:tcPr>
          <w:p w14:paraId="62B63C2A"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4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042F07CE"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1B4B1692"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4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ADA360"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r>
      <w:tr w:rsidR="000F3B48" w:rsidRPr="00511540" w14:paraId="492AE9EF" w14:textId="77777777" w:rsidTr="000F3B48">
        <w:tc>
          <w:tcPr>
            <w:tcW w:w="3397" w:type="dxa"/>
            <w:tcBorders>
              <w:top w:val="single" w:sz="4" w:space="0" w:color="auto"/>
              <w:left w:val="single" w:sz="4" w:space="0" w:color="auto"/>
              <w:bottom w:val="single" w:sz="4" w:space="0" w:color="auto"/>
              <w:right w:val="single" w:sz="4" w:space="0" w:color="auto"/>
            </w:tcBorders>
            <w:hideMark/>
          </w:tcPr>
          <w:p w14:paraId="4DA71BEA" w14:textId="77777777" w:rsidR="000F3B48" w:rsidRPr="00511540" w:rsidRDefault="000F3B48" w:rsidP="000F3B48">
            <w:pPr>
              <w:rPr>
                <w:rFonts w:ascii="Times New Roman" w:hAnsi="Times New Roman" w:cs="Times New Roman"/>
                <w:sz w:val="24"/>
                <w:szCs w:val="24"/>
                <w:lang w:eastAsia="en-US"/>
              </w:rPr>
            </w:pPr>
            <w:r w:rsidRPr="00511540">
              <w:rPr>
                <w:rFonts w:ascii="Times New Roman" w:hAnsi="Times New Roman" w:cs="Times New Roman"/>
                <w:sz w:val="24"/>
                <w:szCs w:val="24"/>
              </w:rPr>
              <w:t>Matematika</w:t>
            </w:r>
          </w:p>
        </w:tc>
        <w:tc>
          <w:tcPr>
            <w:tcW w:w="1389" w:type="dxa"/>
            <w:tcBorders>
              <w:top w:val="single" w:sz="4" w:space="0" w:color="auto"/>
              <w:left w:val="single" w:sz="4" w:space="0" w:color="auto"/>
              <w:bottom w:val="single" w:sz="4" w:space="0" w:color="auto"/>
              <w:right w:val="single" w:sz="4" w:space="0" w:color="auto"/>
            </w:tcBorders>
            <w:hideMark/>
          </w:tcPr>
          <w:p w14:paraId="1EE6B5CE" w14:textId="77777777" w:rsidR="000F3B48" w:rsidRPr="00511540" w:rsidRDefault="000F3B48" w:rsidP="000F3B48">
            <w:pPr>
              <w:rPr>
                <w:rFonts w:ascii="Times New Roman" w:hAnsi="Times New Roman" w:cs="Times New Roman"/>
                <w:sz w:val="24"/>
                <w:szCs w:val="24"/>
                <w:lang w:eastAsia="en-US"/>
              </w:rPr>
            </w:pPr>
            <w:r w:rsidRPr="00511540">
              <w:rPr>
                <w:rFonts w:ascii="Times New Roman" w:hAnsi="Times New Roman" w:cs="Times New Roman"/>
                <w:sz w:val="24"/>
                <w:szCs w:val="24"/>
              </w:rPr>
              <w:t xml:space="preserve">    3</w:t>
            </w:r>
            <w:r w:rsidR="00393A89" w:rsidRPr="00511540">
              <w:rPr>
                <w:rFonts w:ascii="Times New Roman" w:hAnsi="Times New Roman" w:cs="Times New Roman"/>
                <w:sz w:val="24"/>
                <w:szCs w:val="24"/>
              </w:rPr>
              <w:t xml:space="preserve">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13D9527E"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4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133E5729"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4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9A279E3"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r>
      <w:tr w:rsidR="000F3B48" w:rsidRPr="00511540" w14:paraId="3EB49961" w14:textId="77777777" w:rsidTr="000F3B48">
        <w:tc>
          <w:tcPr>
            <w:tcW w:w="3397" w:type="dxa"/>
            <w:tcBorders>
              <w:top w:val="single" w:sz="4" w:space="0" w:color="auto"/>
              <w:left w:val="single" w:sz="4" w:space="0" w:color="auto"/>
              <w:bottom w:val="single" w:sz="4" w:space="0" w:color="auto"/>
              <w:right w:val="single" w:sz="4" w:space="0" w:color="auto"/>
            </w:tcBorders>
            <w:hideMark/>
          </w:tcPr>
          <w:p w14:paraId="0E5D41F4" w14:textId="77777777" w:rsidR="000F3B48" w:rsidRPr="00511540" w:rsidRDefault="000F3B48" w:rsidP="000F3B48">
            <w:pPr>
              <w:rPr>
                <w:rFonts w:ascii="Times New Roman" w:hAnsi="Times New Roman" w:cs="Times New Roman"/>
                <w:sz w:val="24"/>
                <w:szCs w:val="24"/>
                <w:lang w:eastAsia="en-US"/>
              </w:rPr>
            </w:pPr>
            <w:r w:rsidRPr="00511540">
              <w:rPr>
                <w:rFonts w:ascii="Times New Roman" w:hAnsi="Times New Roman" w:cs="Times New Roman"/>
                <w:sz w:val="24"/>
                <w:szCs w:val="24"/>
              </w:rPr>
              <w:t>Pasaulio pažinimas</w:t>
            </w:r>
          </w:p>
        </w:tc>
        <w:tc>
          <w:tcPr>
            <w:tcW w:w="1389" w:type="dxa"/>
            <w:tcBorders>
              <w:top w:val="single" w:sz="4" w:space="0" w:color="auto"/>
              <w:left w:val="single" w:sz="4" w:space="0" w:color="auto"/>
              <w:bottom w:val="single" w:sz="4" w:space="0" w:color="auto"/>
              <w:right w:val="single" w:sz="4" w:space="0" w:color="auto"/>
            </w:tcBorders>
            <w:hideMark/>
          </w:tcPr>
          <w:p w14:paraId="2AB7F619"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3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6E68E95B"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3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49CD44D0"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4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2D5CA09"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r>
      <w:tr w:rsidR="000F3B48" w:rsidRPr="00511540" w14:paraId="33C720C9" w14:textId="77777777" w:rsidTr="000F3B48">
        <w:tc>
          <w:tcPr>
            <w:tcW w:w="3397" w:type="dxa"/>
            <w:tcBorders>
              <w:top w:val="single" w:sz="4" w:space="0" w:color="auto"/>
              <w:left w:val="single" w:sz="4" w:space="0" w:color="auto"/>
              <w:bottom w:val="single" w:sz="4" w:space="0" w:color="auto"/>
              <w:right w:val="single" w:sz="4" w:space="0" w:color="auto"/>
            </w:tcBorders>
            <w:hideMark/>
          </w:tcPr>
          <w:p w14:paraId="316CFD79" w14:textId="77777777" w:rsidR="000F3B48" w:rsidRPr="00511540" w:rsidRDefault="000F3B48" w:rsidP="000F3B48">
            <w:pPr>
              <w:rPr>
                <w:rFonts w:ascii="Times New Roman" w:hAnsi="Times New Roman" w:cs="Times New Roman"/>
                <w:sz w:val="24"/>
                <w:szCs w:val="24"/>
                <w:lang w:eastAsia="en-US"/>
              </w:rPr>
            </w:pPr>
            <w:r w:rsidRPr="00511540">
              <w:rPr>
                <w:rFonts w:ascii="Times New Roman" w:hAnsi="Times New Roman" w:cs="Times New Roman"/>
                <w:sz w:val="24"/>
                <w:szCs w:val="24"/>
              </w:rPr>
              <w:lastRenderedPageBreak/>
              <w:t>Dailė ir technologijos</w:t>
            </w:r>
          </w:p>
        </w:tc>
        <w:tc>
          <w:tcPr>
            <w:tcW w:w="1389" w:type="dxa"/>
            <w:tcBorders>
              <w:top w:val="single" w:sz="4" w:space="0" w:color="auto"/>
              <w:left w:val="single" w:sz="4" w:space="0" w:color="auto"/>
              <w:bottom w:val="single" w:sz="4" w:space="0" w:color="auto"/>
              <w:right w:val="single" w:sz="4" w:space="0" w:color="auto"/>
            </w:tcBorders>
            <w:hideMark/>
          </w:tcPr>
          <w:p w14:paraId="3D44DFA0"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1643E0B5"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45104297"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4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BD77599"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r>
      <w:tr w:rsidR="000F3B48" w:rsidRPr="00511540" w14:paraId="7F6188D3" w14:textId="77777777" w:rsidTr="000F3B48">
        <w:tc>
          <w:tcPr>
            <w:tcW w:w="3397" w:type="dxa"/>
            <w:tcBorders>
              <w:top w:val="single" w:sz="4" w:space="0" w:color="auto"/>
              <w:left w:val="single" w:sz="4" w:space="0" w:color="auto"/>
              <w:bottom w:val="single" w:sz="4" w:space="0" w:color="auto"/>
              <w:right w:val="single" w:sz="4" w:space="0" w:color="auto"/>
            </w:tcBorders>
            <w:hideMark/>
          </w:tcPr>
          <w:p w14:paraId="79418D51" w14:textId="77777777" w:rsidR="000F3B48" w:rsidRPr="00511540" w:rsidRDefault="000F3B48" w:rsidP="000F3B48">
            <w:pPr>
              <w:rPr>
                <w:rFonts w:ascii="Times New Roman" w:hAnsi="Times New Roman" w:cs="Times New Roman"/>
                <w:sz w:val="24"/>
                <w:szCs w:val="24"/>
                <w:lang w:eastAsia="en-US"/>
              </w:rPr>
            </w:pPr>
            <w:r w:rsidRPr="00511540">
              <w:rPr>
                <w:rFonts w:ascii="Times New Roman" w:hAnsi="Times New Roman" w:cs="Times New Roman"/>
                <w:sz w:val="24"/>
                <w:szCs w:val="24"/>
              </w:rPr>
              <w:t>Fizinis ugdymas</w:t>
            </w:r>
          </w:p>
        </w:tc>
        <w:tc>
          <w:tcPr>
            <w:tcW w:w="1389" w:type="dxa"/>
            <w:tcBorders>
              <w:top w:val="single" w:sz="4" w:space="0" w:color="auto"/>
              <w:left w:val="single" w:sz="4" w:space="0" w:color="auto"/>
              <w:bottom w:val="single" w:sz="4" w:space="0" w:color="auto"/>
              <w:right w:val="single" w:sz="4" w:space="0" w:color="auto"/>
            </w:tcBorders>
            <w:hideMark/>
          </w:tcPr>
          <w:p w14:paraId="62D75582"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79F84A71"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4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454CD8AC"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4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0210FA2"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r>
      <w:tr w:rsidR="000F3B48" w:rsidRPr="00511540" w14:paraId="7B2F45A6" w14:textId="77777777" w:rsidTr="000F3B48">
        <w:tc>
          <w:tcPr>
            <w:tcW w:w="3397" w:type="dxa"/>
            <w:tcBorders>
              <w:top w:val="single" w:sz="4" w:space="0" w:color="auto"/>
              <w:left w:val="single" w:sz="4" w:space="0" w:color="auto"/>
              <w:bottom w:val="single" w:sz="4" w:space="0" w:color="auto"/>
              <w:right w:val="single" w:sz="4" w:space="0" w:color="auto"/>
            </w:tcBorders>
            <w:hideMark/>
          </w:tcPr>
          <w:p w14:paraId="5BCAF1B9" w14:textId="77777777" w:rsidR="000F3B48" w:rsidRPr="00511540" w:rsidRDefault="000F3B48" w:rsidP="000F3B48">
            <w:pPr>
              <w:rPr>
                <w:rFonts w:ascii="Times New Roman" w:hAnsi="Times New Roman" w:cs="Times New Roman"/>
                <w:sz w:val="24"/>
                <w:szCs w:val="24"/>
                <w:lang w:eastAsia="en-US"/>
              </w:rPr>
            </w:pPr>
            <w:r w:rsidRPr="00511540">
              <w:rPr>
                <w:rFonts w:ascii="Times New Roman" w:hAnsi="Times New Roman" w:cs="Times New Roman"/>
                <w:sz w:val="24"/>
                <w:szCs w:val="24"/>
              </w:rPr>
              <w:t>Muzika</w:t>
            </w:r>
          </w:p>
        </w:tc>
        <w:tc>
          <w:tcPr>
            <w:tcW w:w="1389" w:type="dxa"/>
            <w:tcBorders>
              <w:top w:val="single" w:sz="4" w:space="0" w:color="auto"/>
              <w:left w:val="single" w:sz="4" w:space="0" w:color="auto"/>
              <w:bottom w:val="single" w:sz="4" w:space="0" w:color="auto"/>
              <w:right w:val="single" w:sz="4" w:space="0" w:color="auto"/>
            </w:tcBorders>
            <w:hideMark/>
          </w:tcPr>
          <w:p w14:paraId="13A835C7"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3723D887"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4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75368696"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7D616A3"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w:t>
            </w:r>
          </w:p>
        </w:tc>
      </w:tr>
      <w:tr w:rsidR="000F3B48" w:rsidRPr="00511540" w14:paraId="09B9D697" w14:textId="77777777" w:rsidTr="000F3B48">
        <w:tc>
          <w:tcPr>
            <w:tcW w:w="3397" w:type="dxa"/>
            <w:tcBorders>
              <w:top w:val="single" w:sz="4" w:space="0" w:color="auto"/>
              <w:left w:val="single" w:sz="4" w:space="0" w:color="auto"/>
              <w:bottom w:val="single" w:sz="4" w:space="0" w:color="auto"/>
              <w:right w:val="single" w:sz="4" w:space="0" w:color="auto"/>
            </w:tcBorders>
            <w:hideMark/>
          </w:tcPr>
          <w:p w14:paraId="5F8FFAB9" w14:textId="77777777" w:rsidR="000F3B48" w:rsidRPr="00511540" w:rsidRDefault="000F3B48" w:rsidP="000F3B48">
            <w:pPr>
              <w:rPr>
                <w:rFonts w:ascii="Times New Roman" w:hAnsi="Times New Roman" w:cs="Times New Roman"/>
                <w:sz w:val="24"/>
                <w:szCs w:val="24"/>
                <w:lang w:eastAsia="en-US"/>
              </w:rPr>
            </w:pPr>
            <w:r w:rsidRPr="00511540">
              <w:rPr>
                <w:rFonts w:ascii="Times New Roman" w:hAnsi="Times New Roman" w:cs="Times New Roman"/>
                <w:sz w:val="24"/>
                <w:szCs w:val="24"/>
              </w:rPr>
              <w:t>Dorinis ugdymas (etika)</w:t>
            </w:r>
          </w:p>
        </w:tc>
        <w:tc>
          <w:tcPr>
            <w:tcW w:w="1389" w:type="dxa"/>
            <w:tcBorders>
              <w:top w:val="single" w:sz="4" w:space="0" w:color="auto"/>
              <w:left w:val="single" w:sz="4" w:space="0" w:color="auto"/>
              <w:bottom w:val="single" w:sz="4" w:space="0" w:color="auto"/>
              <w:right w:val="single" w:sz="4" w:space="0" w:color="auto"/>
            </w:tcBorders>
            <w:hideMark/>
          </w:tcPr>
          <w:p w14:paraId="31926A24"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5pam.</w:t>
            </w:r>
          </w:p>
        </w:tc>
        <w:tc>
          <w:tcPr>
            <w:tcW w:w="1418" w:type="dxa"/>
            <w:tcBorders>
              <w:top w:val="single" w:sz="4" w:space="0" w:color="auto"/>
              <w:left w:val="single" w:sz="4" w:space="0" w:color="auto"/>
              <w:bottom w:val="single" w:sz="4" w:space="0" w:color="auto"/>
              <w:right w:val="single" w:sz="4" w:space="0" w:color="auto"/>
            </w:tcBorders>
            <w:hideMark/>
          </w:tcPr>
          <w:p w14:paraId="58FEC63C"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4107DFDC"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623E29F" w14:textId="77777777" w:rsidR="000F3B48" w:rsidRPr="00511540" w:rsidRDefault="000F3B48" w:rsidP="000F3B48">
            <w:pPr>
              <w:jc w:val="center"/>
              <w:rPr>
                <w:rFonts w:ascii="Times New Roman" w:hAnsi="Times New Roman" w:cs="Times New Roman"/>
                <w:sz w:val="24"/>
                <w:szCs w:val="24"/>
                <w:lang w:eastAsia="en-US"/>
              </w:rPr>
            </w:pPr>
            <w:r w:rsidRPr="00511540">
              <w:rPr>
                <w:rFonts w:ascii="Times New Roman" w:hAnsi="Times New Roman" w:cs="Times New Roman"/>
                <w:sz w:val="24"/>
                <w:szCs w:val="24"/>
              </w:rPr>
              <w:t xml:space="preserve">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w:t>
            </w:r>
          </w:p>
        </w:tc>
      </w:tr>
      <w:tr w:rsidR="000F3B48" w:rsidRPr="00511540" w14:paraId="245FA50C" w14:textId="77777777" w:rsidTr="000F3B48">
        <w:tc>
          <w:tcPr>
            <w:tcW w:w="3397" w:type="dxa"/>
            <w:tcBorders>
              <w:top w:val="single" w:sz="4" w:space="0" w:color="auto"/>
              <w:left w:val="single" w:sz="4" w:space="0" w:color="auto"/>
              <w:bottom w:val="single" w:sz="4" w:space="0" w:color="auto"/>
              <w:right w:val="single" w:sz="4" w:space="0" w:color="auto"/>
            </w:tcBorders>
          </w:tcPr>
          <w:p w14:paraId="396A16C1" w14:textId="77777777" w:rsidR="000F3B48" w:rsidRPr="00511540" w:rsidRDefault="000F3B48" w:rsidP="000F3B48">
            <w:pPr>
              <w:jc w:val="right"/>
              <w:rPr>
                <w:rFonts w:ascii="Times New Roman" w:hAnsi="Times New Roman" w:cs="Times New Roman"/>
                <w:sz w:val="24"/>
                <w:szCs w:val="24"/>
              </w:rPr>
            </w:pPr>
            <w:r w:rsidRPr="00511540">
              <w:rPr>
                <w:rFonts w:ascii="Times New Roman" w:hAnsi="Times New Roman" w:cs="Times New Roman"/>
                <w:sz w:val="24"/>
                <w:szCs w:val="24"/>
              </w:rPr>
              <w:t>Iš viso integruotų pamokų:</w:t>
            </w:r>
          </w:p>
        </w:tc>
        <w:tc>
          <w:tcPr>
            <w:tcW w:w="1389" w:type="dxa"/>
            <w:tcBorders>
              <w:top w:val="single" w:sz="4" w:space="0" w:color="auto"/>
              <w:left w:val="single" w:sz="4" w:space="0" w:color="auto"/>
              <w:bottom w:val="single" w:sz="4" w:space="0" w:color="auto"/>
              <w:right w:val="single" w:sz="4" w:space="0" w:color="auto"/>
            </w:tcBorders>
          </w:tcPr>
          <w:p w14:paraId="35F7B0EC" w14:textId="77777777" w:rsidR="000F3B48" w:rsidRPr="00511540" w:rsidRDefault="000F3B48" w:rsidP="000F3B48">
            <w:pPr>
              <w:jc w:val="center"/>
              <w:rPr>
                <w:rFonts w:ascii="Times New Roman" w:hAnsi="Times New Roman" w:cs="Times New Roman"/>
                <w:sz w:val="24"/>
                <w:szCs w:val="24"/>
              </w:rPr>
            </w:pPr>
            <w:r w:rsidRPr="00511540">
              <w:rPr>
                <w:rFonts w:ascii="Times New Roman" w:hAnsi="Times New Roman" w:cs="Times New Roman"/>
                <w:sz w:val="24"/>
                <w:szCs w:val="24"/>
              </w:rPr>
              <w:t xml:space="preserve">30 </w:t>
            </w:r>
          </w:p>
        </w:tc>
        <w:tc>
          <w:tcPr>
            <w:tcW w:w="1418" w:type="dxa"/>
            <w:tcBorders>
              <w:top w:val="single" w:sz="4" w:space="0" w:color="auto"/>
              <w:left w:val="single" w:sz="4" w:space="0" w:color="auto"/>
              <w:bottom w:val="single" w:sz="4" w:space="0" w:color="auto"/>
              <w:right w:val="single" w:sz="4" w:space="0" w:color="auto"/>
            </w:tcBorders>
          </w:tcPr>
          <w:p w14:paraId="7A4B1A28" w14:textId="77777777" w:rsidR="000F3B48" w:rsidRPr="00511540" w:rsidRDefault="000F3B48" w:rsidP="000F3B48">
            <w:pPr>
              <w:jc w:val="center"/>
              <w:rPr>
                <w:rFonts w:ascii="Times New Roman" w:hAnsi="Times New Roman" w:cs="Times New Roman"/>
                <w:sz w:val="24"/>
                <w:szCs w:val="24"/>
              </w:rPr>
            </w:pPr>
            <w:r w:rsidRPr="00511540">
              <w:rPr>
                <w:rFonts w:ascii="Times New Roman" w:hAnsi="Times New Roman" w:cs="Times New Roman"/>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tcPr>
          <w:p w14:paraId="2E377B3A" w14:textId="77777777" w:rsidR="000F3B48" w:rsidRPr="00511540" w:rsidRDefault="000F3B48" w:rsidP="000F3B48">
            <w:pPr>
              <w:jc w:val="center"/>
              <w:rPr>
                <w:rFonts w:ascii="Times New Roman" w:hAnsi="Times New Roman" w:cs="Times New Roman"/>
                <w:sz w:val="24"/>
                <w:szCs w:val="24"/>
              </w:rPr>
            </w:pPr>
            <w:r w:rsidRPr="00511540">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14:paraId="217F1BF1" w14:textId="77777777" w:rsidR="000F3B48" w:rsidRPr="00511540" w:rsidRDefault="000F3B48" w:rsidP="000F3B48">
            <w:pPr>
              <w:jc w:val="center"/>
              <w:rPr>
                <w:rFonts w:ascii="Times New Roman" w:hAnsi="Times New Roman" w:cs="Times New Roman"/>
                <w:sz w:val="24"/>
                <w:szCs w:val="24"/>
              </w:rPr>
            </w:pPr>
            <w:r w:rsidRPr="00511540">
              <w:rPr>
                <w:rFonts w:ascii="Times New Roman" w:hAnsi="Times New Roman" w:cs="Times New Roman"/>
                <w:sz w:val="24"/>
                <w:szCs w:val="24"/>
              </w:rPr>
              <w:t>30</w:t>
            </w:r>
          </w:p>
        </w:tc>
      </w:tr>
    </w:tbl>
    <w:p w14:paraId="044B958E" w14:textId="77777777" w:rsidR="002B376F" w:rsidRPr="00511540" w:rsidRDefault="002B376F" w:rsidP="002B376F">
      <w:pPr>
        <w:pStyle w:val="Betarp"/>
        <w:jc w:val="both"/>
        <w:rPr>
          <w:rFonts w:ascii="Times New Roman" w:hAnsi="Times New Roman" w:cs="Times New Roman"/>
          <w:sz w:val="24"/>
          <w:szCs w:val="24"/>
        </w:rPr>
      </w:pPr>
    </w:p>
    <w:p w14:paraId="57CED152" w14:textId="038B0E97" w:rsidR="002B376F" w:rsidRPr="00511540" w:rsidRDefault="0039744F" w:rsidP="00085C4C">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41</w:t>
      </w:r>
      <w:r w:rsidR="002B376F" w:rsidRPr="00511540">
        <w:rPr>
          <w:rFonts w:ascii="Times New Roman" w:hAnsi="Times New Roman" w:cs="Times New Roman"/>
          <w:sz w:val="24"/>
          <w:szCs w:val="24"/>
        </w:rPr>
        <w:t xml:space="preserve">.4. </w:t>
      </w:r>
      <w:r w:rsidR="001735C6" w:rsidRPr="00511540">
        <w:rPr>
          <w:rFonts w:ascii="Times New Roman" w:hAnsi="Times New Roman" w:cs="Times New Roman"/>
          <w:sz w:val="24"/>
          <w:szCs w:val="24"/>
        </w:rPr>
        <w:t>informacinio raštingumo temas įgyvendinti</w:t>
      </w:r>
      <w:r w:rsidR="00085C4C" w:rsidRPr="00511540">
        <w:rPr>
          <w:rFonts w:ascii="Times New Roman" w:hAnsi="Times New Roman" w:cs="Times New Roman"/>
          <w:sz w:val="24"/>
          <w:szCs w:val="24"/>
        </w:rPr>
        <w:t xml:space="preserve"> </w:t>
      </w:r>
      <w:r w:rsidR="001735C6" w:rsidRPr="00511540">
        <w:rPr>
          <w:rFonts w:ascii="Times New Roman" w:hAnsi="Times New Roman" w:cs="Times New Roman"/>
          <w:sz w:val="24"/>
          <w:szCs w:val="24"/>
        </w:rPr>
        <w:t>ugdymo procese naudojant informacines komunikacines technologijas kaip ugdymo priemonę, taip pat mokant informacinių komunikacinių technologijų pradmenų, integruojamas temas nurodant mokymo</w:t>
      </w:r>
      <w:r w:rsidR="00BE202B" w:rsidRPr="00511540">
        <w:rPr>
          <w:rFonts w:ascii="Times New Roman" w:hAnsi="Times New Roman" w:cs="Times New Roman"/>
          <w:sz w:val="24"/>
          <w:szCs w:val="24"/>
        </w:rPr>
        <w:t xml:space="preserve"> visų mokymo </w:t>
      </w:r>
      <w:r w:rsidR="001735C6" w:rsidRPr="00511540">
        <w:rPr>
          <w:rFonts w:ascii="Times New Roman" w:hAnsi="Times New Roman" w:cs="Times New Roman"/>
          <w:sz w:val="24"/>
          <w:szCs w:val="24"/>
        </w:rPr>
        <w:t xml:space="preserve"> dalykų ilgalaikiuose planuose;</w:t>
      </w:r>
    </w:p>
    <w:p w14:paraId="41EDC238" w14:textId="77777777" w:rsidR="002B376F" w:rsidRPr="00511540" w:rsidRDefault="0039744F" w:rsidP="002B376F">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41</w:t>
      </w:r>
      <w:r w:rsidR="001735C6" w:rsidRPr="00511540">
        <w:rPr>
          <w:rFonts w:ascii="Times New Roman" w:hAnsi="Times New Roman" w:cs="Times New Roman"/>
          <w:sz w:val="24"/>
          <w:szCs w:val="24"/>
        </w:rPr>
        <w:t>.5. Žmogaus saugos bendrąją programą,  patvirtintą Lietuvos Respublikos švietimo ir mokslo ministro 2012 m. liepos 18 d. įsakymu Nr. V-1159 (2017 m. rugpjūčio 30 d. Nr. V-655 patvirtinti pakeitimai)</w:t>
      </w:r>
      <w:r w:rsidR="00503112" w:rsidRPr="00511540">
        <w:rPr>
          <w:rFonts w:ascii="Times New Roman" w:hAnsi="Times New Roman" w:cs="Times New Roman"/>
          <w:sz w:val="24"/>
          <w:szCs w:val="24"/>
        </w:rPr>
        <w:t xml:space="preserve">, </w:t>
      </w:r>
      <w:r w:rsidR="001735C6" w:rsidRPr="00511540">
        <w:rPr>
          <w:rFonts w:ascii="Times New Roman" w:hAnsi="Times New Roman" w:cs="Times New Roman"/>
          <w:sz w:val="24"/>
          <w:szCs w:val="24"/>
        </w:rPr>
        <w:t xml:space="preserve"> integruoj</w:t>
      </w:r>
      <w:r w:rsidR="00503112" w:rsidRPr="00511540">
        <w:rPr>
          <w:rFonts w:ascii="Times New Roman" w:hAnsi="Times New Roman" w:cs="Times New Roman"/>
          <w:sz w:val="24"/>
          <w:szCs w:val="24"/>
        </w:rPr>
        <w:t>ant</w:t>
      </w:r>
      <w:r w:rsidR="001735C6" w:rsidRPr="00511540">
        <w:rPr>
          <w:rFonts w:ascii="Times New Roman" w:hAnsi="Times New Roman" w:cs="Times New Roman"/>
          <w:sz w:val="24"/>
          <w:szCs w:val="24"/>
        </w:rPr>
        <w:t xml:space="preserve"> į mokymo dalykų </w:t>
      </w:r>
      <w:r w:rsidR="00503112" w:rsidRPr="00511540">
        <w:rPr>
          <w:rFonts w:ascii="Times New Roman" w:hAnsi="Times New Roman" w:cs="Times New Roman"/>
          <w:sz w:val="24"/>
          <w:szCs w:val="24"/>
        </w:rPr>
        <w:t xml:space="preserve"> (</w:t>
      </w:r>
      <w:r w:rsidR="006748BF" w:rsidRPr="00511540">
        <w:rPr>
          <w:rFonts w:ascii="Times New Roman" w:hAnsi="Times New Roman" w:cs="Times New Roman"/>
          <w:sz w:val="24"/>
          <w:szCs w:val="24"/>
        </w:rPr>
        <w:t>dorinio ugdymo (etikos</w:t>
      </w:r>
      <w:r w:rsidR="00503112" w:rsidRPr="00511540">
        <w:rPr>
          <w:rFonts w:ascii="Times New Roman" w:hAnsi="Times New Roman" w:cs="Times New Roman"/>
          <w:sz w:val="24"/>
          <w:szCs w:val="24"/>
        </w:rPr>
        <w:t>)</w:t>
      </w:r>
      <w:r w:rsidR="006748BF" w:rsidRPr="00511540">
        <w:rPr>
          <w:rFonts w:ascii="Times New Roman" w:hAnsi="Times New Roman" w:cs="Times New Roman"/>
          <w:sz w:val="24"/>
          <w:szCs w:val="24"/>
        </w:rPr>
        <w:t xml:space="preserve">, fizinio ugdymo, pasaulio pažinimo, lietuvių kalbos, matematikos) </w:t>
      </w:r>
      <w:r w:rsidR="001735C6" w:rsidRPr="00511540">
        <w:rPr>
          <w:rFonts w:ascii="Times New Roman" w:hAnsi="Times New Roman" w:cs="Times New Roman"/>
          <w:sz w:val="24"/>
          <w:szCs w:val="24"/>
        </w:rPr>
        <w:t>turinį;</w:t>
      </w:r>
    </w:p>
    <w:p w14:paraId="5940A347" w14:textId="77777777" w:rsidR="002B376F" w:rsidRPr="00511540" w:rsidRDefault="0039744F" w:rsidP="002B376F">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41</w:t>
      </w:r>
      <w:r w:rsidR="001735C6" w:rsidRPr="00511540">
        <w:rPr>
          <w:rFonts w:ascii="Times New Roman" w:hAnsi="Times New Roman" w:cs="Times New Roman"/>
          <w:sz w:val="24"/>
          <w:szCs w:val="24"/>
        </w:rPr>
        <w:t xml:space="preserve">.6. Etninės kultūros ugdymą įgyvendinti </w:t>
      </w:r>
      <w:r w:rsidR="00503112" w:rsidRPr="00511540">
        <w:rPr>
          <w:rFonts w:ascii="Times New Roman" w:hAnsi="Times New Roman" w:cs="Times New Roman"/>
          <w:sz w:val="24"/>
          <w:szCs w:val="24"/>
        </w:rPr>
        <w:t xml:space="preserve">etnografiniame </w:t>
      </w:r>
      <w:r w:rsidR="001735C6" w:rsidRPr="00511540">
        <w:rPr>
          <w:rFonts w:ascii="Times New Roman" w:hAnsi="Times New Roman" w:cs="Times New Roman"/>
          <w:sz w:val="24"/>
          <w:szCs w:val="24"/>
        </w:rPr>
        <w:t xml:space="preserve">neformaliojo vaikų švietimo </w:t>
      </w:r>
      <w:r w:rsidR="00503112" w:rsidRPr="00511540">
        <w:rPr>
          <w:rFonts w:ascii="Times New Roman" w:hAnsi="Times New Roman" w:cs="Times New Roman"/>
          <w:sz w:val="24"/>
          <w:szCs w:val="24"/>
        </w:rPr>
        <w:t xml:space="preserve">būrelyje </w:t>
      </w:r>
      <w:r w:rsidR="001735C6" w:rsidRPr="00511540">
        <w:rPr>
          <w:rFonts w:ascii="Times New Roman" w:hAnsi="Times New Roman" w:cs="Times New Roman"/>
          <w:sz w:val="24"/>
          <w:szCs w:val="24"/>
        </w:rPr>
        <w:t>„Leketukas“;</w:t>
      </w:r>
    </w:p>
    <w:p w14:paraId="1FC4B8D5" w14:textId="77777777" w:rsidR="002B376F" w:rsidRPr="00511540" w:rsidRDefault="0039744F" w:rsidP="002B376F">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41</w:t>
      </w:r>
      <w:r w:rsidR="001735C6" w:rsidRPr="00511540">
        <w:rPr>
          <w:rFonts w:ascii="Times New Roman" w:hAnsi="Times New Roman" w:cs="Times New Roman"/>
          <w:sz w:val="24"/>
          <w:szCs w:val="24"/>
        </w:rPr>
        <w:t>.7. sudaryti galimybes mokiniui kiekvieną dieną – prieš pamokas ir po keturių  pamokų 20 min. – užsiimti aktyvia veikla: stalo tenisu, stalo futbolu mokyklos patalpose, treniruokliais – stadione;</w:t>
      </w:r>
    </w:p>
    <w:p w14:paraId="58F37548" w14:textId="77777777" w:rsidR="002B376F" w:rsidRPr="00511540" w:rsidRDefault="0039744F" w:rsidP="002B376F">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41</w:t>
      </w:r>
      <w:r w:rsidR="001735C6" w:rsidRPr="00511540">
        <w:rPr>
          <w:rFonts w:ascii="Times New Roman" w:hAnsi="Times New Roman" w:cs="Times New Roman"/>
          <w:sz w:val="24"/>
          <w:szCs w:val="24"/>
        </w:rPr>
        <w:t xml:space="preserve">.8. </w:t>
      </w:r>
      <w:r w:rsidR="00CA16E5" w:rsidRPr="00511540">
        <w:rPr>
          <w:rFonts w:ascii="Times New Roman" w:hAnsi="Times New Roman" w:cs="Times New Roman"/>
          <w:sz w:val="24"/>
          <w:szCs w:val="24"/>
        </w:rPr>
        <w:t>Antik</w:t>
      </w:r>
      <w:r w:rsidR="001735C6" w:rsidRPr="00511540">
        <w:rPr>
          <w:rFonts w:ascii="Times New Roman" w:hAnsi="Times New Roman" w:cs="Times New Roman"/>
          <w:sz w:val="24"/>
          <w:szCs w:val="24"/>
        </w:rPr>
        <w:t xml:space="preserve">orupcinio ugdymo temas įgyvendinti </w:t>
      </w:r>
      <w:proofErr w:type="spellStart"/>
      <w:r w:rsidR="001735C6" w:rsidRPr="00511540">
        <w:rPr>
          <w:rFonts w:ascii="Times New Roman" w:hAnsi="Times New Roman" w:cs="Times New Roman"/>
          <w:sz w:val="24"/>
          <w:szCs w:val="24"/>
        </w:rPr>
        <w:t>popamokiniuose</w:t>
      </w:r>
      <w:proofErr w:type="spellEnd"/>
      <w:r w:rsidR="001735C6" w:rsidRPr="00511540">
        <w:rPr>
          <w:rFonts w:ascii="Times New Roman" w:hAnsi="Times New Roman" w:cs="Times New Roman"/>
          <w:sz w:val="24"/>
          <w:szCs w:val="24"/>
        </w:rPr>
        <w:t xml:space="preserve"> renginiuose pagal 2021-2023 metų Korupcijos prevencijos programą</w:t>
      </w:r>
      <w:r w:rsidR="00FE2B5B" w:rsidRPr="00511540">
        <w:rPr>
          <w:rFonts w:ascii="Times New Roman" w:hAnsi="Times New Roman" w:cs="Times New Roman"/>
          <w:sz w:val="24"/>
          <w:szCs w:val="24"/>
        </w:rPr>
        <w:t>.</w:t>
      </w:r>
    </w:p>
    <w:p w14:paraId="0EE723F3" w14:textId="613239DF" w:rsidR="002B376F" w:rsidRPr="00511540" w:rsidRDefault="0039744F" w:rsidP="00F52022">
      <w:pPr>
        <w:tabs>
          <w:tab w:val="left" w:pos="720"/>
        </w:tabs>
        <w:spacing w:line="259" w:lineRule="auto"/>
        <w:ind w:firstLine="567"/>
        <w:jc w:val="both"/>
        <w:rPr>
          <w:szCs w:val="24"/>
        </w:rPr>
      </w:pPr>
      <w:r w:rsidRPr="00511540">
        <w:rPr>
          <w:szCs w:val="24"/>
        </w:rPr>
        <w:t xml:space="preserve">42. </w:t>
      </w:r>
      <w:r w:rsidR="00FE2B5B" w:rsidRPr="00511540">
        <w:rPr>
          <w:rFonts w:eastAsia="Calibri"/>
          <w:szCs w:val="24"/>
        </w:rPr>
        <w:t xml:space="preserve">Pagal </w:t>
      </w:r>
      <w:r w:rsidR="00765527" w:rsidRPr="00511540">
        <w:rPr>
          <w:szCs w:val="24"/>
        </w:rPr>
        <w:t xml:space="preserve">projektinės </w:t>
      </w:r>
      <w:r w:rsidR="00A66658" w:rsidRPr="00511540">
        <w:rPr>
          <w:szCs w:val="24"/>
        </w:rPr>
        <w:t xml:space="preserve">veiklos </w:t>
      </w:r>
      <w:r w:rsidR="00FE2B5B" w:rsidRPr="00511540">
        <w:rPr>
          <w:rFonts w:eastAsia="Calibri"/>
          <w:szCs w:val="24"/>
        </w:rPr>
        <w:t>organizavimo tvarką (</w:t>
      </w:r>
      <w:r w:rsidR="00DC4980" w:rsidRPr="00511540">
        <w:rPr>
          <w:rFonts w:eastAsia="Calibri"/>
          <w:szCs w:val="24"/>
        </w:rPr>
        <w:t>6</w:t>
      </w:r>
      <w:r w:rsidR="00FE2B5B" w:rsidRPr="00511540">
        <w:rPr>
          <w:rFonts w:eastAsia="Calibri"/>
          <w:szCs w:val="24"/>
        </w:rPr>
        <w:t xml:space="preserve"> priedas) ugdymo procesą organizuoti už </w:t>
      </w:r>
      <w:r w:rsidR="00FE2B5B" w:rsidRPr="00511540">
        <w:rPr>
          <w:szCs w:val="24"/>
        </w:rPr>
        <w:t>kitose aplinkose</w:t>
      </w:r>
      <w:r w:rsidR="006F0D58" w:rsidRPr="00511540">
        <w:rPr>
          <w:szCs w:val="24"/>
        </w:rPr>
        <w:t xml:space="preserve"> </w:t>
      </w:r>
      <w:r w:rsidR="00FE2B5B" w:rsidRPr="00511540">
        <w:rPr>
          <w:szCs w:val="24"/>
        </w:rPr>
        <w:t>(</w:t>
      </w:r>
      <w:r w:rsidR="00DC4980" w:rsidRPr="00511540">
        <w:rPr>
          <w:szCs w:val="24"/>
        </w:rPr>
        <w:t>7</w:t>
      </w:r>
      <w:r w:rsidR="00FE2B5B" w:rsidRPr="00511540">
        <w:rPr>
          <w:szCs w:val="24"/>
        </w:rPr>
        <w:t xml:space="preserve"> priedas)</w:t>
      </w:r>
      <w:r w:rsidR="008A5669" w:rsidRPr="00511540">
        <w:rPr>
          <w:szCs w:val="24"/>
        </w:rPr>
        <w:t xml:space="preserve"> </w:t>
      </w:r>
      <w:r w:rsidR="00A94DAC" w:rsidRPr="00511540">
        <w:rPr>
          <w:szCs w:val="24"/>
        </w:rPr>
        <w:t>5</w:t>
      </w:r>
      <w:r w:rsidR="008A5669" w:rsidRPr="00511540">
        <w:rPr>
          <w:szCs w:val="24"/>
        </w:rPr>
        <w:t xml:space="preserve"> </w:t>
      </w:r>
      <w:r w:rsidR="00C65756" w:rsidRPr="00511540">
        <w:rPr>
          <w:szCs w:val="24"/>
        </w:rPr>
        <w:t>dien</w:t>
      </w:r>
      <w:r w:rsidR="008A5669" w:rsidRPr="00511540">
        <w:rPr>
          <w:szCs w:val="24"/>
        </w:rPr>
        <w:t>as</w:t>
      </w:r>
      <w:r w:rsidR="00FE2B5B" w:rsidRPr="00511540">
        <w:rPr>
          <w:szCs w:val="24"/>
        </w:rPr>
        <w:t xml:space="preserve"> </w:t>
      </w:r>
      <w:r w:rsidR="00A94DAC" w:rsidRPr="00511540">
        <w:rPr>
          <w:szCs w:val="24"/>
        </w:rPr>
        <w:t>(3</w:t>
      </w:r>
      <w:r w:rsidR="006278B2" w:rsidRPr="00511540">
        <w:rPr>
          <w:szCs w:val="24"/>
        </w:rPr>
        <w:t xml:space="preserve">0 val.) </w:t>
      </w:r>
      <w:r w:rsidR="00FE2B5B" w:rsidRPr="00511540">
        <w:rPr>
          <w:szCs w:val="24"/>
        </w:rPr>
        <w:t>per mokslo metus</w:t>
      </w:r>
      <w:r w:rsidR="00F52022" w:rsidRPr="00511540">
        <w:rPr>
          <w:szCs w:val="24"/>
        </w:rPr>
        <w:t>.</w:t>
      </w:r>
    </w:p>
    <w:p w14:paraId="545ADE1E" w14:textId="77777777" w:rsidR="002B376F" w:rsidRPr="00511540" w:rsidRDefault="0039744F" w:rsidP="002B376F">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43</w:t>
      </w:r>
      <w:r w:rsidR="00503112" w:rsidRPr="00511540">
        <w:rPr>
          <w:rFonts w:ascii="Times New Roman" w:hAnsi="Times New Roman" w:cs="Times New Roman"/>
          <w:sz w:val="24"/>
          <w:szCs w:val="24"/>
        </w:rPr>
        <w:t xml:space="preserve">. </w:t>
      </w:r>
      <w:bookmarkStart w:id="27" w:name="_Hlk73629390"/>
      <w:r w:rsidR="003D2EEE" w:rsidRPr="00511540">
        <w:rPr>
          <w:rFonts w:ascii="Times New Roman" w:hAnsi="Times New Roman" w:cs="Times New Roman"/>
          <w:sz w:val="24"/>
          <w:szCs w:val="24"/>
        </w:rPr>
        <w:t xml:space="preserve">1-4 klasių mokytojai ilgalaikiuose dalykų planuose numato integruoto ugdymo laikotarpį (3 integruotai ugdomas dienas) dalykui skirdamas proporcingą pamokų skaičių, dienos ugdymo proceso pradžią ir pabaigą, preliminarų ugdymo veiklų laiką. Dalykų pamokos, jų laikas nenurodomi. </w:t>
      </w:r>
    </w:p>
    <w:p w14:paraId="3D08119F" w14:textId="77777777" w:rsidR="003C469F" w:rsidRPr="00511540" w:rsidRDefault="0039744F" w:rsidP="00393A89">
      <w:pPr>
        <w:pStyle w:val="Betarp"/>
        <w:ind w:firstLine="567"/>
        <w:jc w:val="both"/>
        <w:rPr>
          <w:szCs w:val="24"/>
        </w:rPr>
      </w:pPr>
      <w:r w:rsidRPr="00511540">
        <w:rPr>
          <w:rFonts w:ascii="Times New Roman" w:hAnsi="Times New Roman" w:cs="Times New Roman"/>
          <w:sz w:val="24"/>
          <w:szCs w:val="24"/>
        </w:rPr>
        <w:t>44</w:t>
      </w:r>
      <w:r w:rsidR="00015E80" w:rsidRPr="00511540">
        <w:rPr>
          <w:rFonts w:ascii="Times New Roman" w:hAnsi="Times New Roman" w:cs="Times New Roman"/>
          <w:sz w:val="24"/>
          <w:szCs w:val="24"/>
        </w:rPr>
        <w:t xml:space="preserve">. </w:t>
      </w:r>
      <w:bookmarkEnd w:id="27"/>
      <w:r w:rsidR="003C469F" w:rsidRPr="00511540">
        <w:rPr>
          <w:rFonts w:ascii="Times New Roman" w:eastAsia="MS Mincho" w:hAnsi="Times New Roman" w:cs="Times New Roman"/>
          <w:sz w:val="24"/>
          <w:szCs w:val="24"/>
          <w:lang w:eastAsia="ar-SA"/>
        </w:rPr>
        <w:t>M</w:t>
      </w:r>
      <w:r w:rsidR="003C469F" w:rsidRPr="00511540">
        <w:rPr>
          <w:rFonts w:ascii="Times New Roman" w:hAnsi="Times New Roman" w:cs="Times New Roman"/>
          <w:sz w:val="24"/>
          <w:szCs w:val="24"/>
        </w:rPr>
        <w:t xml:space="preserve">inimalus pamokų skaičius Pradinio ugdymo bendrajai programai įgyvendinti per dvejus mokslo metus ir per savaitę, kai pamokos trukmė 1 klasėje – 35 minutės ir 2–4 klasėse – 45 minutės. </w:t>
      </w:r>
    </w:p>
    <w:p w14:paraId="7998C9BD" w14:textId="77777777" w:rsidR="003C469F" w:rsidRPr="00511540" w:rsidRDefault="003C469F" w:rsidP="003C469F">
      <w:pPr>
        <w:pStyle w:val="Betarp"/>
        <w:ind w:firstLine="567"/>
        <w:jc w:val="both"/>
        <w:rPr>
          <w:rFonts w:ascii="Times New Roman" w:hAnsi="Times New Roman" w:cs="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308"/>
        <w:gridCol w:w="26"/>
        <w:gridCol w:w="1334"/>
        <w:gridCol w:w="1372"/>
        <w:gridCol w:w="42"/>
        <w:gridCol w:w="1330"/>
        <w:gridCol w:w="1663"/>
      </w:tblGrid>
      <w:tr w:rsidR="003C469F" w:rsidRPr="00511540" w14:paraId="33A037FB" w14:textId="77777777" w:rsidTr="006278B2">
        <w:trPr>
          <w:jc w:val="center"/>
        </w:trPr>
        <w:tc>
          <w:tcPr>
            <w:tcW w:w="270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758054B6" w14:textId="77777777" w:rsidR="003C469F" w:rsidRPr="00511540" w:rsidRDefault="003C469F" w:rsidP="006278B2">
            <w:pPr>
              <w:tabs>
                <w:tab w:val="left" w:pos="720"/>
              </w:tabs>
              <w:spacing w:line="259" w:lineRule="auto"/>
              <w:jc w:val="center"/>
              <w:rPr>
                <w:sz w:val="20"/>
              </w:rPr>
            </w:pPr>
            <w:r w:rsidRPr="00511540">
              <w:rPr>
                <w:sz w:val="20"/>
              </w:rPr>
              <w:t>Klasė</w:t>
            </w:r>
          </w:p>
          <w:p w14:paraId="573ED076" w14:textId="77777777" w:rsidR="003C469F" w:rsidRPr="00511540" w:rsidRDefault="003C469F" w:rsidP="006278B2">
            <w:pPr>
              <w:rPr>
                <w:sz w:val="14"/>
                <w:szCs w:val="14"/>
              </w:rPr>
            </w:pPr>
          </w:p>
          <w:p w14:paraId="1FD032EF" w14:textId="77777777" w:rsidR="003C469F" w:rsidRPr="00511540" w:rsidRDefault="003C469F" w:rsidP="006278B2">
            <w:pPr>
              <w:tabs>
                <w:tab w:val="left" w:pos="720"/>
              </w:tabs>
              <w:spacing w:line="259" w:lineRule="auto"/>
              <w:jc w:val="center"/>
              <w:rPr>
                <w:sz w:val="20"/>
              </w:rPr>
            </w:pPr>
            <w:r w:rsidRPr="00511540">
              <w:rPr>
                <w:sz w:val="20"/>
              </w:rPr>
              <w:t>Dalykai</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113EBC2A" w14:textId="77777777" w:rsidR="003C469F" w:rsidRPr="00511540" w:rsidRDefault="003C469F" w:rsidP="006278B2">
            <w:pPr>
              <w:tabs>
                <w:tab w:val="left" w:pos="720"/>
              </w:tabs>
              <w:spacing w:line="259" w:lineRule="auto"/>
              <w:jc w:val="center"/>
              <w:rPr>
                <w:sz w:val="20"/>
              </w:rPr>
            </w:pPr>
            <w:r w:rsidRPr="00511540">
              <w:rPr>
                <w:sz w:val="20"/>
              </w:rPr>
              <w:t>1 klasė</w:t>
            </w:r>
          </w:p>
        </w:tc>
        <w:tc>
          <w:tcPr>
            <w:tcW w:w="1334" w:type="dxa"/>
            <w:tcBorders>
              <w:top w:val="single" w:sz="4" w:space="0" w:color="auto"/>
              <w:left w:val="single" w:sz="4" w:space="0" w:color="auto"/>
              <w:bottom w:val="single" w:sz="4" w:space="0" w:color="auto"/>
              <w:right w:val="single" w:sz="4" w:space="0" w:color="auto"/>
            </w:tcBorders>
            <w:vAlign w:val="center"/>
          </w:tcPr>
          <w:p w14:paraId="2EC559B8" w14:textId="77777777" w:rsidR="003C469F" w:rsidRPr="00511540" w:rsidRDefault="003C469F" w:rsidP="006278B2">
            <w:pPr>
              <w:tabs>
                <w:tab w:val="left" w:pos="720"/>
              </w:tabs>
              <w:spacing w:line="259" w:lineRule="auto"/>
              <w:jc w:val="center"/>
              <w:rPr>
                <w:sz w:val="20"/>
              </w:rPr>
            </w:pPr>
            <w:r w:rsidRPr="00511540">
              <w:rPr>
                <w:sz w:val="20"/>
              </w:rPr>
              <w:t>2 klasė</w:t>
            </w:r>
          </w:p>
        </w:tc>
        <w:tc>
          <w:tcPr>
            <w:tcW w:w="1372" w:type="dxa"/>
            <w:tcBorders>
              <w:top w:val="single" w:sz="4" w:space="0" w:color="auto"/>
              <w:left w:val="single" w:sz="4" w:space="0" w:color="auto"/>
              <w:bottom w:val="single" w:sz="4" w:space="0" w:color="auto"/>
              <w:right w:val="single" w:sz="4" w:space="0" w:color="auto"/>
            </w:tcBorders>
            <w:vAlign w:val="center"/>
            <w:hideMark/>
          </w:tcPr>
          <w:p w14:paraId="640FC61A" w14:textId="77777777" w:rsidR="003C469F" w:rsidRPr="00511540" w:rsidRDefault="003C469F" w:rsidP="006278B2">
            <w:pPr>
              <w:tabs>
                <w:tab w:val="left" w:pos="720"/>
              </w:tabs>
              <w:spacing w:line="259" w:lineRule="auto"/>
              <w:jc w:val="center"/>
              <w:rPr>
                <w:sz w:val="20"/>
              </w:rPr>
            </w:pPr>
            <w:r w:rsidRPr="00511540">
              <w:rPr>
                <w:sz w:val="20"/>
              </w:rPr>
              <w:t>3 klasė</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4C2FC09E" w14:textId="77777777" w:rsidR="003C469F" w:rsidRPr="00511540" w:rsidRDefault="003C469F" w:rsidP="006278B2">
            <w:pPr>
              <w:tabs>
                <w:tab w:val="left" w:pos="720"/>
              </w:tabs>
              <w:spacing w:line="259" w:lineRule="auto"/>
              <w:jc w:val="center"/>
              <w:rPr>
                <w:sz w:val="20"/>
              </w:rPr>
            </w:pPr>
            <w:r w:rsidRPr="00511540">
              <w:rPr>
                <w:sz w:val="20"/>
              </w:rPr>
              <w:t>4 klasė</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EFD39D3" w14:textId="77777777" w:rsidR="003C469F" w:rsidRPr="00511540" w:rsidRDefault="003C469F" w:rsidP="006278B2">
            <w:pPr>
              <w:tabs>
                <w:tab w:val="left" w:pos="720"/>
              </w:tabs>
              <w:spacing w:line="259" w:lineRule="auto"/>
              <w:jc w:val="center"/>
              <w:rPr>
                <w:sz w:val="20"/>
              </w:rPr>
            </w:pPr>
            <w:r w:rsidRPr="00511540">
              <w:rPr>
                <w:sz w:val="20"/>
              </w:rPr>
              <w:t>Iš viso skiriama pamokų pradinio ugdymo programai</w:t>
            </w:r>
          </w:p>
        </w:tc>
      </w:tr>
      <w:tr w:rsidR="003C469F" w:rsidRPr="00511540" w14:paraId="71C55C5C" w14:textId="77777777" w:rsidTr="006278B2">
        <w:trPr>
          <w:jc w:val="center"/>
        </w:trPr>
        <w:tc>
          <w:tcPr>
            <w:tcW w:w="2707" w:type="dxa"/>
            <w:tcBorders>
              <w:top w:val="single" w:sz="4" w:space="0" w:color="auto"/>
              <w:left w:val="single" w:sz="4" w:space="0" w:color="auto"/>
              <w:right w:val="single" w:sz="4" w:space="0" w:color="auto"/>
            </w:tcBorders>
            <w:hideMark/>
          </w:tcPr>
          <w:p w14:paraId="24907A57" w14:textId="77777777" w:rsidR="003C469F" w:rsidRPr="00511540" w:rsidRDefault="003C469F" w:rsidP="006278B2">
            <w:pPr>
              <w:tabs>
                <w:tab w:val="left" w:pos="720"/>
              </w:tabs>
              <w:spacing w:line="259" w:lineRule="auto"/>
              <w:ind w:firstLine="720"/>
              <w:jc w:val="both"/>
              <w:rPr>
                <w:sz w:val="20"/>
              </w:rPr>
            </w:pPr>
          </w:p>
          <w:p w14:paraId="55B2337F" w14:textId="77777777" w:rsidR="003C469F" w:rsidRPr="00511540" w:rsidRDefault="003C469F" w:rsidP="006278B2">
            <w:pPr>
              <w:tabs>
                <w:tab w:val="left" w:pos="720"/>
              </w:tabs>
              <w:spacing w:line="259" w:lineRule="auto"/>
              <w:jc w:val="both"/>
              <w:rPr>
                <w:sz w:val="20"/>
              </w:rPr>
            </w:pPr>
            <w:r w:rsidRPr="00511540">
              <w:rPr>
                <w:sz w:val="20"/>
              </w:rPr>
              <w:t>Dorinis ugdymas (etika)</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306E6B73" w14:textId="77777777" w:rsidR="003C469F" w:rsidRPr="00511540" w:rsidRDefault="003C469F" w:rsidP="006278B2">
            <w:pPr>
              <w:tabs>
                <w:tab w:val="left" w:pos="720"/>
              </w:tabs>
              <w:spacing w:line="259" w:lineRule="auto"/>
              <w:jc w:val="center"/>
              <w:rPr>
                <w:sz w:val="20"/>
              </w:rPr>
            </w:pPr>
            <w:r w:rsidRPr="00511540">
              <w:rPr>
                <w:sz w:val="20"/>
              </w:rPr>
              <w:t>35 (1)</w:t>
            </w:r>
          </w:p>
        </w:tc>
        <w:tc>
          <w:tcPr>
            <w:tcW w:w="1334" w:type="dxa"/>
            <w:tcBorders>
              <w:top w:val="single" w:sz="4" w:space="0" w:color="auto"/>
              <w:left w:val="single" w:sz="4" w:space="0" w:color="auto"/>
              <w:bottom w:val="single" w:sz="4" w:space="0" w:color="auto"/>
              <w:right w:val="single" w:sz="4" w:space="0" w:color="auto"/>
            </w:tcBorders>
            <w:vAlign w:val="center"/>
          </w:tcPr>
          <w:p w14:paraId="171CEC3A" w14:textId="77777777" w:rsidR="003C469F" w:rsidRPr="00511540" w:rsidRDefault="003C469F" w:rsidP="006278B2">
            <w:pPr>
              <w:tabs>
                <w:tab w:val="left" w:pos="720"/>
              </w:tabs>
              <w:spacing w:line="259" w:lineRule="auto"/>
              <w:jc w:val="center"/>
              <w:rPr>
                <w:sz w:val="20"/>
              </w:rPr>
            </w:pPr>
            <w:r w:rsidRPr="00511540">
              <w:rPr>
                <w:sz w:val="20"/>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B9F318E" w14:textId="77777777" w:rsidR="003C469F" w:rsidRPr="00511540" w:rsidRDefault="003C469F" w:rsidP="006278B2">
            <w:pPr>
              <w:tabs>
                <w:tab w:val="left" w:pos="720"/>
              </w:tabs>
              <w:spacing w:line="259" w:lineRule="auto"/>
              <w:jc w:val="center"/>
              <w:rPr>
                <w:sz w:val="20"/>
              </w:rPr>
            </w:pPr>
            <w:r w:rsidRPr="00511540">
              <w:rPr>
                <w:sz w:val="20"/>
              </w:rPr>
              <w:t>35 (1)</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353CEF2D" w14:textId="77777777" w:rsidR="003C469F" w:rsidRPr="00511540" w:rsidRDefault="003C469F" w:rsidP="006278B2">
            <w:pPr>
              <w:tabs>
                <w:tab w:val="left" w:pos="720"/>
              </w:tabs>
              <w:spacing w:line="259" w:lineRule="auto"/>
              <w:jc w:val="center"/>
              <w:rPr>
                <w:sz w:val="20"/>
              </w:rPr>
            </w:pPr>
            <w:r w:rsidRPr="00511540">
              <w:rPr>
                <w:sz w:val="20"/>
              </w:rPr>
              <w:t>35 (1)</w:t>
            </w:r>
          </w:p>
        </w:tc>
        <w:tc>
          <w:tcPr>
            <w:tcW w:w="1663" w:type="dxa"/>
            <w:tcBorders>
              <w:top w:val="single" w:sz="4" w:space="0" w:color="auto"/>
              <w:left w:val="single" w:sz="4" w:space="0" w:color="auto"/>
              <w:right w:val="single" w:sz="4" w:space="0" w:color="auto"/>
            </w:tcBorders>
            <w:vAlign w:val="center"/>
            <w:hideMark/>
          </w:tcPr>
          <w:p w14:paraId="7DB05BF9" w14:textId="77777777" w:rsidR="003C469F" w:rsidRPr="00511540" w:rsidRDefault="003C469F" w:rsidP="006278B2">
            <w:pPr>
              <w:tabs>
                <w:tab w:val="left" w:pos="720"/>
              </w:tabs>
              <w:spacing w:line="259" w:lineRule="auto"/>
              <w:jc w:val="center"/>
              <w:rPr>
                <w:sz w:val="20"/>
              </w:rPr>
            </w:pPr>
            <w:r w:rsidRPr="00511540">
              <w:rPr>
                <w:sz w:val="20"/>
              </w:rPr>
              <w:t>140 (4)</w:t>
            </w:r>
          </w:p>
        </w:tc>
      </w:tr>
      <w:tr w:rsidR="003C469F" w:rsidRPr="00511540" w14:paraId="59EF77B6" w14:textId="77777777" w:rsidTr="006278B2">
        <w:trPr>
          <w:jc w:val="center"/>
        </w:trPr>
        <w:tc>
          <w:tcPr>
            <w:tcW w:w="2707" w:type="dxa"/>
            <w:tcBorders>
              <w:top w:val="single" w:sz="4" w:space="0" w:color="auto"/>
              <w:left w:val="single" w:sz="4" w:space="0" w:color="auto"/>
              <w:right w:val="single" w:sz="4" w:space="0" w:color="auto"/>
            </w:tcBorders>
            <w:hideMark/>
          </w:tcPr>
          <w:p w14:paraId="3B752DD5" w14:textId="77777777" w:rsidR="003C469F" w:rsidRPr="00511540" w:rsidRDefault="003C469F" w:rsidP="006278B2">
            <w:pPr>
              <w:tabs>
                <w:tab w:val="left" w:pos="720"/>
              </w:tabs>
              <w:spacing w:line="259" w:lineRule="auto"/>
              <w:jc w:val="both"/>
              <w:rPr>
                <w:sz w:val="20"/>
              </w:rPr>
            </w:pPr>
            <w:r w:rsidRPr="00511540">
              <w:rPr>
                <w:sz w:val="20"/>
              </w:rPr>
              <w:t>Lietuvių kalba</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196C1A53" w14:textId="77777777" w:rsidR="003C469F" w:rsidRPr="00511540" w:rsidRDefault="003C469F" w:rsidP="006278B2">
            <w:pPr>
              <w:tabs>
                <w:tab w:val="left" w:pos="720"/>
              </w:tabs>
              <w:spacing w:line="259" w:lineRule="auto"/>
              <w:jc w:val="center"/>
              <w:rPr>
                <w:sz w:val="20"/>
              </w:rPr>
            </w:pPr>
            <w:r w:rsidRPr="00511540">
              <w:rPr>
                <w:sz w:val="20"/>
              </w:rPr>
              <w:t>280 (8)</w:t>
            </w:r>
          </w:p>
        </w:tc>
        <w:tc>
          <w:tcPr>
            <w:tcW w:w="1334" w:type="dxa"/>
            <w:tcBorders>
              <w:top w:val="single" w:sz="4" w:space="0" w:color="auto"/>
              <w:left w:val="single" w:sz="4" w:space="0" w:color="auto"/>
              <w:bottom w:val="single" w:sz="4" w:space="0" w:color="auto"/>
              <w:right w:val="single" w:sz="4" w:space="0" w:color="auto"/>
            </w:tcBorders>
            <w:vAlign w:val="center"/>
          </w:tcPr>
          <w:p w14:paraId="633AA2BD" w14:textId="77777777" w:rsidR="003C469F" w:rsidRPr="00511540" w:rsidRDefault="003C469F" w:rsidP="006278B2">
            <w:pPr>
              <w:tabs>
                <w:tab w:val="left" w:pos="720"/>
              </w:tabs>
              <w:spacing w:line="259" w:lineRule="auto"/>
              <w:jc w:val="center"/>
              <w:rPr>
                <w:sz w:val="20"/>
              </w:rPr>
            </w:pPr>
            <w:r w:rsidRPr="00511540">
              <w:rPr>
                <w:sz w:val="20"/>
              </w:rPr>
              <w:t>245 (7)</w:t>
            </w:r>
          </w:p>
        </w:tc>
        <w:tc>
          <w:tcPr>
            <w:tcW w:w="1372" w:type="dxa"/>
            <w:tcBorders>
              <w:top w:val="single" w:sz="4" w:space="0" w:color="auto"/>
              <w:left w:val="single" w:sz="4" w:space="0" w:color="auto"/>
              <w:bottom w:val="single" w:sz="4" w:space="0" w:color="auto"/>
              <w:right w:val="single" w:sz="4" w:space="0" w:color="auto"/>
            </w:tcBorders>
            <w:vAlign w:val="center"/>
          </w:tcPr>
          <w:p w14:paraId="5B821C87" w14:textId="77777777" w:rsidR="003C469F" w:rsidRPr="00511540" w:rsidRDefault="003C469F" w:rsidP="006278B2">
            <w:pPr>
              <w:tabs>
                <w:tab w:val="left" w:pos="720"/>
              </w:tabs>
              <w:spacing w:line="259" w:lineRule="auto"/>
              <w:jc w:val="center"/>
              <w:rPr>
                <w:sz w:val="20"/>
              </w:rPr>
            </w:pPr>
            <w:r w:rsidRPr="00511540">
              <w:rPr>
                <w:sz w:val="20"/>
              </w:rPr>
              <w:t>245 (7)</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298D4827" w14:textId="77777777" w:rsidR="003C469F" w:rsidRPr="00511540" w:rsidRDefault="003C469F" w:rsidP="006278B2">
            <w:pPr>
              <w:tabs>
                <w:tab w:val="left" w:pos="720"/>
              </w:tabs>
              <w:spacing w:line="259" w:lineRule="auto"/>
              <w:jc w:val="center"/>
              <w:rPr>
                <w:sz w:val="20"/>
              </w:rPr>
            </w:pPr>
            <w:r w:rsidRPr="00511540">
              <w:rPr>
                <w:sz w:val="20"/>
              </w:rPr>
              <w:t>245 (7)</w:t>
            </w:r>
          </w:p>
        </w:tc>
        <w:tc>
          <w:tcPr>
            <w:tcW w:w="1663" w:type="dxa"/>
            <w:tcBorders>
              <w:top w:val="single" w:sz="4" w:space="0" w:color="auto"/>
              <w:left w:val="single" w:sz="4" w:space="0" w:color="auto"/>
              <w:right w:val="single" w:sz="4" w:space="0" w:color="auto"/>
            </w:tcBorders>
            <w:vAlign w:val="center"/>
          </w:tcPr>
          <w:p w14:paraId="2C15C33B" w14:textId="77777777" w:rsidR="003C469F" w:rsidRPr="00511540" w:rsidRDefault="003C469F" w:rsidP="006278B2">
            <w:pPr>
              <w:tabs>
                <w:tab w:val="left" w:pos="720"/>
              </w:tabs>
              <w:spacing w:line="259" w:lineRule="auto"/>
              <w:jc w:val="center"/>
              <w:rPr>
                <w:sz w:val="20"/>
              </w:rPr>
            </w:pPr>
            <w:r w:rsidRPr="00511540">
              <w:rPr>
                <w:sz w:val="20"/>
              </w:rPr>
              <w:t>1015 (29)</w:t>
            </w:r>
          </w:p>
        </w:tc>
      </w:tr>
      <w:tr w:rsidR="003C469F" w:rsidRPr="00511540" w14:paraId="0EAB60DF" w14:textId="77777777" w:rsidTr="006278B2">
        <w:trPr>
          <w:jc w:val="center"/>
        </w:trPr>
        <w:tc>
          <w:tcPr>
            <w:tcW w:w="2707" w:type="dxa"/>
            <w:tcBorders>
              <w:top w:val="single" w:sz="4" w:space="0" w:color="auto"/>
              <w:left w:val="single" w:sz="4" w:space="0" w:color="auto"/>
              <w:right w:val="single" w:sz="4" w:space="0" w:color="auto"/>
            </w:tcBorders>
            <w:hideMark/>
          </w:tcPr>
          <w:p w14:paraId="52D073AF" w14:textId="77777777" w:rsidR="003C469F" w:rsidRPr="00511540" w:rsidRDefault="003C469F" w:rsidP="006278B2">
            <w:pPr>
              <w:tabs>
                <w:tab w:val="left" w:pos="720"/>
              </w:tabs>
              <w:spacing w:line="259" w:lineRule="auto"/>
              <w:jc w:val="both"/>
              <w:rPr>
                <w:sz w:val="20"/>
              </w:rPr>
            </w:pPr>
            <w:r w:rsidRPr="00511540">
              <w:rPr>
                <w:sz w:val="20"/>
              </w:rPr>
              <w:t>Užsienio kalba (I-</w:t>
            </w:r>
            <w:proofErr w:type="spellStart"/>
            <w:r w:rsidRPr="00511540">
              <w:rPr>
                <w:sz w:val="20"/>
              </w:rPr>
              <w:t>oji</w:t>
            </w:r>
            <w:proofErr w:type="spellEnd"/>
            <w:r w:rsidRPr="00511540">
              <w:rPr>
                <w:sz w:val="20"/>
              </w:rPr>
              <w:t>) anglų</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21F2D000" w14:textId="77777777" w:rsidR="003C469F" w:rsidRPr="00511540" w:rsidRDefault="003C469F" w:rsidP="006278B2">
            <w:pPr>
              <w:tabs>
                <w:tab w:val="left" w:pos="720"/>
              </w:tabs>
              <w:spacing w:line="259" w:lineRule="auto"/>
              <w:jc w:val="center"/>
              <w:rPr>
                <w:sz w:val="20"/>
              </w:rPr>
            </w:pPr>
            <w:r w:rsidRPr="00511540">
              <w:rPr>
                <w:sz w:val="20"/>
              </w:rPr>
              <w:t>0</w:t>
            </w:r>
          </w:p>
        </w:tc>
        <w:tc>
          <w:tcPr>
            <w:tcW w:w="1334" w:type="dxa"/>
            <w:tcBorders>
              <w:top w:val="single" w:sz="4" w:space="0" w:color="auto"/>
              <w:left w:val="single" w:sz="4" w:space="0" w:color="auto"/>
              <w:bottom w:val="single" w:sz="4" w:space="0" w:color="auto"/>
              <w:right w:val="single" w:sz="4" w:space="0" w:color="auto"/>
            </w:tcBorders>
            <w:vAlign w:val="center"/>
          </w:tcPr>
          <w:p w14:paraId="7B225827" w14:textId="77777777" w:rsidR="003C469F" w:rsidRPr="00511540" w:rsidRDefault="003C469F" w:rsidP="006278B2">
            <w:pPr>
              <w:tabs>
                <w:tab w:val="left" w:pos="720"/>
              </w:tabs>
              <w:spacing w:line="259" w:lineRule="auto"/>
              <w:jc w:val="center"/>
              <w:rPr>
                <w:sz w:val="20"/>
              </w:rPr>
            </w:pPr>
            <w:r w:rsidRPr="00511540">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6F9CCD4C" w14:textId="77777777" w:rsidR="003C469F" w:rsidRPr="00511540" w:rsidRDefault="003C469F" w:rsidP="006278B2">
            <w:pPr>
              <w:tabs>
                <w:tab w:val="left" w:pos="720"/>
              </w:tabs>
              <w:spacing w:line="259" w:lineRule="auto"/>
              <w:jc w:val="center"/>
              <w:rPr>
                <w:sz w:val="20"/>
              </w:rPr>
            </w:pPr>
            <w:r w:rsidRPr="00511540">
              <w:rPr>
                <w:sz w:val="20"/>
              </w:rPr>
              <w:t>70 (2)</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6D7CC3A2" w14:textId="77777777" w:rsidR="003C469F" w:rsidRPr="00511540" w:rsidRDefault="003C469F" w:rsidP="006278B2">
            <w:pPr>
              <w:tabs>
                <w:tab w:val="left" w:pos="720"/>
              </w:tabs>
              <w:spacing w:line="259" w:lineRule="auto"/>
              <w:jc w:val="center"/>
              <w:rPr>
                <w:sz w:val="20"/>
              </w:rPr>
            </w:pPr>
            <w:r w:rsidRPr="00511540">
              <w:rPr>
                <w:sz w:val="20"/>
              </w:rPr>
              <w:t>70 (2)</w:t>
            </w:r>
          </w:p>
        </w:tc>
        <w:tc>
          <w:tcPr>
            <w:tcW w:w="1663" w:type="dxa"/>
            <w:tcBorders>
              <w:top w:val="single" w:sz="4" w:space="0" w:color="auto"/>
              <w:left w:val="single" w:sz="4" w:space="0" w:color="auto"/>
              <w:right w:val="single" w:sz="4" w:space="0" w:color="auto"/>
            </w:tcBorders>
            <w:vAlign w:val="center"/>
          </w:tcPr>
          <w:p w14:paraId="666A14C3" w14:textId="77777777" w:rsidR="003C469F" w:rsidRPr="00511540" w:rsidRDefault="003C469F" w:rsidP="006278B2">
            <w:pPr>
              <w:tabs>
                <w:tab w:val="left" w:pos="720"/>
              </w:tabs>
              <w:spacing w:line="259" w:lineRule="auto"/>
              <w:jc w:val="center"/>
              <w:rPr>
                <w:sz w:val="20"/>
              </w:rPr>
            </w:pPr>
            <w:r w:rsidRPr="00511540">
              <w:rPr>
                <w:sz w:val="20"/>
              </w:rPr>
              <w:t>210 (6)</w:t>
            </w:r>
          </w:p>
        </w:tc>
      </w:tr>
      <w:tr w:rsidR="003C469F" w:rsidRPr="00511540" w14:paraId="6B27227E" w14:textId="77777777" w:rsidTr="006278B2">
        <w:trPr>
          <w:jc w:val="center"/>
        </w:trPr>
        <w:tc>
          <w:tcPr>
            <w:tcW w:w="2707" w:type="dxa"/>
            <w:tcBorders>
              <w:top w:val="single" w:sz="4" w:space="0" w:color="auto"/>
              <w:left w:val="single" w:sz="4" w:space="0" w:color="auto"/>
              <w:right w:val="single" w:sz="4" w:space="0" w:color="auto"/>
            </w:tcBorders>
            <w:hideMark/>
          </w:tcPr>
          <w:p w14:paraId="5FB0114B" w14:textId="77777777" w:rsidR="003C469F" w:rsidRPr="00511540" w:rsidRDefault="003C469F" w:rsidP="006278B2">
            <w:pPr>
              <w:tabs>
                <w:tab w:val="left" w:pos="720"/>
              </w:tabs>
              <w:spacing w:line="259" w:lineRule="auto"/>
              <w:jc w:val="both"/>
              <w:rPr>
                <w:sz w:val="20"/>
              </w:rPr>
            </w:pPr>
            <w:r w:rsidRPr="00511540">
              <w:rPr>
                <w:sz w:val="20"/>
              </w:rPr>
              <w:t>Matematika</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009452A0" w14:textId="77777777" w:rsidR="003C469F" w:rsidRPr="00511540" w:rsidRDefault="003C469F" w:rsidP="006278B2">
            <w:pPr>
              <w:tabs>
                <w:tab w:val="left" w:pos="720"/>
              </w:tabs>
              <w:spacing w:line="259" w:lineRule="auto"/>
              <w:jc w:val="center"/>
              <w:rPr>
                <w:sz w:val="20"/>
              </w:rPr>
            </w:pPr>
            <w:r w:rsidRPr="00511540">
              <w:rPr>
                <w:sz w:val="20"/>
              </w:rPr>
              <w:t>140 (4)</w:t>
            </w:r>
          </w:p>
        </w:tc>
        <w:tc>
          <w:tcPr>
            <w:tcW w:w="1334" w:type="dxa"/>
            <w:tcBorders>
              <w:top w:val="single" w:sz="4" w:space="0" w:color="auto"/>
              <w:left w:val="single" w:sz="4" w:space="0" w:color="auto"/>
              <w:bottom w:val="single" w:sz="4" w:space="0" w:color="auto"/>
              <w:right w:val="single" w:sz="4" w:space="0" w:color="auto"/>
            </w:tcBorders>
            <w:vAlign w:val="center"/>
          </w:tcPr>
          <w:p w14:paraId="55327893" w14:textId="77777777" w:rsidR="003C469F" w:rsidRPr="00511540" w:rsidRDefault="003C469F" w:rsidP="006278B2">
            <w:pPr>
              <w:tabs>
                <w:tab w:val="left" w:pos="720"/>
              </w:tabs>
              <w:spacing w:line="259" w:lineRule="auto"/>
              <w:jc w:val="center"/>
              <w:rPr>
                <w:sz w:val="20"/>
              </w:rPr>
            </w:pPr>
            <w:r w:rsidRPr="00511540">
              <w:rPr>
                <w:sz w:val="20"/>
              </w:rPr>
              <w:t>175 (5)</w:t>
            </w:r>
          </w:p>
        </w:tc>
        <w:tc>
          <w:tcPr>
            <w:tcW w:w="1372" w:type="dxa"/>
            <w:tcBorders>
              <w:top w:val="single" w:sz="4" w:space="0" w:color="auto"/>
              <w:left w:val="single" w:sz="4" w:space="0" w:color="auto"/>
              <w:bottom w:val="single" w:sz="4" w:space="0" w:color="auto"/>
              <w:right w:val="single" w:sz="4" w:space="0" w:color="auto"/>
            </w:tcBorders>
            <w:vAlign w:val="center"/>
          </w:tcPr>
          <w:p w14:paraId="0C487EF1" w14:textId="77777777" w:rsidR="003C469F" w:rsidRPr="00511540" w:rsidRDefault="003C469F" w:rsidP="006278B2">
            <w:pPr>
              <w:tabs>
                <w:tab w:val="left" w:pos="720"/>
              </w:tabs>
              <w:spacing w:line="259" w:lineRule="auto"/>
              <w:jc w:val="center"/>
              <w:rPr>
                <w:sz w:val="20"/>
              </w:rPr>
            </w:pPr>
            <w:r w:rsidRPr="00511540">
              <w:rPr>
                <w:sz w:val="20"/>
              </w:rPr>
              <w:t>140 (4)</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543A92D4" w14:textId="77777777" w:rsidR="003C469F" w:rsidRPr="00511540" w:rsidRDefault="003C469F" w:rsidP="006278B2">
            <w:pPr>
              <w:tabs>
                <w:tab w:val="left" w:pos="720"/>
              </w:tabs>
              <w:spacing w:line="259" w:lineRule="auto"/>
              <w:jc w:val="center"/>
              <w:rPr>
                <w:sz w:val="20"/>
              </w:rPr>
            </w:pPr>
            <w:r w:rsidRPr="00511540">
              <w:rPr>
                <w:sz w:val="20"/>
              </w:rPr>
              <w:t>175 (5)</w:t>
            </w:r>
          </w:p>
        </w:tc>
        <w:tc>
          <w:tcPr>
            <w:tcW w:w="1663" w:type="dxa"/>
            <w:tcBorders>
              <w:top w:val="single" w:sz="4" w:space="0" w:color="auto"/>
              <w:left w:val="single" w:sz="4" w:space="0" w:color="auto"/>
              <w:right w:val="single" w:sz="4" w:space="0" w:color="auto"/>
            </w:tcBorders>
            <w:vAlign w:val="center"/>
          </w:tcPr>
          <w:p w14:paraId="661FC074" w14:textId="77777777" w:rsidR="003C469F" w:rsidRPr="00511540" w:rsidRDefault="003C469F" w:rsidP="006278B2">
            <w:pPr>
              <w:tabs>
                <w:tab w:val="left" w:pos="720"/>
              </w:tabs>
              <w:spacing w:line="259" w:lineRule="auto"/>
              <w:jc w:val="center"/>
              <w:rPr>
                <w:sz w:val="20"/>
              </w:rPr>
            </w:pPr>
            <w:r w:rsidRPr="00511540">
              <w:rPr>
                <w:sz w:val="20"/>
              </w:rPr>
              <w:t>630 (18)</w:t>
            </w:r>
          </w:p>
        </w:tc>
      </w:tr>
      <w:tr w:rsidR="003C469F" w:rsidRPr="00511540" w14:paraId="0024EA5E" w14:textId="77777777" w:rsidTr="006278B2">
        <w:trPr>
          <w:jc w:val="center"/>
        </w:trPr>
        <w:tc>
          <w:tcPr>
            <w:tcW w:w="2707" w:type="dxa"/>
            <w:tcBorders>
              <w:top w:val="single" w:sz="4" w:space="0" w:color="auto"/>
              <w:left w:val="single" w:sz="4" w:space="0" w:color="auto"/>
              <w:right w:val="single" w:sz="4" w:space="0" w:color="auto"/>
            </w:tcBorders>
            <w:hideMark/>
          </w:tcPr>
          <w:p w14:paraId="57631B61" w14:textId="77777777" w:rsidR="003C469F" w:rsidRPr="00511540" w:rsidRDefault="003C469F" w:rsidP="006278B2">
            <w:pPr>
              <w:tabs>
                <w:tab w:val="left" w:pos="720"/>
              </w:tabs>
              <w:spacing w:line="259" w:lineRule="auto"/>
              <w:jc w:val="both"/>
              <w:rPr>
                <w:sz w:val="20"/>
              </w:rPr>
            </w:pPr>
            <w:r w:rsidRPr="00511540">
              <w:rPr>
                <w:sz w:val="20"/>
              </w:rPr>
              <w:t>Pasaulio pažinimas</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101E4FC1" w14:textId="77777777" w:rsidR="003C469F" w:rsidRPr="00511540" w:rsidRDefault="003C469F" w:rsidP="006278B2">
            <w:pPr>
              <w:tabs>
                <w:tab w:val="left" w:pos="720"/>
              </w:tabs>
              <w:spacing w:line="259" w:lineRule="auto"/>
              <w:jc w:val="center"/>
              <w:rPr>
                <w:sz w:val="20"/>
              </w:rPr>
            </w:pPr>
            <w:r w:rsidRPr="00511540">
              <w:rPr>
                <w:sz w:val="20"/>
              </w:rPr>
              <w:t>70 (2)</w:t>
            </w:r>
          </w:p>
        </w:tc>
        <w:tc>
          <w:tcPr>
            <w:tcW w:w="1334" w:type="dxa"/>
            <w:tcBorders>
              <w:top w:val="single" w:sz="4" w:space="0" w:color="auto"/>
              <w:left w:val="single" w:sz="4" w:space="0" w:color="auto"/>
              <w:bottom w:val="single" w:sz="4" w:space="0" w:color="auto"/>
              <w:right w:val="single" w:sz="4" w:space="0" w:color="auto"/>
            </w:tcBorders>
            <w:vAlign w:val="center"/>
          </w:tcPr>
          <w:p w14:paraId="75E647B9" w14:textId="77777777" w:rsidR="003C469F" w:rsidRPr="00511540" w:rsidRDefault="003C469F" w:rsidP="006278B2">
            <w:pPr>
              <w:tabs>
                <w:tab w:val="left" w:pos="720"/>
              </w:tabs>
              <w:spacing w:line="259" w:lineRule="auto"/>
              <w:jc w:val="center"/>
              <w:rPr>
                <w:sz w:val="20"/>
              </w:rPr>
            </w:pPr>
            <w:r w:rsidRPr="00511540">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1E5A6F48" w14:textId="77777777" w:rsidR="003C469F" w:rsidRPr="00511540" w:rsidRDefault="003C469F" w:rsidP="006278B2">
            <w:pPr>
              <w:tabs>
                <w:tab w:val="left" w:pos="720"/>
              </w:tabs>
              <w:spacing w:line="259" w:lineRule="auto"/>
              <w:jc w:val="center"/>
              <w:rPr>
                <w:sz w:val="20"/>
              </w:rPr>
            </w:pPr>
            <w:r w:rsidRPr="00511540">
              <w:rPr>
                <w:sz w:val="20"/>
              </w:rPr>
              <w:t>70 (2)</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0E6BE65D" w14:textId="77777777" w:rsidR="003C469F" w:rsidRPr="00511540" w:rsidRDefault="003C469F" w:rsidP="006278B2">
            <w:pPr>
              <w:tabs>
                <w:tab w:val="left" w:pos="720"/>
              </w:tabs>
              <w:spacing w:line="259" w:lineRule="auto"/>
              <w:jc w:val="center"/>
              <w:rPr>
                <w:sz w:val="20"/>
              </w:rPr>
            </w:pPr>
            <w:r w:rsidRPr="00511540">
              <w:rPr>
                <w:sz w:val="20"/>
              </w:rPr>
              <w:t>70 (2)</w:t>
            </w:r>
          </w:p>
        </w:tc>
        <w:tc>
          <w:tcPr>
            <w:tcW w:w="1663" w:type="dxa"/>
            <w:tcBorders>
              <w:top w:val="single" w:sz="4" w:space="0" w:color="auto"/>
              <w:left w:val="single" w:sz="4" w:space="0" w:color="auto"/>
              <w:right w:val="single" w:sz="4" w:space="0" w:color="auto"/>
            </w:tcBorders>
            <w:vAlign w:val="center"/>
          </w:tcPr>
          <w:p w14:paraId="5C714304" w14:textId="77777777" w:rsidR="003C469F" w:rsidRPr="00511540" w:rsidRDefault="003C469F" w:rsidP="006278B2">
            <w:pPr>
              <w:tabs>
                <w:tab w:val="left" w:pos="720"/>
              </w:tabs>
              <w:spacing w:line="259" w:lineRule="auto"/>
              <w:jc w:val="center"/>
              <w:rPr>
                <w:sz w:val="20"/>
              </w:rPr>
            </w:pPr>
            <w:r w:rsidRPr="00511540">
              <w:rPr>
                <w:sz w:val="20"/>
              </w:rPr>
              <w:t>280 (8)</w:t>
            </w:r>
          </w:p>
        </w:tc>
      </w:tr>
      <w:tr w:rsidR="003C469F" w:rsidRPr="00511540" w14:paraId="56B88C7E" w14:textId="77777777" w:rsidTr="006278B2">
        <w:trPr>
          <w:jc w:val="center"/>
        </w:trPr>
        <w:tc>
          <w:tcPr>
            <w:tcW w:w="2707" w:type="dxa"/>
            <w:tcBorders>
              <w:top w:val="single" w:sz="4" w:space="0" w:color="auto"/>
              <w:left w:val="single" w:sz="4" w:space="0" w:color="auto"/>
              <w:right w:val="single" w:sz="4" w:space="0" w:color="auto"/>
            </w:tcBorders>
          </w:tcPr>
          <w:p w14:paraId="233FB992" w14:textId="77777777" w:rsidR="003C469F" w:rsidRPr="00511540" w:rsidRDefault="003C469F" w:rsidP="006278B2">
            <w:pPr>
              <w:tabs>
                <w:tab w:val="left" w:pos="720"/>
              </w:tabs>
              <w:spacing w:line="259" w:lineRule="auto"/>
              <w:jc w:val="both"/>
              <w:rPr>
                <w:sz w:val="20"/>
                <w:lang w:eastAsia="lt-LT"/>
              </w:rPr>
            </w:pPr>
            <w:r w:rsidRPr="00511540">
              <w:rPr>
                <w:sz w:val="20"/>
                <w:lang w:eastAsia="lt-LT"/>
              </w:rPr>
              <w:t>Dailė ir technologijos</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5EBEC9F7" w14:textId="77777777" w:rsidR="003C469F" w:rsidRPr="00511540" w:rsidRDefault="003C469F" w:rsidP="006278B2">
            <w:pPr>
              <w:tabs>
                <w:tab w:val="left" w:pos="720"/>
              </w:tabs>
              <w:spacing w:line="259" w:lineRule="auto"/>
              <w:jc w:val="center"/>
              <w:rPr>
                <w:sz w:val="20"/>
              </w:rPr>
            </w:pPr>
            <w:r w:rsidRPr="00511540">
              <w:rPr>
                <w:sz w:val="20"/>
              </w:rPr>
              <w:t>70(2)</w:t>
            </w:r>
          </w:p>
        </w:tc>
        <w:tc>
          <w:tcPr>
            <w:tcW w:w="1334" w:type="dxa"/>
            <w:tcBorders>
              <w:top w:val="single" w:sz="4" w:space="0" w:color="auto"/>
              <w:left w:val="single" w:sz="4" w:space="0" w:color="auto"/>
              <w:bottom w:val="single" w:sz="4" w:space="0" w:color="auto"/>
              <w:right w:val="single" w:sz="4" w:space="0" w:color="auto"/>
            </w:tcBorders>
            <w:vAlign w:val="center"/>
          </w:tcPr>
          <w:p w14:paraId="5856EC3C" w14:textId="77777777" w:rsidR="003C469F" w:rsidRPr="00511540" w:rsidRDefault="003C469F" w:rsidP="006278B2">
            <w:pPr>
              <w:tabs>
                <w:tab w:val="left" w:pos="720"/>
              </w:tabs>
              <w:spacing w:line="259" w:lineRule="auto"/>
              <w:jc w:val="center"/>
              <w:rPr>
                <w:sz w:val="20"/>
              </w:rPr>
            </w:pPr>
            <w:r w:rsidRPr="00511540">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19B19C08" w14:textId="77777777" w:rsidR="003C469F" w:rsidRPr="00511540" w:rsidRDefault="003C469F" w:rsidP="006278B2">
            <w:pPr>
              <w:tabs>
                <w:tab w:val="left" w:pos="720"/>
              </w:tabs>
              <w:spacing w:line="259" w:lineRule="auto"/>
              <w:jc w:val="center"/>
              <w:rPr>
                <w:sz w:val="20"/>
              </w:rPr>
            </w:pPr>
            <w:r w:rsidRPr="00511540">
              <w:rPr>
                <w:sz w:val="20"/>
              </w:rPr>
              <w:t>70 (2)</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4DBB9767" w14:textId="77777777" w:rsidR="003C469F" w:rsidRPr="00511540" w:rsidRDefault="003C469F" w:rsidP="006278B2">
            <w:pPr>
              <w:tabs>
                <w:tab w:val="left" w:pos="720"/>
              </w:tabs>
              <w:spacing w:line="259" w:lineRule="auto"/>
              <w:jc w:val="center"/>
              <w:rPr>
                <w:sz w:val="20"/>
              </w:rPr>
            </w:pPr>
            <w:r w:rsidRPr="00511540">
              <w:rPr>
                <w:sz w:val="20"/>
              </w:rPr>
              <w:t>70 (2)</w:t>
            </w:r>
          </w:p>
        </w:tc>
        <w:tc>
          <w:tcPr>
            <w:tcW w:w="1663" w:type="dxa"/>
            <w:vMerge w:val="restart"/>
            <w:tcBorders>
              <w:top w:val="single" w:sz="4" w:space="0" w:color="auto"/>
              <w:left w:val="single" w:sz="4" w:space="0" w:color="auto"/>
              <w:right w:val="single" w:sz="4" w:space="0" w:color="auto"/>
            </w:tcBorders>
            <w:vAlign w:val="center"/>
          </w:tcPr>
          <w:p w14:paraId="30AC229C" w14:textId="77777777" w:rsidR="003C469F" w:rsidRPr="00511540" w:rsidRDefault="003C469F" w:rsidP="006278B2">
            <w:pPr>
              <w:tabs>
                <w:tab w:val="left" w:pos="720"/>
              </w:tabs>
              <w:spacing w:line="259" w:lineRule="auto"/>
              <w:jc w:val="center"/>
              <w:rPr>
                <w:sz w:val="20"/>
              </w:rPr>
            </w:pPr>
            <w:r w:rsidRPr="00511540">
              <w:rPr>
                <w:sz w:val="20"/>
              </w:rPr>
              <w:t>700 (20)</w:t>
            </w:r>
          </w:p>
        </w:tc>
      </w:tr>
      <w:tr w:rsidR="003C469F" w:rsidRPr="00511540" w14:paraId="491011CF" w14:textId="77777777" w:rsidTr="006278B2">
        <w:trPr>
          <w:jc w:val="center"/>
        </w:trPr>
        <w:tc>
          <w:tcPr>
            <w:tcW w:w="2707" w:type="dxa"/>
            <w:tcBorders>
              <w:top w:val="single" w:sz="4" w:space="0" w:color="auto"/>
              <w:left w:val="single" w:sz="4" w:space="0" w:color="auto"/>
              <w:right w:val="single" w:sz="4" w:space="0" w:color="auto"/>
            </w:tcBorders>
          </w:tcPr>
          <w:p w14:paraId="00F2A51B" w14:textId="77777777" w:rsidR="003C469F" w:rsidRPr="00511540" w:rsidRDefault="003C469F" w:rsidP="006278B2">
            <w:pPr>
              <w:tabs>
                <w:tab w:val="left" w:pos="720"/>
              </w:tabs>
              <w:spacing w:line="259" w:lineRule="auto"/>
              <w:jc w:val="both"/>
              <w:rPr>
                <w:sz w:val="20"/>
              </w:rPr>
            </w:pPr>
            <w:r w:rsidRPr="00511540">
              <w:rPr>
                <w:sz w:val="20"/>
                <w:lang w:eastAsia="lt-LT"/>
              </w:rPr>
              <w:t>Muzika</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77B49C6D" w14:textId="77777777" w:rsidR="003C469F" w:rsidRPr="00511540" w:rsidRDefault="003C469F" w:rsidP="006278B2">
            <w:pPr>
              <w:tabs>
                <w:tab w:val="left" w:pos="720"/>
              </w:tabs>
              <w:spacing w:line="259" w:lineRule="auto"/>
              <w:jc w:val="center"/>
              <w:rPr>
                <w:sz w:val="20"/>
              </w:rPr>
            </w:pPr>
            <w:r w:rsidRPr="00511540">
              <w:rPr>
                <w:sz w:val="20"/>
              </w:rPr>
              <w:t>70(2)</w:t>
            </w:r>
          </w:p>
        </w:tc>
        <w:tc>
          <w:tcPr>
            <w:tcW w:w="1334" w:type="dxa"/>
            <w:tcBorders>
              <w:top w:val="single" w:sz="4" w:space="0" w:color="auto"/>
              <w:left w:val="single" w:sz="4" w:space="0" w:color="auto"/>
              <w:bottom w:val="single" w:sz="4" w:space="0" w:color="auto"/>
              <w:right w:val="single" w:sz="4" w:space="0" w:color="auto"/>
            </w:tcBorders>
            <w:vAlign w:val="center"/>
          </w:tcPr>
          <w:p w14:paraId="66E1F476" w14:textId="77777777" w:rsidR="003C469F" w:rsidRPr="00511540" w:rsidRDefault="003C469F" w:rsidP="006278B2">
            <w:pPr>
              <w:tabs>
                <w:tab w:val="left" w:pos="720"/>
              </w:tabs>
              <w:spacing w:line="259" w:lineRule="auto"/>
              <w:jc w:val="center"/>
              <w:rPr>
                <w:sz w:val="20"/>
              </w:rPr>
            </w:pPr>
            <w:r w:rsidRPr="00511540">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056C49C8" w14:textId="77777777" w:rsidR="003C469F" w:rsidRPr="00511540" w:rsidRDefault="003C469F" w:rsidP="006278B2">
            <w:pPr>
              <w:tabs>
                <w:tab w:val="left" w:pos="720"/>
              </w:tabs>
              <w:spacing w:line="259" w:lineRule="auto"/>
              <w:jc w:val="center"/>
              <w:rPr>
                <w:sz w:val="20"/>
              </w:rPr>
            </w:pPr>
            <w:r w:rsidRPr="00511540">
              <w:rPr>
                <w:sz w:val="20"/>
              </w:rPr>
              <w:t>70 (2)</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26573B40" w14:textId="77777777" w:rsidR="003C469F" w:rsidRPr="00511540" w:rsidRDefault="003C469F" w:rsidP="006278B2">
            <w:pPr>
              <w:tabs>
                <w:tab w:val="left" w:pos="720"/>
              </w:tabs>
              <w:spacing w:line="259" w:lineRule="auto"/>
              <w:jc w:val="center"/>
              <w:rPr>
                <w:sz w:val="20"/>
              </w:rPr>
            </w:pPr>
            <w:r w:rsidRPr="00511540">
              <w:rPr>
                <w:sz w:val="20"/>
              </w:rPr>
              <w:t>70 (2)</w:t>
            </w:r>
          </w:p>
        </w:tc>
        <w:tc>
          <w:tcPr>
            <w:tcW w:w="1663" w:type="dxa"/>
            <w:vMerge/>
            <w:tcBorders>
              <w:top w:val="single" w:sz="4" w:space="0" w:color="auto"/>
              <w:left w:val="single" w:sz="4" w:space="0" w:color="auto"/>
              <w:right w:val="single" w:sz="4" w:space="0" w:color="auto"/>
            </w:tcBorders>
            <w:vAlign w:val="center"/>
          </w:tcPr>
          <w:p w14:paraId="7B88C590" w14:textId="77777777" w:rsidR="003C469F" w:rsidRPr="00511540" w:rsidRDefault="003C469F" w:rsidP="006278B2">
            <w:pPr>
              <w:tabs>
                <w:tab w:val="left" w:pos="720"/>
              </w:tabs>
              <w:spacing w:line="259" w:lineRule="auto"/>
              <w:jc w:val="center"/>
              <w:rPr>
                <w:sz w:val="20"/>
              </w:rPr>
            </w:pPr>
          </w:p>
        </w:tc>
      </w:tr>
      <w:tr w:rsidR="003C469F" w:rsidRPr="00511540" w14:paraId="0053675B" w14:textId="77777777" w:rsidTr="006278B2">
        <w:trPr>
          <w:jc w:val="center"/>
        </w:trPr>
        <w:tc>
          <w:tcPr>
            <w:tcW w:w="2707" w:type="dxa"/>
            <w:tcBorders>
              <w:top w:val="single" w:sz="4" w:space="0" w:color="auto"/>
              <w:left w:val="single" w:sz="4" w:space="0" w:color="auto"/>
              <w:right w:val="single" w:sz="4" w:space="0" w:color="auto"/>
            </w:tcBorders>
          </w:tcPr>
          <w:p w14:paraId="08880CA4" w14:textId="77777777" w:rsidR="003C469F" w:rsidRPr="00511540" w:rsidRDefault="003C469F" w:rsidP="006278B2">
            <w:pPr>
              <w:tabs>
                <w:tab w:val="left" w:pos="720"/>
              </w:tabs>
              <w:spacing w:line="259" w:lineRule="auto"/>
              <w:jc w:val="both"/>
              <w:rPr>
                <w:sz w:val="20"/>
                <w:lang w:eastAsia="lt-LT"/>
              </w:rPr>
            </w:pPr>
            <w:r w:rsidRPr="00511540">
              <w:rPr>
                <w:sz w:val="20"/>
                <w:lang w:eastAsia="lt-LT"/>
              </w:rPr>
              <w:t>Šokis</w:t>
            </w:r>
          </w:p>
          <w:p w14:paraId="6659AC45" w14:textId="77777777" w:rsidR="003C469F" w:rsidRPr="00511540" w:rsidRDefault="003C469F" w:rsidP="006278B2">
            <w:pPr>
              <w:tabs>
                <w:tab w:val="left" w:pos="720"/>
              </w:tabs>
              <w:spacing w:line="259" w:lineRule="auto"/>
              <w:jc w:val="both"/>
              <w:rPr>
                <w:sz w:val="20"/>
              </w:rPr>
            </w:pP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1932B1DA" w14:textId="77777777" w:rsidR="003C469F" w:rsidRPr="00511540" w:rsidRDefault="003C469F" w:rsidP="006278B2">
            <w:pPr>
              <w:tabs>
                <w:tab w:val="left" w:pos="720"/>
              </w:tabs>
              <w:spacing w:line="259" w:lineRule="auto"/>
              <w:jc w:val="center"/>
              <w:rPr>
                <w:sz w:val="20"/>
              </w:rPr>
            </w:pPr>
            <w:r w:rsidRPr="00511540">
              <w:rPr>
                <w:sz w:val="20"/>
              </w:rPr>
              <w:t>35 (1)</w:t>
            </w:r>
          </w:p>
        </w:tc>
        <w:tc>
          <w:tcPr>
            <w:tcW w:w="1334" w:type="dxa"/>
            <w:tcBorders>
              <w:top w:val="single" w:sz="4" w:space="0" w:color="auto"/>
              <w:left w:val="single" w:sz="4" w:space="0" w:color="auto"/>
              <w:bottom w:val="single" w:sz="4" w:space="0" w:color="auto"/>
              <w:right w:val="single" w:sz="4" w:space="0" w:color="auto"/>
            </w:tcBorders>
            <w:vAlign w:val="center"/>
          </w:tcPr>
          <w:p w14:paraId="48DDC96B" w14:textId="77777777" w:rsidR="003C469F" w:rsidRPr="00511540" w:rsidRDefault="003C469F" w:rsidP="006278B2">
            <w:pPr>
              <w:tabs>
                <w:tab w:val="left" w:pos="720"/>
              </w:tabs>
              <w:spacing w:line="259" w:lineRule="auto"/>
              <w:jc w:val="center"/>
              <w:rPr>
                <w:sz w:val="20"/>
              </w:rPr>
            </w:pPr>
            <w:r w:rsidRPr="00511540">
              <w:rPr>
                <w:sz w:val="20"/>
              </w:rPr>
              <w:t>35 (1)</w:t>
            </w:r>
          </w:p>
        </w:tc>
        <w:tc>
          <w:tcPr>
            <w:tcW w:w="1372" w:type="dxa"/>
            <w:tcBorders>
              <w:top w:val="single" w:sz="4" w:space="0" w:color="auto"/>
              <w:left w:val="single" w:sz="4" w:space="0" w:color="auto"/>
              <w:bottom w:val="single" w:sz="4" w:space="0" w:color="auto"/>
              <w:right w:val="single" w:sz="4" w:space="0" w:color="auto"/>
            </w:tcBorders>
            <w:vAlign w:val="center"/>
          </w:tcPr>
          <w:p w14:paraId="7F84E3CF" w14:textId="77777777" w:rsidR="003C469F" w:rsidRPr="00511540" w:rsidRDefault="003C469F" w:rsidP="006278B2">
            <w:pPr>
              <w:tabs>
                <w:tab w:val="left" w:pos="720"/>
              </w:tabs>
              <w:spacing w:line="259" w:lineRule="auto"/>
              <w:jc w:val="center"/>
              <w:rPr>
                <w:sz w:val="20"/>
              </w:rPr>
            </w:pPr>
            <w:r w:rsidRPr="00511540">
              <w:rPr>
                <w:sz w:val="20"/>
              </w:rPr>
              <w:t>35 (1)</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28248984" w14:textId="77777777" w:rsidR="003C469F" w:rsidRPr="00511540" w:rsidRDefault="003C469F" w:rsidP="006278B2">
            <w:pPr>
              <w:tabs>
                <w:tab w:val="left" w:pos="720"/>
              </w:tabs>
              <w:spacing w:line="259" w:lineRule="auto"/>
              <w:jc w:val="center"/>
              <w:rPr>
                <w:sz w:val="20"/>
              </w:rPr>
            </w:pPr>
            <w:r w:rsidRPr="00511540">
              <w:rPr>
                <w:sz w:val="20"/>
              </w:rPr>
              <w:t>35 (1)</w:t>
            </w:r>
          </w:p>
        </w:tc>
        <w:tc>
          <w:tcPr>
            <w:tcW w:w="1663" w:type="dxa"/>
            <w:vMerge/>
            <w:tcBorders>
              <w:top w:val="single" w:sz="4" w:space="0" w:color="auto"/>
              <w:left w:val="single" w:sz="4" w:space="0" w:color="auto"/>
              <w:right w:val="single" w:sz="4" w:space="0" w:color="auto"/>
            </w:tcBorders>
            <w:vAlign w:val="center"/>
          </w:tcPr>
          <w:p w14:paraId="1CBC569C" w14:textId="77777777" w:rsidR="003C469F" w:rsidRPr="00511540" w:rsidRDefault="003C469F" w:rsidP="006278B2">
            <w:pPr>
              <w:tabs>
                <w:tab w:val="left" w:pos="720"/>
              </w:tabs>
              <w:spacing w:line="259" w:lineRule="auto"/>
              <w:jc w:val="center"/>
              <w:rPr>
                <w:sz w:val="20"/>
              </w:rPr>
            </w:pPr>
          </w:p>
        </w:tc>
      </w:tr>
      <w:tr w:rsidR="003C469F" w:rsidRPr="00511540" w14:paraId="3315549C" w14:textId="77777777" w:rsidTr="006278B2">
        <w:trPr>
          <w:jc w:val="center"/>
        </w:trPr>
        <w:tc>
          <w:tcPr>
            <w:tcW w:w="2707" w:type="dxa"/>
            <w:tcBorders>
              <w:top w:val="single" w:sz="4" w:space="0" w:color="auto"/>
              <w:left w:val="single" w:sz="4" w:space="0" w:color="auto"/>
              <w:right w:val="single" w:sz="4" w:space="0" w:color="auto"/>
            </w:tcBorders>
            <w:hideMark/>
          </w:tcPr>
          <w:p w14:paraId="1AB0C8E1" w14:textId="77777777" w:rsidR="003C469F" w:rsidRPr="00511540" w:rsidRDefault="003C469F" w:rsidP="006278B2">
            <w:pPr>
              <w:tabs>
                <w:tab w:val="left" w:pos="720"/>
              </w:tabs>
              <w:spacing w:line="259" w:lineRule="auto"/>
              <w:jc w:val="both"/>
              <w:rPr>
                <w:sz w:val="20"/>
              </w:rPr>
            </w:pPr>
            <w:r w:rsidRPr="00511540">
              <w:rPr>
                <w:sz w:val="20"/>
              </w:rPr>
              <w:t>Fizinis ugdymas*</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0B1729C6" w14:textId="77777777" w:rsidR="003C469F" w:rsidRPr="00511540" w:rsidRDefault="003C469F" w:rsidP="006278B2">
            <w:pPr>
              <w:tabs>
                <w:tab w:val="left" w:pos="720"/>
              </w:tabs>
              <w:spacing w:line="259" w:lineRule="auto"/>
              <w:jc w:val="center"/>
              <w:rPr>
                <w:sz w:val="20"/>
              </w:rPr>
            </w:pPr>
            <w:r w:rsidRPr="00511540">
              <w:rPr>
                <w:sz w:val="20"/>
              </w:rPr>
              <w:t>105 (3)</w:t>
            </w:r>
          </w:p>
        </w:tc>
        <w:tc>
          <w:tcPr>
            <w:tcW w:w="1334" w:type="dxa"/>
            <w:tcBorders>
              <w:top w:val="single" w:sz="4" w:space="0" w:color="auto"/>
              <w:left w:val="single" w:sz="4" w:space="0" w:color="auto"/>
              <w:bottom w:val="single" w:sz="4" w:space="0" w:color="auto"/>
              <w:right w:val="single" w:sz="4" w:space="0" w:color="auto"/>
            </w:tcBorders>
            <w:vAlign w:val="center"/>
          </w:tcPr>
          <w:p w14:paraId="12AA3E1D" w14:textId="77777777" w:rsidR="003C469F" w:rsidRPr="00511540" w:rsidRDefault="003C469F" w:rsidP="006278B2">
            <w:pPr>
              <w:tabs>
                <w:tab w:val="left" w:pos="720"/>
              </w:tabs>
              <w:spacing w:line="259" w:lineRule="auto"/>
              <w:jc w:val="center"/>
              <w:rPr>
                <w:sz w:val="20"/>
              </w:rPr>
            </w:pPr>
            <w:r w:rsidRPr="00511540">
              <w:rPr>
                <w:sz w:val="20"/>
              </w:rPr>
              <w:t>105 (3)</w:t>
            </w:r>
          </w:p>
        </w:tc>
        <w:tc>
          <w:tcPr>
            <w:tcW w:w="1372" w:type="dxa"/>
            <w:tcBorders>
              <w:top w:val="single" w:sz="4" w:space="0" w:color="auto"/>
              <w:left w:val="single" w:sz="4" w:space="0" w:color="auto"/>
              <w:bottom w:val="single" w:sz="4" w:space="0" w:color="auto"/>
              <w:right w:val="single" w:sz="4" w:space="0" w:color="auto"/>
            </w:tcBorders>
            <w:vAlign w:val="center"/>
          </w:tcPr>
          <w:p w14:paraId="281DA651" w14:textId="77777777" w:rsidR="003C469F" w:rsidRPr="00511540" w:rsidRDefault="003C469F" w:rsidP="006278B2">
            <w:pPr>
              <w:tabs>
                <w:tab w:val="left" w:pos="720"/>
              </w:tabs>
              <w:spacing w:line="259" w:lineRule="auto"/>
              <w:jc w:val="center"/>
              <w:rPr>
                <w:sz w:val="20"/>
              </w:rPr>
            </w:pPr>
            <w:r w:rsidRPr="00511540">
              <w:rPr>
                <w:sz w:val="20"/>
              </w:rPr>
              <w:t>105 (3)</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14824BB8" w14:textId="77777777" w:rsidR="003C469F" w:rsidRPr="00511540" w:rsidRDefault="003C469F" w:rsidP="006278B2">
            <w:pPr>
              <w:tabs>
                <w:tab w:val="left" w:pos="720"/>
              </w:tabs>
              <w:spacing w:line="259" w:lineRule="auto"/>
              <w:jc w:val="center"/>
              <w:rPr>
                <w:sz w:val="20"/>
              </w:rPr>
            </w:pPr>
            <w:r w:rsidRPr="00511540">
              <w:rPr>
                <w:sz w:val="20"/>
              </w:rPr>
              <w:t>105 (3)</w:t>
            </w:r>
          </w:p>
        </w:tc>
        <w:tc>
          <w:tcPr>
            <w:tcW w:w="1663" w:type="dxa"/>
            <w:tcBorders>
              <w:top w:val="single" w:sz="4" w:space="0" w:color="auto"/>
              <w:left w:val="single" w:sz="4" w:space="0" w:color="auto"/>
              <w:right w:val="single" w:sz="4" w:space="0" w:color="auto"/>
            </w:tcBorders>
            <w:vAlign w:val="center"/>
          </w:tcPr>
          <w:p w14:paraId="659F8099" w14:textId="77777777" w:rsidR="003C469F" w:rsidRPr="00511540" w:rsidRDefault="003C469F" w:rsidP="006278B2">
            <w:pPr>
              <w:tabs>
                <w:tab w:val="left" w:pos="720"/>
              </w:tabs>
              <w:spacing w:line="259" w:lineRule="auto"/>
              <w:jc w:val="center"/>
              <w:rPr>
                <w:sz w:val="20"/>
              </w:rPr>
            </w:pPr>
            <w:r w:rsidRPr="00511540">
              <w:rPr>
                <w:sz w:val="20"/>
              </w:rPr>
              <w:t>420 (12)</w:t>
            </w:r>
          </w:p>
        </w:tc>
      </w:tr>
      <w:tr w:rsidR="003C469F" w:rsidRPr="00511540" w14:paraId="47C20B15" w14:textId="77777777" w:rsidTr="006278B2">
        <w:trPr>
          <w:jc w:val="center"/>
        </w:trPr>
        <w:tc>
          <w:tcPr>
            <w:tcW w:w="2707" w:type="dxa"/>
            <w:tcBorders>
              <w:top w:val="single" w:sz="4" w:space="0" w:color="auto"/>
              <w:left w:val="single" w:sz="4" w:space="0" w:color="auto"/>
              <w:bottom w:val="single" w:sz="4" w:space="0" w:color="auto"/>
              <w:right w:val="single" w:sz="4" w:space="0" w:color="auto"/>
            </w:tcBorders>
          </w:tcPr>
          <w:p w14:paraId="545BB525" w14:textId="77777777" w:rsidR="003C469F" w:rsidRPr="00511540" w:rsidRDefault="003C469F" w:rsidP="006278B2">
            <w:pPr>
              <w:tabs>
                <w:tab w:val="left" w:pos="720"/>
              </w:tabs>
              <w:spacing w:line="259" w:lineRule="auto"/>
              <w:jc w:val="both"/>
              <w:rPr>
                <w:sz w:val="20"/>
              </w:rPr>
            </w:pPr>
            <w:r w:rsidRPr="00511540">
              <w:rPr>
                <w:sz w:val="20"/>
              </w:rPr>
              <w:t xml:space="preserve">Iš viso privalomų pamokų skaičius per mokslo metus </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5D41296D" w14:textId="77777777" w:rsidR="003C469F" w:rsidRPr="00511540" w:rsidRDefault="003C469F" w:rsidP="006278B2">
            <w:pPr>
              <w:tabs>
                <w:tab w:val="left" w:pos="720"/>
              </w:tabs>
              <w:spacing w:line="259" w:lineRule="auto"/>
              <w:jc w:val="center"/>
              <w:rPr>
                <w:sz w:val="20"/>
              </w:rPr>
            </w:pPr>
            <w:r w:rsidRPr="00511540">
              <w:rPr>
                <w:sz w:val="20"/>
              </w:rPr>
              <w:t>805</w:t>
            </w:r>
          </w:p>
          <w:p w14:paraId="27DF2466" w14:textId="77777777" w:rsidR="003C469F" w:rsidRPr="00511540" w:rsidRDefault="003C469F" w:rsidP="006278B2">
            <w:pPr>
              <w:tabs>
                <w:tab w:val="left" w:pos="720"/>
              </w:tabs>
              <w:spacing w:line="259" w:lineRule="auto"/>
              <w:jc w:val="center"/>
              <w:rPr>
                <w:sz w:val="20"/>
              </w:rPr>
            </w:pPr>
            <w:r w:rsidRPr="00511540">
              <w:rPr>
                <w:sz w:val="20"/>
              </w:rPr>
              <w:t xml:space="preserve"> (23)</w:t>
            </w:r>
          </w:p>
        </w:tc>
        <w:tc>
          <w:tcPr>
            <w:tcW w:w="1334" w:type="dxa"/>
            <w:tcBorders>
              <w:top w:val="single" w:sz="4" w:space="0" w:color="auto"/>
              <w:left w:val="single" w:sz="4" w:space="0" w:color="auto"/>
              <w:bottom w:val="single" w:sz="4" w:space="0" w:color="auto"/>
              <w:right w:val="single" w:sz="4" w:space="0" w:color="auto"/>
            </w:tcBorders>
            <w:vAlign w:val="center"/>
          </w:tcPr>
          <w:p w14:paraId="368422D0" w14:textId="77777777" w:rsidR="003C469F" w:rsidRPr="00511540" w:rsidRDefault="003C469F" w:rsidP="006278B2">
            <w:pPr>
              <w:tabs>
                <w:tab w:val="left" w:pos="720"/>
              </w:tabs>
              <w:spacing w:line="259" w:lineRule="auto"/>
              <w:jc w:val="center"/>
              <w:rPr>
                <w:sz w:val="20"/>
              </w:rPr>
            </w:pPr>
            <w:r w:rsidRPr="00511540">
              <w:rPr>
                <w:sz w:val="20"/>
              </w:rPr>
              <w:t>875</w:t>
            </w:r>
          </w:p>
          <w:p w14:paraId="06386387" w14:textId="77777777" w:rsidR="003C469F" w:rsidRPr="00511540" w:rsidRDefault="003C469F" w:rsidP="006278B2">
            <w:pPr>
              <w:tabs>
                <w:tab w:val="left" w:pos="720"/>
              </w:tabs>
              <w:spacing w:line="259" w:lineRule="auto"/>
              <w:jc w:val="center"/>
              <w:rPr>
                <w:sz w:val="20"/>
              </w:rPr>
            </w:pPr>
            <w:r w:rsidRPr="00511540">
              <w:rPr>
                <w:sz w:val="20"/>
              </w:rPr>
              <w:t>(25)</w:t>
            </w:r>
          </w:p>
        </w:tc>
        <w:tc>
          <w:tcPr>
            <w:tcW w:w="1372" w:type="dxa"/>
            <w:tcBorders>
              <w:top w:val="single" w:sz="4" w:space="0" w:color="auto"/>
              <w:left w:val="single" w:sz="4" w:space="0" w:color="auto"/>
              <w:bottom w:val="single" w:sz="4" w:space="0" w:color="auto"/>
              <w:right w:val="single" w:sz="4" w:space="0" w:color="auto"/>
            </w:tcBorders>
            <w:vAlign w:val="center"/>
          </w:tcPr>
          <w:p w14:paraId="3C4EDCFA" w14:textId="77777777" w:rsidR="003C469F" w:rsidRPr="00511540" w:rsidRDefault="003C469F" w:rsidP="006278B2">
            <w:pPr>
              <w:tabs>
                <w:tab w:val="left" w:pos="720"/>
              </w:tabs>
              <w:spacing w:line="259" w:lineRule="auto"/>
              <w:jc w:val="center"/>
              <w:rPr>
                <w:sz w:val="20"/>
              </w:rPr>
            </w:pPr>
            <w:r w:rsidRPr="00511540">
              <w:rPr>
                <w:sz w:val="20"/>
              </w:rPr>
              <w:t>840</w:t>
            </w:r>
          </w:p>
          <w:p w14:paraId="38803FBB" w14:textId="77777777" w:rsidR="003C469F" w:rsidRPr="00511540" w:rsidRDefault="003C469F" w:rsidP="006278B2">
            <w:pPr>
              <w:tabs>
                <w:tab w:val="left" w:pos="720"/>
              </w:tabs>
              <w:spacing w:line="259" w:lineRule="auto"/>
              <w:jc w:val="center"/>
              <w:rPr>
                <w:sz w:val="20"/>
              </w:rPr>
            </w:pPr>
            <w:r w:rsidRPr="00511540">
              <w:rPr>
                <w:sz w:val="20"/>
              </w:rPr>
              <w:t>(24)</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2B19CBC4" w14:textId="77777777" w:rsidR="003C469F" w:rsidRPr="00511540" w:rsidRDefault="003C469F" w:rsidP="006278B2">
            <w:pPr>
              <w:tabs>
                <w:tab w:val="left" w:pos="720"/>
              </w:tabs>
              <w:spacing w:line="259" w:lineRule="auto"/>
              <w:jc w:val="center"/>
              <w:rPr>
                <w:sz w:val="20"/>
              </w:rPr>
            </w:pPr>
            <w:r w:rsidRPr="00511540">
              <w:rPr>
                <w:sz w:val="20"/>
              </w:rPr>
              <w:t>875</w:t>
            </w:r>
          </w:p>
          <w:p w14:paraId="17AAE816" w14:textId="77777777" w:rsidR="003C469F" w:rsidRPr="00511540" w:rsidRDefault="003C469F" w:rsidP="006278B2">
            <w:pPr>
              <w:tabs>
                <w:tab w:val="left" w:pos="720"/>
              </w:tabs>
              <w:spacing w:line="259" w:lineRule="auto"/>
              <w:jc w:val="center"/>
              <w:rPr>
                <w:sz w:val="20"/>
              </w:rPr>
            </w:pPr>
            <w:r w:rsidRPr="00511540">
              <w:rPr>
                <w:sz w:val="20"/>
              </w:rPr>
              <w:t>(25)</w:t>
            </w:r>
          </w:p>
        </w:tc>
        <w:tc>
          <w:tcPr>
            <w:tcW w:w="1663" w:type="dxa"/>
            <w:vMerge w:val="restart"/>
            <w:tcBorders>
              <w:top w:val="single" w:sz="4" w:space="0" w:color="auto"/>
              <w:left w:val="single" w:sz="4" w:space="0" w:color="auto"/>
              <w:right w:val="single" w:sz="4" w:space="0" w:color="auto"/>
            </w:tcBorders>
            <w:vAlign w:val="center"/>
          </w:tcPr>
          <w:p w14:paraId="12964B38" w14:textId="77777777" w:rsidR="003C469F" w:rsidRPr="00511540" w:rsidRDefault="003C469F" w:rsidP="006278B2">
            <w:pPr>
              <w:tabs>
                <w:tab w:val="left" w:pos="720"/>
              </w:tabs>
              <w:spacing w:line="259" w:lineRule="auto"/>
              <w:jc w:val="center"/>
              <w:rPr>
                <w:sz w:val="20"/>
              </w:rPr>
            </w:pPr>
            <w:r w:rsidRPr="00511540">
              <w:rPr>
                <w:sz w:val="20"/>
              </w:rPr>
              <w:t xml:space="preserve">3 395 </w:t>
            </w:r>
          </w:p>
          <w:p w14:paraId="2AD051CD" w14:textId="77777777" w:rsidR="003C469F" w:rsidRPr="00511540" w:rsidRDefault="003C469F" w:rsidP="006278B2">
            <w:pPr>
              <w:rPr>
                <w:sz w:val="14"/>
                <w:szCs w:val="14"/>
              </w:rPr>
            </w:pPr>
          </w:p>
          <w:p w14:paraId="14DEF0A1" w14:textId="77777777" w:rsidR="003C469F" w:rsidRPr="00511540" w:rsidRDefault="003C469F" w:rsidP="006278B2">
            <w:pPr>
              <w:tabs>
                <w:tab w:val="left" w:pos="720"/>
              </w:tabs>
              <w:spacing w:line="259" w:lineRule="auto"/>
              <w:jc w:val="center"/>
              <w:rPr>
                <w:sz w:val="20"/>
              </w:rPr>
            </w:pPr>
            <w:r w:rsidRPr="00511540">
              <w:rPr>
                <w:sz w:val="20"/>
              </w:rPr>
              <w:t>(97)</w:t>
            </w:r>
          </w:p>
        </w:tc>
      </w:tr>
      <w:tr w:rsidR="003C469F" w:rsidRPr="00511540" w14:paraId="5CA2CD72" w14:textId="77777777" w:rsidTr="006278B2">
        <w:trPr>
          <w:jc w:val="center"/>
        </w:trPr>
        <w:tc>
          <w:tcPr>
            <w:tcW w:w="2707" w:type="dxa"/>
            <w:tcBorders>
              <w:top w:val="single" w:sz="4" w:space="0" w:color="auto"/>
              <w:left w:val="single" w:sz="4" w:space="0" w:color="auto"/>
              <w:bottom w:val="single" w:sz="4" w:space="0" w:color="auto"/>
              <w:right w:val="single" w:sz="4" w:space="0" w:color="auto"/>
            </w:tcBorders>
          </w:tcPr>
          <w:p w14:paraId="7A30001D" w14:textId="77777777" w:rsidR="003C469F" w:rsidRPr="00511540" w:rsidRDefault="003C469F" w:rsidP="006278B2">
            <w:pPr>
              <w:tabs>
                <w:tab w:val="left" w:pos="720"/>
              </w:tabs>
              <w:spacing w:line="259" w:lineRule="auto"/>
              <w:jc w:val="both"/>
              <w:rPr>
                <w:sz w:val="20"/>
              </w:rPr>
            </w:pPr>
            <w:r w:rsidRPr="00511540">
              <w:rPr>
                <w:sz w:val="20"/>
              </w:rPr>
              <w:t>Iš viso privalomų pamokų skaičius per dvejus mokslo metus</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1E81506C" w14:textId="77777777" w:rsidR="003C469F" w:rsidRPr="00511540" w:rsidRDefault="003C469F" w:rsidP="006278B2">
            <w:pPr>
              <w:tabs>
                <w:tab w:val="left" w:pos="720"/>
              </w:tabs>
              <w:spacing w:line="259" w:lineRule="auto"/>
              <w:jc w:val="center"/>
              <w:rPr>
                <w:sz w:val="20"/>
              </w:rPr>
            </w:pPr>
            <w:r w:rsidRPr="00511540">
              <w:rPr>
                <w:sz w:val="20"/>
              </w:rPr>
              <w:t>1 680</w:t>
            </w:r>
          </w:p>
          <w:p w14:paraId="61F70AAF" w14:textId="77777777" w:rsidR="003C469F" w:rsidRPr="00511540" w:rsidRDefault="003C469F" w:rsidP="006278B2">
            <w:pPr>
              <w:rPr>
                <w:sz w:val="14"/>
                <w:szCs w:val="14"/>
              </w:rPr>
            </w:pPr>
          </w:p>
          <w:p w14:paraId="5D61D867" w14:textId="77777777" w:rsidR="003C469F" w:rsidRPr="00511540" w:rsidRDefault="003C469F" w:rsidP="006278B2">
            <w:pPr>
              <w:tabs>
                <w:tab w:val="left" w:pos="720"/>
              </w:tabs>
              <w:spacing w:line="259" w:lineRule="auto"/>
              <w:jc w:val="center"/>
              <w:rPr>
                <w:sz w:val="20"/>
              </w:rPr>
            </w:pPr>
            <w:r w:rsidRPr="00511540">
              <w:rPr>
                <w:sz w:val="20"/>
              </w:rPr>
              <w:t xml:space="preserve">(23; 25) </w:t>
            </w:r>
          </w:p>
        </w:tc>
        <w:tc>
          <w:tcPr>
            <w:tcW w:w="2744" w:type="dxa"/>
            <w:gridSpan w:val="3"/>
            <w:tcBorders>
              <w:top w:val="single" w:sz="4" w:space="0" w:color="auto"/>
              <w:left w:val="single" w:sz="4" w:space="0" w:color="auto"/>
              <w:bottom w:val="single" w:sz="4" w:space="0" w:color="auto"/>
              <w:right w:val="single" w:sz="4" w:space="0" w:color="auto"/>
            </w:tcBorders>
            <w:vAlign w:val="center"/>
          </w:tcPr>
          <w:p w14:paraId="0DB7D8CA" w14:textId="77777777" w:rsidR="003C469F" w:rsidRPr="00511540" w:rsidRDefault="003C469F" w:rsidP="006278B2">
            <w:pPr>
              <w:tabs>
                <w:tab w:val="left" w:pos="720"/>
              </w:tabs>
              <w:spacing w:line="259" w:lineRule="auto"/>
              <w:jc w:val="center"/>
              <w:rPr>
                <w:sz w:val="20"/>
              </w:rPr>
            </w:pPr>
            <w:r w:rsidRPr="00511540">
              <w:rPr>
                <w:sz w:val="20"/>
              </w:rPr>
              <w:t>1 715</w:t>
            </w:r>
          </w:p>
          <w:p w14:paraId="61046A0A" w14:textId="77777777" w:rsidR="003C469F" w:rsidRPr="00511540" w:rsidRDefault="003C469F" w:rsidP="006278B2">
            <w:pPr>
              <w:rPr>
                <w:sz w:val="14"/>
                <w:szCs w:val="14"/>
              </w:rPr>
            </w:pPr>
          </w:p>
          <w:p w14:paraId="0164E55E" w14:textId="77777777" w:rsidR="003C469F" w:rsidRPr="00511540" w:rsidRDefault="003C469F" w:rsidP="006278B2">
            <w:pPr>
              <w:tabs>
                <w:tab w:val="left" w:pos="720"/>
              </w:tabs>
              <w:spacing w:line="259" w:lineRule="auto"/>
              <w:jc w:val="center"/>
              <w:rPr>
                <w:sz w:val="20"/>
              </w:rPr>
            </w:pPr>
            <w:r w:rsidRPr="00511540">
              <w:rPr>
                <w:sz w:val="20"/>
              </w:rPr>
              <w:t>(24; 25)</w:t>
            </w:r>
          </w:p>
        </w:tc>
        <w:tc>
          <w:tcPr>
            <w:tcW w:w="1663" w:type="dxa"/>
            <w:vMerge/>
            <w:tcBorders>
              <w:left w:val="single" w:sz="4" w:space="0" w:color="auto"/>
              <w:bottom w:val="single" w:sz="4" w:space="0" w:color="auto"/>
              <w:right w:val="single" w:sz="4" w:space="0" w:color="auto"/>
            </w:tcBorders>
            <w:vAlign w:val="center"/>
          </w:tcPr>
          <w:p w14:paraId="16BFF190" w14:textId="77777777" w:rsidR="003C469F" w:rsidRPr="00511540" w:rsidRDefault="003C469F" w:rsidP="006278B2">
            <w:pPr>
              <w:tabs>
                <w:tab w:val="left" w:pos="720"/>
              </w:tabs>
              <w:spacing w:line="259" w:lineRule="auto"/>
              <w:jc w:val="center"/>
              <w:rPr>
                <w:sz w:val="20"/>
              </w:rPr>
            </w:pPr>
          </w:p>
        </w:tc>
      </w:tr>
      <w:tr w:rsidR="003C469F" w:rsidRPr="00511540" w14:paraId="7CDD7E00" w14:textId="77777777" w:rsidTr="006278B2">
        <w:trPr>
          <w:jc w:val="center"/>
        </w:trPr>
        <w:tc>
          <w:tcPr>
            <w:tcW w:w="2707" w:type="dxa"/>
            <w:tcBorders>
              <w:top w:val="single" w:sz="4" w:space="0" w:color="auto"/>
              <w:left w:val="single" w:sz="4" w:space="0" w:color="auto"/>
              <w:right w:val="single" w:sz="4" w:space="0" w:color="auto"/>
            </w:tcBorders>
            <w:hideMark/>
          </w:tcPr>
          <w:p w14:paraId="6CB0733A" w14:textId="77777777" w:rsidR="003C469F" w:rsidRPr="00511540" w:rsidRDefault="003C469F" w:rsidP="006278B2">
            <w:pPr>
              <w:tabs>
                <w:tab w:val="left" w:pos="720"/>
              </w:tabs>
              <w:spacing w:line="259" w:lineRule="auto"/>
              <w:rPr>
                <w:sz w:val="20"/>
              </w:rPr>
            </w:pPr>
            <w:r w:rsidRPr="00511540">
              <w:rPr>
                <w:sz w:val="20"/>
              </w:rPr>
              <w:t>Pamokos, skiriamos mokinių ugdymosi poreikiams tenkinti:</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4841744D" w14:textId="77777777" w:rsidR="003C469F" w:rsidRPr="00511540" w:rsidRDefault="003C469F" w:rsidP="006278B2">
            <w:pPr>
              <w:tabs>
                <w:tab w:val="left" w:pos="720"/>
              </w:tabs>
              <w:spacing w:line="259" w:lineRule="auto"/>
              <w:jc w:val="center"/>
              <w:rPr>
                <w:sz w:val="20"/>
              </w:rPr>
            </w:pPr>
            <w:r w:rsidRPr="00511540">
              <w:rPr>
                <w:sz w:val="20"/>
              </w:rPr>
              <w:t>70 (2)</w:t>
            </w:r>
          </w:p>
        </w:tc>
        <w:tc>
          <w:tcPr>
            <w:tcW w:w="2744" w:type="dxa"/>
            <w:gridSpan w:val="3"/>
            <w:tcBorders>
              <w:top w:val="single" w:sz="4" w:space="0" w:color="auto"/>
              <w:left w:val="single" w:sz="4" w:space="0" w:color="auto"/>
              <w:bottom w:val="single" w:sz="4" w:space="0" w:color="auto"/>
              <w:right w:val="single" w:sz="4" w:space="0" w:color="auto"/>
            </w:tcBorders>
            <w:vAlign w:val="center"/>
          </w:tcPr>
          <w:p w14:paraId="12178E1C" w14:textId="77777777" w:rsidR="003C469F" w:rsidRPr="00511540" w:rsidRDefault="003C469F" w:rsidP="006278B2">
            <w:pPr>
              <w:tabs>
                <w:tab w:val="left" w:pos="720"/>
              </w:tabs>
              <w:spacing w:line="259" w:lineRule="auto"/>
              <w:jc w:val="center"/>
              <w:rPr>
                <w:sz w:val="20"/>
              </w:rPr>
            </w:pPr>
            <w:r w:rsidRPr="00511540">
              <w:rPr>
                <w:sz w:val="20"/>
              </w:rPr>
              <w:t>105 (3)</w:t>
            </w:r>
          </w:p>
        </w:tc>
        <w:tc>
          <w:tcPr>
            <w:tcW w:w="1663" w:type="dxa"/>
            <w:vMerge w:val="restart"/>
            <w:tcBorders>
              <w:top w:val="single" w:sz="4" w:space="0" w:color="auto"/>
              <w:left w:val="single" w:sz="4" w:space="0" w:color="auto"/>
              <w:right w:val="single" w:sz="4" w:space="0" w:color="auto"/>
            </w:tcBorders>
            <w:vAlign w:val="center"/>
          </w:tcPr>
          <w:p w14:paraId="2CB37D5F" w14:textId="77777777" w:rsidR="003C469F" w:rsidRPr="00511540" w:rsidRDefault="003C469F" w:rsidP="006278B2">
            <w:pPr>
              <w:tabs>
                <w:tab w:val="left" w:pos="720"/>
              </w:tabs>
              <w:spacing w:line="259" w:lineRule="auto"/>
              <w:jc w:val="center"/>
              <w:rPr>
                <w:sz w:val="20"/>
              </w:rPr>
            </w:pPr>
            <w:r w:rsidRPr="00511540">
              <w:rPr>
                <w:sz w:val="20"/>
              </w:rPr>
              <w:t>175 (5)</w:t>
            </w:r>
          </w:p>
        </w:tc>
      </w:tr>
      <w:tr w:rsidR="003C469F" w:rsidRPr="00511540" w14:paraId="48E6DDA7" w14:textId="77777777" w:rsidTr="006278B2">
        <w:trPr>
          <w:jc w:val="center"/>
        </w:trPr>
        <w:tc>
          <w:tcPr>
            <w:tcW w:w="2707" w:type="dxa"/>
            <w:tcBorders>
              <w:top w:val="single" w:sz="4" w:space="0" w:color="auto"/>
              <w:left w:val="single" w:sz="4" w:space="0" w:color="auto"/>
              <w:bottom w:val="single" w:sz="4" w:space="0" w:color="auto"/>
              <w:right w:val="single" w:sz="4" w:space="0" w:color="auto"/>
            </w:tcBorders>
          </w:tcPr>
          <w:p w14:paraId="5837B3B2" w14:textId="7190CB38" w:rsidR="003C469F" w:rsidRPr="00511540" w:rsidRDefault="003C469F" w:rsidP="006278B2">
            <w:pPr>
              <w:tabs>
                <w:tab w:val="left" w:pos="720"/>
              </w:tabs>
              <w:spacing w:line="259" w:lineRule="auto"/>
              <w:rPr>
                <w:sz w:val="20"/>
              </w:rPr>
            </w:pPr>
            <w:r w:rsidRPr="00511540">
              <w:rPr>
                <w:sz w:val="20"/>
              </w:rPr>
              <w:t xml:space="preserve">Ilgalaikė </w:t>
            </w:r>
            <w:r w:rsidR="00712DF2" w:rsidRPr="00511540">
              <w:rPr>
                <w:sz w:val="20"/>
              </w:rPr>
              <w:t xml:space="preserve">grupinė </w:t>
            </w:r>
            <w:r w:rsidRPr="00511540">
              <w:rPr>
                <w:sz w:val="20"/>
              </w:rPr>
              <w:t>lietuvių kalbos konsultacija</w:t>
            </w:r>
          </w:p>
        </w:tc>
        <w:tc>
          <w:tcPr>
            <w:tcW w:w="1308" w:type="dxa"/>
            <w:tcBorders>
              <w:top w:val="single" w:sz="4" w:space="0" w:color="auto"/>
              <w:left w:val="single" w:sz="4" w:space="0" w:color="auto"/>
              <w:bottom w:val="single" w:sz="4" w:space="0" w:color="auto"/>
              <w:right w:val="single" w:sz="12" w:space="0" w:color="000000"/>
            </w:tcBorders>
            <w:vAlign w:val="center"/>
          </w:tcPr>
          <w:p w14:paraId="6BF58A81" w14:textId="77777777" w:rsidR="003C469F" w:rsidRPr="00511540" w:rsidRDefault="00220C76" w:rsidP="006278B2">
            <w:pPr>
              <w:tabs>
                <w:tab w:val="left" w:pos="720"/>
              </w:tabs>
              <w:spacing w:line="259" w:lineRule="auto"/>
              <w:jc w:val="center"/>
              <w:rPr>
                <w:sz w:val="20"/>
              </w:rPr>
            </w:pPr>
            <w:r w:rsidRPr="00511540">
              <w:rPr>
                <w:sz w:val="20"/>
              </w:rPr>
              <w:t>-</w:t>
            </w:r>
          </w:p>
        </w:tc>
        <w:tc>
          <w:tcPr>
            <w:tcW w:w="1360" w:type="dxa"/>
            <w:gridSpan w:val="2"/>
            <w:tcBorders>
              <w:top w:val="single" w:sz="4" w:space="0" w:color="auto"/>
              <w:left w:val="single" w:sz="12" w:space="0" w:color="000000"/>
              <w:bottom w:val="single" w:sz="4" w:space="0" w:color="auto"/>
              <w:right w:val="single" w:sz="4" w:space="0" w:color="auto"/>
            </w:tcBorders>
            <w:vAlign w:val="center"/>
          </w:tcPr>
          <w:p w14:paraId="45CF64B5" w14:textId="77777777" w:rsidR="003C469F" w:rsidRPr="00511540" w:rsidRDefault="003C469F" w:rsidP="006278B2">
            <w:pPr>
              <w:tabs>
                <w:tab w:val="left" w:pos="720"/>
              </w:tabs>
              <w:spacing w:line="259" w:lineRule="auto"/>
              <w:jc w:val="center"/>
              <w:rPr>
                <w:sz w:val="20"/>
              </w:rPr>
            </w:pPr>
            <w:r w:rsidRPr="00511540">
              <w:rPr>
                <w:sz w:val="20"/>
              </w:rPr>
              <w:t>-</w:t>
            </w:r>
          </w:p>
        </w:tc>
        <w:tc>
          <w:tcPr>
            <w:tcW w:w="1414" w:type="dxa"/>
            <w:gridSpan w:val="2"/>
            <w:tcBorders>
              <w:top w:val="single" w:sz="4" w:space="0" w:color="auto"/>
              <w:left w:val="single" w:sz="4" w:space="0" w:color="auto"/>
              <w:bottom w:val="single" w:sz="4" w:space="0" w:color="auto"/>
              <w:right w:val="single" w:sz="12" w:space="0" w:color="000000"/>
            </w:tcBorders>
            <w:vAlign w:val="center"/>
          </w:tcPr>
          <w:p w14:paraId="405758AF" w14:textId="77777777" w:rsidR="003C469F" w:rsidRPr="00511540" w:rsidRDefault="00220C76" w:rsidP="006278B2">
            <w:pPr>
              <w:tabs>
                <w:tab w:val="left" w:pos="720"/>
              </w:tabs>
              <w:spacing w:line="259" w:lineRule="auto"/>
              <w:jc w:val="center"/>
              <w:rPr>
                <w:sz w:val="20"/>
              </w:rPr>
            </w:pPr>
            <w:r w:rsidRPr="00511540">
              <w:rPr>
                <w:sz w:val="20"/>
              </w:rPr>
              <w:t>-</w:t>
            </w:r>
          </w:p>
        </w:tc>
        <w:tc>
          <w:tcPr>
            <w:tcW w:w="1330" w:type="dxa"/>
            <w:tcBorders>
              <w:top w:val="single" w:sz="4" w:space="0" w:color="auto"/>
              <w:left w:val="single" w:sz="12" w:space="0" w:color="000000"/>
              <w:bottom w:val="single" w:sz="4" w:space="0" w:color="auto"/>
              <w:right w:val="single" w:sz="4" w:space="0" w:color="auto"/>
            </w:tcBorders>
            <w:vAlign w:val="center"/>
          </w:tcPr>
          <w:p w14:paraId="71F1FEBF" w14:textId="77777777" w:rsidR="003C469F" w:rsidRPr="00511540" w:rsidRDefault="003C469F" w:rsidP="006278B2">
            <w:pPr>
              <w:tabs>
                <w:tab w:val="left" w:pos="720"/>
              </w:tabs>
              <w:spacing w:line="259" w:lineRule="auto"/>
              <w:jc w:val="center"/>
              <w:rPr>
                <w:sz w:val="20"/>
              </w:rPr>
            </w:pPr>
            <w:r w:rsidRPr="00511540">
              <w:rPr>
                <w:sz w:val="20"/>
              </w:rPr>
              <w:t>35 (1)</w:t>
            </w:r>
          </w:p>
        </w:tc>
        <w:tc>
          <w:tcPr>
            <w:tcW w:w="1663" w:type="dxa"/>
            <w:vMerge/>
            <w:tcBorders>
              <w:left w:val="single" w:sz="4" w:space="0" w:color="auto"/>
              <w:right w:val="single" w:sz="4" w:space="0" w:color="auto"/>
            </w:tcBorders>
            <w:vAlign w:val="center"/>
          </w:tcPr>
          <w:p w14:paraId="6BC6E909" w14:textId="77777777" w:rsidR="003C469F" w:rsidRPr="00511540" w:rsidRDefault="003C469F" w:rsidP="006278B2">
            <w:pPr>
              <w:tabs>
                <w:tab w:val="left" w:pos="720"/>
              </w:tabs>
              <w:spacing w:line="259" w:lineRule="auto"/>
              <w:jc w:val="center"/>
              <w:rPr>
                <w:sz w:val="20"/>
              </w:rPr>
            </w:pPr>
          </w:p>
        </w:tc>
      </w:tr>
      <w:tr w:rsidR="00220C76" w:rsidRPr="00511540" w14:paraId="25BA1BF3" w14:textId="77777777" w:rsidTr="006278B2">
        <w:trPr>
          <w:jc w:val="center"/>
        </w:trPr>
        <w:tc>
          <w:tcPr>
            <w:tcW w:w="2707" w:type="dxa"/>
            <w:tcBorders>
              <w:top w:val="single" w:sz="4" w:space="0" w:color="auto"/>
              <w:left w:val="single" w:sz="4" w:space="0" w:color="auto"/>
              <w:bottom w:val="single" w:sz="4" w:space="0" w:color="auto"/>
              <w:right w:val="single" w:sz="4" w:space="0" w:color="auto"/>
            </w:tcBorders>
          </w:tcPr>
          <w:p w14:paraId="5BD23259" w14:textId="1FF30D02" w:rsidR="00220C76" w:rsidRPr="00511540" w:rsidRDefault="00220C76" w:rsidP="00220C76">
            <w:pPr>
              <w:tabs>
                <w:tab w:val="left" w:pos="720"/>
              </w:tabs>
              <w:spacing w:line="259" w:lineRule="auto"/>
              <w:rPr>
                <w:sz w:val="20"/>
              </w:rPr>
            </w:pPr>
            <w:r w:rsidRPr="00511540">
              <w:rPr>
                <w:sz w:val="20"/>
              </w:rPr>
              <w:lastRenderedPageBreak/>
              <w:t xml:space="preserve">Ilgalaikė </w:t>
            </w:r>
            <w:r w:rsidR="00712DF2" w:rsidRPr="00511540">
              <w:rPr>
                <w:sz w:val="20"/>
              </w:rPr>
              <w:t xml:space="preserve">grupinė </w:t>
            </w:r>
            <w:r w:rsidRPr="00511540">
              <w:rPr>
                <w:sz w:val="20"/>
              </w:rPr>
              <w:t>matematikos konsultacija</w:t>
            </w:r>
          </w:p>
        </w:tc>
        <w:tc>
          <w:tcPr>
            <w:tcW w:w="1308" w:type="dxa"/>
            <w:tcBorders>
              <w:top w:val="single" w:sz="4" w:space="0" w:color="auto"/>
              <w:left w:val="single" w:sz="4" w:space="0" w:color="auto"/>
              <w:bottom w:val="single" w:sz="4" w:space="0" w:color="auto"/>
              <w:right w:val="single" w:sz="12" w:space="0" w:color="000000"/>
            </w:tcBorders>
            <w:vAlign w:val="center"/>
          </w:tcPr>
          <w:p w14:paraId="29E262A4" w14:textId="77777777" w:rsidR="00220C76" w:rsidRPr="00511540" w:rsidRDefault="00220C76" w:rsidP="00220C76">
            <w:pPr>
              <w:tabs>
                <w:tab w:val="left" w:pos="720"/>
              </w:tabs>
              <w:spacing w:line="259" w:lineRule="auto"/>
              <w:jc w:val="center"/>
              <w:rPr>
                <w:sz w:val="20"/>
              </w:rPr>
            </w:pPr>
            <w:r w:rsidRPr="00511540">
              <w:rPr>
                <w:sz w:val="20"/>
              </w:rPr>
              <w:t>35 (1)</w:t>
            </w:r>
          </w:p>
        </w:tc>
        <w:tc>
          <w:tcPr>
            <w:tcW w:w="1360" w:type="dxa"/>
            <w:gridSpan w:val="2"/>
            <w:tcBorders>
              <w:top w:val="single" w:sz="4" w:space="0" w:color="auto"/>
              <w:left w:val="single" w:sz="12" w:space="0" w:color="000000"/>
              <w:bottom w:val="single" w:sz="4" w:space="0" w:color="auto"/>
              <w:right w:val="single" w:sz="4" w:space="0" w:color="auto"/>
            </w:tcBorders>
            <w:vAlign w:val="center"/>
          </w:tcPr>
          <w:p w14:paraId="6CEEED0A" w14:textId="77777777" w:rsidR="00220C76" w:rsidRPr="00511540" w:rsidRDefault="00220C76" w:rsidP="00220C76">
            <w:pPr>
              <w:tabs>
                <w:tab w:val="left" w:pos="720"/>
              </w:tabs>
              <w:spacing w:line="259" w:lineRule="auto"/>
              <w:jc w:val="center"/>
              <w:rPr>
                <w:sz w:val="20"/>
              </w:rPr>
            </w:pPr>
            <w:r w:rsidRPr="00511540">
              <w:rPr>
                <w:sz w:val="20"/>
              </w:rPr>
              <w:t>35 (1)</w:t>
            </w:r>
          </w:p>
        </w:tc>
        <w:tc>
          <w:tcPr>
            <w:tcW w:w="1414" w:type="dxa"/>
            <w:gridSpan w:val="2"/>
            <w:tcBorders>
              <w:top w:val="single" w:sz="4" w:space="0" w:color="auto"/>
              <w:left w:val="single" w:sz="4" w:space="0" w:color="auto"/>
              <w:bottom w:val="single" w:sz="4" w:space="0" w:color="auto"/>
              <w:right w:val="single" w:sz="12" w:space="0" w:color="000000"/>
            </w:tcBorders>
            <w:vAlign w:val="center"/>
          </w:tcPr>
          <w:p w14:paraId="25089311" w14:textId="77777777" w:rsidR="00220C76" w:rsidRPr="00511540" w:rsidRDefault="00220C76" w:rsidP="00220C76">
            <w:pPr>
              <w:tabs>
                <w:tab w:val="left" w:pos="720"/>
              </w:tabs>
              <w:spacing w:line="259" w:lineRule="auto"/>
              <w:jc w:val="center"/>
              <w:rPr>
                <w:sz w:val="20"/>
              </w:rPr>
            </w:pPr>
            <w:r w:rsidRPr="00511540">
              <w:rPr>
                <w:sz w:val="20"/>
              </w:rPr>
              <w:t>35 (1)</w:t>
            </w:r>
          </w:p>
        </w:tc>
        <w:tc>
          <w:tcPr>
            <w:tcW w:w="1330" w:type="dxa"/>
            <w:tcBorders>
              <w:top w:val="single" w:sz="4" w:space="0" w:color="auto"/>
              <w:left w:val="single" w:sz="12" w:space="0" w:color="000000"/>
              <w:bottom w:val="single" w:sz="4" w:space="0" w:color="auto"/>
              <w:right w:val="single" w:sz="4" w:space="0" w:color="auto"/>
            </w:tcBorders>
            <w:vAlign w:val="center"/>
          </w:tcPr>
          <w:p w14:paraId="54FEC585" w14:textId="77777777" w:rsidR="00220C76" w:rsidRPr="00511540" w:rsidRDefault="00220C76" w:rsidP="00220C76">
            <w:pPr>
              <w:tabs>
                <w:tab w:val="left" w:pos="720"/>
              </w:tabs>
              <w:spacing w:line="259" w:lineRule="auto"/>
              <w:jc w:val="center"/>
              <w:rPr>
                <w:sz w:val="20"/>
              </w:rPr>
            </w:pPr>
            <w:r w:rsidRPr="00511540">
              <w:rPr>
                <w:sz w:val="20"/>
              </w:rPr>
              <w:t>35 (1)</w:t>
            </w:r>
          </w:p>
        </w:tc>
        <w:tc>
          <w:tcPr>
            <w:tcW w:w="1663" w:type="dxa"/>
            <w:vMerge/>
            <w:tcBorders>
              <w:left w:val="single" w:sz="4" w:space="0" w:color="auto"/>
              <w:right w:val="single" w:sz="4" w:space="0" w:color="auto"/>
            </w:tcBorders>
            <w:vAlign w:val="center"/>
          </w:tcPr>
          <w:p w14:paraId="4CEC710F" w14:textId="77777777" w:rsidR="00220C76" w:rsidRPr="00511540" w:rsidRDefault="00220C76" w:rsidP="00220C76">
            <w:pPr>
              <w:tabs>
                <w:tab w:val="left" w:pos="720"/>
              </w:tabs>
              <w:spacing w:line="259" w:lineRule="auto"/>
              <w:jc w:val="center"/>
              <w:rPr>
                <w:sz w:val="20"/>
              </w:rPr>
            </w:pPr>
          </w:p>
        </w:tc>
      </w:tr>
      <w:tr w:rsidR="00220C76" w:rsidRPr="00511540" w14:paraId="768017A8" w14:textId="77777777" w:rsidTr="006278B2">
        <w:trPr>
          <w:jc w:val="center"/>
        </w:trPr>
        <w:tc>
          <w:tcPr>
            <w:tcW w:w="2707" w:type="dxa"/>
            <w:tcBorders>
              <w:top w:val="single" w:sz="4" w:space="0" w:color="auto"/>
              <w:left w:val="single" w:sz="4" w:space="0" w:color="auto"/>
              <w:right w:val="single" w:sz="4" w:space="0" w:color="auto"/>
            </w:tcBorders>
            <w:hideMark/>
          </w:tcPr>
          <w:p w14:paraId="6FCF0866" w14:textId="77777777" w:rsidR="00220C76" w:rsidRPr="00511540" w:rsidRDefault="00220C76" w:rsidP="00220C76">
            <w:pPr>
              <w:tabs>
                <w:tab w:val="left" w:pos="720"/>
              </w:tabs>
              <w:spacing w:line="259" w:lineRule="auto"/>
              <w:jc w:val="both"/>
              <w:rPr>
                <w:sz w:val="20"/>
              </w:rPr>
            </w:pPr>
            <w:r w:rsidRPr="00511540">
              <w:rPr>
                <w:sz w:val="20"/>
              </w:rPr>
              <w:lastRenderedPageBreak/>
              <w:t>Neformalusis švietimas</w:t>
            </w:r>
          </w:p>
        </w:tc>
        <w:tc>
          <w:tcPr>
            <w:tcW w:w="1308" w:type="dxa"/>
            <w:tcBorders>
              <w:top w:val="single" w:sz="4" w:space="0" w:color="auto"/>
              <w:left w:val="single" w:sz="4" w:space="0" w:color="auto"/>
              <w:bottom w:val="single" w:sz="4" w:space="0" w:color="auto"/>
              <w:right w:val="single" w:sz="12" w:space="0" w:color="000000"/>
            </w:tcBorders>
            <w:vAlign w:val="center"/>
          </w:tcPr>
          <w:p w14:paraId="74822A10" w14:textId="1B3A6F9B" w:rsidR="00220C76" w:rsidRPr="00511540" w:rsidRDefault="00E937FE" w:rsidP="00220C76">
            <w:pPr>
              <w:tabs>
                <w:tab w:val="left" w:pos="720"/>
              </w:tabs>
              <w:spacing w:line="259" w:lineRule="auto"/>
              <w:jc w:val="center"/>
              <w:rPr>
                <w:sz w:val="20"/>
              </w:rPr>
            </w:pPr>
            <w:r>
              <w:rPr>
                <w:sz w:val="20"/>
              </w:rPr>
              <w:t>35 (1</w:t>
            </w:r>
            <w:r w:rsidR="00220C76" w:rsidRPr="00511540">
              <w:rPr>
                <w:sz w:val="20"/>
              </w:rPr>
              <w:t>)</w:t>
            </w:r>
          </w:p>
        </w:tc>
        <w:tc>
          <w:tcPr>
            <w:tcW w:w="1360" w:type="dxa"/>
            <w:gridSpan w:val="2"/>
            <w:tcBorders>
              <w:top w:val="single" w:sz="4" w:space="0" w:color="auto"/>
              <w:left w:val="single" w:sz="12" w:space="0" w:color="000000"/>
              <w:bottom w:val="single" w:sz="4" w:space="0" w:color="auto"/>
              <w:right w:val="single" w:sz="4" w:space="0" w:color="auto"/>
            </w:tcBorders>
            <w:vAlign w:val="center"/>
          </w:tcPr>
          <w:p w14:paraId="40948F24" w14:textId="77777777" w:rsidR="00220C76" w:rsidRPr="00511540" w:rsidRDefault="00220C76" w:rsidP="00220C76">
            <w:pPr>
              <w:tabs>
                <w:tab w:val="left" w:pos="720"/>
              </w:tabs>
              <w:spacing w:line="259" w:lineRule="auto"/>
              <w:jc w:val="center"/>
              <w:rPr>
                <w:sz w:val="20"/>
              </w:rPr>
            </w:pPr>
            <w:r w:rsidRPr="00511540">
              <w:rPr>
                <w:sz w:val="20"/>
              </w:rPr>
              <w:t>70 (2)</w:t>
            </w:r>
          </w:p>
        </w:tc>
        <w:tc>
          <w:tcPr>
            <w:tcW w:w="1414" w:type="dxa"/>
            <w:gridSpan w:val="2"/>
            <w:tcBorders>
              <w:top w:val="single" w:sz="4" w:space="0" w:color="auto"/>
              <w:left w:val="single" w:sz="4" w:space="0" w:color="auto"/>
              <w:bottom w:val="single" w:sz="4" w:space="0" w:color="auto"/>
              <w:right w:val="single" w:sz="12" w:space="0" w:color="000000"/>
            </w:tcBorders>
            <w:vAlign w:val="center"/>
          </w:tcPr>
          <w:p w14:paraId="1E441E23" w14:textId="77777777" w:rsidR="00220C76" w:rsidRPr="00511540" w:rsidRDefault="00220C76" w:rsidP="00220C76">
            <w:pPr>
              <w:tabs>
                <w:tab w:val="left" w:pos="720"/>
              </w:tabs>
              <w:spacing w:line="259" w:lineRule="auto"/>
              <w:jc w:val="center"/>
              <w:rPr>
                <w:sz w:val="20"/>
              </w:rPr>
            </w:pPr>
            <w:r w:rsidRPr="00511540">
              <w:rPr>
                <w:sz w:val="20"/>
              </w:rPr>
              <w:t>70 (2)</w:t>
            </w:r>
          </w:p>
        </w:tc>
        <w:tc>
          <w:tcPr>
            <w:tcW w:w="1330" w:type="dxa"/>
            <w:tcBorders>
              <w:top w:val="single" w:sz="4" w:space="0" w:color="auto"/>
              <w:left w:val="single" w:sz="12" w:space="0" w:color="000000"/>
              <w:bottom w:val="single" w:sz="4" w:space="0" w:color="auto"/>
              <w:right w:val="single" w:sz="4" w:space="0" w:color="auto"/>
            </w:tcBorders>
            <w:vAlign w:val="center"/>
          </w:tcPr>
          <w:p w14:paraId="3644F830" w14:textId="77777777" w:rsidR="00220C76" w:rsidRPr="00511540" w:rsidRDefault="00220C76" w:rsidP="00220C76">
            <w:pPr>
              <w:tabs>
                <w:tab w:val="left" w:pos="720"/>
              </w:tabs>
              <w:spacing w:line="259" w:lineRule="auto"/>
              <w:jc w:val="center"/>
              <w:rPr>
                <w:sz w:val="20"/>
              </w:rPr>
            </w:pPr>
            <w:r w:rsidRPr="00511540">
              <w:rPr>
                <w:sz w:val="20"/>
              </w:rPr>
              <w:t>70 (2)</w:t>
            </w:r>
          </w:p>
        </w:tc>
        <w:tc>
          <w:tcPr>
            <w:tcW w:w="1663" w:type="dxa"/>
            <w:tcBorders>
              <w:top w:val="single" w:sz="4" w:space="0" w:color="auto"/>
              <w:left w:val="single" w:sz="4" w:space="0" w:color="auto"/>
              <w:right w:val="single" w:sz="4" w:space="0" w:color="auto"/>
            </w:tcBorders>
            <w:vAlign w:val="center"/>
          </w:tcPr>
          <w:p w14:paraId="0EF20A41" w14:textId="5E6C7F85" w:rsidR="00220C76" w:rsidRPr="00511540" w:rsidRDefault="00E937FE" w:rsidP="00220C76">
            <w:pPr>
              <w:tabs>
                <w:tab w:val="left" w:pos="720"/>
              </w:tabs>
              <w:spacing w:line="259" w:lineRule="auto"/>
              <w:jc w:val="center"/>
              <w:rPr>
                <w:sz w:val="20"/>
              </w:rPr>
            </w:pPr>
            <w:r>
              <w:rPr>
                <w:sz w:val="20"/>
              </w:rPr>
              <w:t>245 (7</w:t>
            </w:r>
            <w:r w:rsidR="00220C76" w:rsidRPr="00511540">
              <w:rPr>
                <w:sz w:val="20"/>
              </w:rPr>
              <w:t>)</w:t>
            </w:r>
          </w:p>
        </w:tc>
      </w:tr>
    </w:tbl>
    <w:p w14:paraId="2B188324" w14:textId="77777777" w:rsidR="003C469F" w:rsidRPr="00511540" w:rsidRDefault="003C469F" w:rsidP="003C469F">
      <w:pPr>
        <w:tabs>
          <w:tab w:val="left" w:pos="720"/>
        </w:tabs>
        <w:jc w:val="both"/>
        <w:rPr>
          <w:szCs w:val="24"/>
        </w:rPr>
      </w:pPr>
      <w:r w:rsidRPr="00511540">
        <w:rPr>
          <w:szCs w:val="24"/>
        </w:rPr>
        <w:t>Pastabos:</w:t>
      </w:r>
    </w:p>
    <w:p w14:paraId="666BC056" w14:textId="77777777" w:rsidR="003C469F" w:rsidRPr="00511540" w:rsidRDefault="003C469F" w:rsidP="003C469F">
      <w:pPr>
        <w:tabs>
          <w:tab w:val="left" w:pos="720"/>
        </w:tabs>
        <w:jc w:val="both"/>
        <w:rPr>
          <w:szCs w:val="24"/>
        </w:rPr>
      </w:pPr>
      <w:r w:rsidRPr="00511540">
        <w:rPr>
          <w:szCs w:val="24"/>
        </w:rPr>
        <w:t>* fizinis ugdymas įgyvendinamas pagal pradinio ugdymo kūno kultūros bendrąją programą.</w:t>
      </w:r>
    </w:p>
    <w:p w14:paraId="4EBE8F4A" w14:textId="77777777" w:rsidR="00444F62" w:rsidRPr="00511540" w:rsidRDefault="00444F62">
      <w:pPr>
        <w:ind w:firstLine="567"/>
        <w:rPr>
          <w:sz w:val="4"/>
          <w:szCs w:val="4"/>
        </w:rPr>
      </w:pPr>
    </w:p>
    <w:p w14:paraId="7F8BE0DF" w14:textId="77777777" w:rsidR="00BB0A98" w:rsidRPr="00511540" w:rsidRDefault="0039744F" w:rsidP="00A44A37">
      <w:pPr>
        <w:overflowPunct w:val="0"/>
        <w:ind w:firstLine="567"/>
        <w:jc w:val="both"/>
        <w:textAlignment w:val="baseline"/>
        <w:rPr>
          <w:szCs w:val="28"/>
        </w:rPr>
      </w:pPr>
      <w:r w:rsidRPr="00511540">
        <w:rPr>
          <w:szCs w:val="28"/>
        </w:rPr>
        <w:t>45</w:t>
      </w:r>
      <w:r w:rsidR="00015E80" w:rsidRPr="00511540">
        <w:rPr>
          <w:szCs w:val="28"/>
        </w:rPr>
        <w:t>.</w:t>
      </w:r>
      <w:r w:rsidR="00015E80" w:rsidRPr="00511540">
        <w:rPr>
          <w:sz w:val="22"/>
          <w:szCs w:val="22"/>
        </w:rPr>
        <w:t xml:space="preserve"> </w:t>
      </w:r>
      <w:r w:rsidR="00015E80" w:rsidRPr="00511540">
        <w:rPr>
          <w:szCs w:val="28"/>
        </w:rPr>
        <w:t xml:space="preserve">Pamokos mokinių ugdymosi poreikiams tenkinti skiriamos, </w:t>
      </w:r>
      <w:r w:rsidRPr="00511540">
        <w:rPr>
          <w:szCs w:val="28"/>
        </w:rPr>
        <w:t xml:space="preserve">einamųjų metų </w:t>
      </w:r>
      <w:r w:rsidR="0078059E" w:rsidRPr="00511540">
        <w:rPr>
          <w:szCs w:val="28"/>
        </w:rPr>
        <w:t xml:space="preserve">birželio mėn. </w:t>
      </w:r>
      <w:r w:rsidR="00015E80" w:rsidRPr="00511540">
        <w:rPr>
          <w:szCs w:val="28"/>
        </w:rPr>
        <w:t xml:space="preserve">įvertinus mokinių poreikius, atsižvelgiant į mokyklos iškeltus ugdymo prioritetus, spręstinas ugdymo problemas. </w:t>
      </w:r>
    </w:p>
    <w:p w14:paraId="343EC6CB" w14:textId="77777777" w:rsidR="00FE1579" w:rsidRPr="00511540" w:rsidRDefault="00FE1579" w:rsidP="00A44A37">
      <w:pPr>
        <w:overflowPunct w:val="0"/>
        <w:ind w:firstLine="567"/>
        <w:jc w:val="both"/>
        <w:textAlignment w:val="baseline"/>
        <w:rPr>
          <w:szCs w:val="28"/>
        </w:rPr>
      </w:pPr>
      <w:r w:rsidRPr="00511540">
        <w:rPr>
          <w:szCs w:val="28"/>
        </w:rPr>
        <w:t xml:space="preserve">46. </w:t>
      </w:r>
      <w:r w:rsidRPr="00511540">
        <w:rPr>
          <w:szCs w:val="24"/>
        </w:rPr>
        <w:t>Pamokų skaičius, numatytas mokslo metams, gali skirtis 1–2 pamokomis, nei numatyta ugdymo plano 44 punkte. Pamokų skaičius per mokslo metus priklauso nuo mokyklos sudaryto pamokų tvarkaraščio.</w:t>
      </w:r>
    </w:p>
    <w:p w14:paraId="675D3648" w14:textId="77777777" w:rsidR="00444F62" w:rsidRPr="00511540" w:rsidRDefault="0039744F">
      <w:pPr>
        <w:tabs>
          <w:tab w:val="left" w:pos="720"/>
        </w:tabs>
        <w:spacing w:line="259" w:lineRule="auto"/>
        <w:ind w:firstLine="567"/>
        <w:jc w:val="both"/>
        <w:rPr>
          <w:szCs w:val="24"/>
        </w:rPr>
      </w:pPr>
      <w:r w:rsidRPr="00511540">
        <w:rPr>
          <w:szCs w:val="24"/>
        </w:rPr>
        <w:t>4</w:t>
      </w:r>
      <w:r w:rsidR="00FE1579" w:rsidRPr="00511540">
        <w:rPr>
          <w:szCs w:val="24"/>
        </w:rPr>
        <w:t>7</w:t>
      </w:r>
      <w:r w:rsidR="00015E80" w:rsidRPr="00511540">
        <w:rPr>
          <w:szCs w:val="24"/>
        </w:rPr>
        <w:t xml:space="preserve">. Ugdymo sričių / ugdymo dalykų programų įgyvendinimas: </w:t>
      </w:r>
    </w:p>
    <w:p w14:paraId="7DF84E81" w14:textId="77777777" w:rsidR="0078059E" w:rsidRPr="00511540" w:rsidRDefault="003003CE" w:rsidP="0078059E">
      <w:pPr>
        <w:tabs>
          <w:tab w:val="left" w:pos="720"/>
        </w:tabs>
        <w:spacing w:line="259" w:lineRule="auto"/>
        <w:ind w:firstLine="567"/>
        <w:jc w:val="both"/>
        <w:rPr>
          <w:szCs w:val="24"/>
        </w:rPr>
      </w:pPr>
      <w:r w:rsidRPr="00511540">
        <w:rPr>
          <w:szCs w:val="24"/>
        </w:rPr>
        <w:t>4</w:t>
      </w:r>
      <w:r w:rsidR="00FE1579" w:rsidRPr="00511540">
        <w:rPr>
          <w:szCs w:val="24"/>
        </w:rPr>
        <w:t>7</w:t>
      </w:r>
      <w:r w:rsidR="00015E80" w:rsidRPr="00511540">
        <w:rPr>
          <w:szCs w:val="24"/>
        </w:rPr>
        <w:t>.1. dorinis ugdymas: tėvai (globėjai) par</w:t>
      </w:r>
      <w:r w:rsidR="0078059E" w:rsidRPr="00511540">
        <w:rPr>
          <w:szCs w:val="24"/>
        </w:rPr>
        <w:t>i</w:t>
      </w:r>
      <w:r w:rsidR="00015E80" w:rsidRPr="00511540">
        <w:rPr>
          <w:szCs w:val="24"/>
        </w:rPr>
        <w:t>nk</w:t>
      </w:r>
      <w:r w:rsidR="00217542" w:rsidRPr="00511540">
        <w:rPr>
          <w:szCs w:val="24"/>
        </w:rPr>
        <w:t>o</w:t>
      </w:r>
      <w:r w:rsidR="00015E80" w:rsidRPr="00511540">
        <w:rPr>
          <w:szCs w:val="24"/>
        </w:rPr>
        <w:t xml:space="preserve"> mokiniui vieną iš dorinio ugdymo dalykų</w:t>
      </w:r>
      <w:r w:rsidR="0078059E" w:rsidRPr="00511540">
        <w:rPr>
          <w:szCs w:val="24"/>
        </w:rPr>
        <w:t xml:space="preserve"> -</w:t>
      </w:r>
      <w:r w:rsidR="00015E80" w:rsidRPr="00511540">
        <w:rPr>
          <w:szCs w:val="24"/>
        </w:rPr>
        <w:t xml:space="preserve"> etiką</w:t>
      </w:r>
      <w:r w:rsidR="0078059E" w:rsidRPr="00511540">
        <w:rPr>
          <w:szCs w:val="24"/>
        </w:rPr>
        <w:t>;</w:t>
      </w:r>
    </w:p>
    <w:p w14:paraId="39E8AFB6" w14:textId="77777777" w:rsidR="00444F62" w:rsidRPr="00511540" w:rsidRDefault="003003CE" w:rsidP="0078059E">
      <w:pPr>
        <w:tabs>
          <w:tab w:val="left" w:pos="720"/>
        </w:tabs>
        <w:spacing w:line="259" w:lineRule="auto"/>
        <w:ind w:firstLine="567"/>
        <w:jc w:val="both"/>
        <w:rPr>
          <w:szCs w:val="24"/>
        </w:rPr>
      </w:pPr>
      <w:r w:rsidRPr="00511540">
        <w:rPr>
          <w:szCs w:val="24"/>
        </w:rPr>
        <w:t>4</w:t>
      </w:r>
      <w:r w:rsidR="00FE1579" w:rsidRPr="00511540">
        <w:rPr>
          <w:szCs w:val="24"/>
        </w:rPr>
        <w:t>7</w:t>
      </w:r>
      <w:r w:rsidR="00015E80" w:rsidRPr="00511540">
        <w:rPr>
          <w:szCs w:val="24"/>
        </w:rPr>
        <w:t>.2. kalbinis ugdymas</w:t>
      </w:r>
      <w:r w:rsidR="0078059E" w:rsidRPr="00511540">
        <w:rPr>
          <w:szCs w:val="24"/>
        </w:rPr>
        <w:t xml:space="preserve">: </w:t>
      </w:r>
      <w:r w:rsidR="00015E80" w:rsidRPr="00511540">
        <w:rPr>
          <w:szCs w:val="24"/>
        </w:rPr>
        <w:t>lietuvių kalbos ugdymas vykdomas pagal Lietuvos Respublikos švietimo, mokslo ir sporto ministro patvirtintą Lietuvių kalbos pradinio ugdymo bendrąją programą;</w:t>
      </w:r>
    </w:p>
    <w:p w14:paraId="2EA9B4E8" w14:textId="77777777" w:rsidR="00444F62" w:rsidRPr="00511540" w:rsidRDefault="003003CE" w:rsidP="0078059E">
      <w:pPr>
        <w:tabs>
          <w:tab w:val="left" w:pos="720"/>
        </w:tabs>
        <w:spacing w:line="259" w:lineRule="auto"/>
        <w:ind w:firstLine="567"/>
        <w:jc w:val="both"/>
        <w:rPr>
          <w:szCs w:val="24"/>
        </w:rPr>
      </w:pPr>
      <w:r w:rsidRPr="00511540">
        <w:rPr>
          <w:szCs w:val="24"/>
        </w:rPr>
        <w:t>4</w:t>
      </w:r>
      <w:r w:rsidR="00FE1579" w:rsidRPr="00511540">
        <w:rPr>
          <w:szCs w:val="24"/>
        </w:rPr>
        <w:t>7</w:t>
      </w:r>
      <w:r w:rsidR="00015E80" w:rsidRPr="00511540">
        <w:rPr>
          <w:szCs w:val="24"/>
        </w:rPr>
        <w:t>.2.4. pirmosios užsienio kalbos mokymas:</w:t>
      </w:r>
      <w:r w:rsidR="0078059E" w:rsidRPr="00511540">
        <w:rPr>
          <w:szCs w:val="24"/>
        </w:rPr>
        <w:t xml:space="preserve"> </w:t>
      </w:r>
      <w:r w:rsidR="00015E80" w:rsidRPr="00511540">
        <w:rPr>
          <w:szCs w:val="24"/>
        </w:rPr>
        <w:t>pirmosios užsienio kalbos mokoma(</w:t>
      </w:r>
      <w:proofErr w:type="spellStart"/>
      <w:r w:rsidR="00015E80" w:rsidRPr="00511540">
        <w:rPr>
          <w:szCs w:val="24"/>
        </w:rPr>
        <w:t>si</w:t>
      </w:r>
      <w:proofErr w:type="spellEnd"/>
      <w:r w:rsidR="00015E80" w:rsidRPr="00511540">
        <w:rPr>
          <w:szCs w:val="24"/>
        </w:rPr>
        <w:t>) antraisiais–ketvirtaisiais pradinio ugdymo programos metais</w:t>
      </w:r>
      <w:r w:rsidR="0078059E" w:rsidRPr="00511540">
        <w:rPr>
          <w:szCs w:val="24"/>
        </w:rPr>
        <w:t>;</w:t>
      </w:r>
    </w:p>
    <w:p w14:paraId="3F8DEF50" w14:textId="77777777" w:rsidR="00444F62" w:rsidRPr="00511540" w:rsidRDefault="003003CE">
      <w:pPr>
        <w:tabs>
          <w:tab w:val="left" w:pos="540"/>
        </w:tabs>
        <w:spacing w:line="259" w:lineRule="auto"/>
        <w:ind w:firstLine="567"/>
        <w:jc w:val="both"/>
        <w:rPr>
          <w:szCs w:val="24"/>
        </w:rPr>
      </w:pPr>
      <w:r w:rsidRPr="00511540">
        <w:rPr>
          <w:szCs w:val="24"/>
        </w:rPr>
        <w:t>4</w:t>
      </w:r>
      <w:r w:rsidR="00FE1579" w:rsidRPr="00511540">
        <w:rPr>
          <w:szCs w:val="24"/>
        </w:rPr>
        <w:t>7</w:t>
      </w:r>
      <w:r w:rsidR="00015E80" w:rsidRPr="00511540">
        <w:rPr>
          <w:szCs w:val="24"/>
        </w:rPr>
        <w:t>.2.4.2. tėv</w:t>
      </w:r>
      <w:r w:rsidR="0078059E" w:rsidRPr="00511540">
        <w:rPr>
          <w:szCs w:val="24"/>
        </w:rPr>
        <w:t>ai</w:t>
      </w:r>
      <w:r w:rsidR="00015E80" w:rsidRPr="00511540">
        <w:rPr>
          <w:szCs w:val="24"/>
        </w:rPr>
        <w:t xml:space="preserve"> (globėj</w:t>
      </w:r>
      <w:r w:rsidR="0078059E" w:rsidRPr="00511540">
        <w:rPr>
          <w:szCs w:val="24"/>
        </w:rPr>
        <w:t>ai</w:t>
      </w:r>
      <w:r w:rsidR="00015E80" w:rsidRPr="00511540">
        <w:rPr>
          <w:szCs w:val="24"/>
        </w:rPr>
        <w:t>, rūpintoj</w:t>
      </w:r>
      <w:r w:rsidR="0078059E" w:rsidRPr="00511540">
        <w:rPr>
          <w:szCs w:val="24"/>
        </w:rPr>
        <w:t>ai</w:t>
      </w:r>
      <w:r w:rsidR="00015E80" w:rsidRPr="00511540">
        <w:rPr>
          <w:szCs w:val="24"/>
        </w:rPr>
        <w:t>) parink</w:t>
      </w:r>
      <w:r w:rsidR="0078059E" w:rsidRPr="00511540">
        <w:rPr>
          <w:szCs w:val="24"/>
        </w:rPr>
        <w:t>o</w:t>
      </w:r>
      <w:r w:rsidR="00015E80" w:rsidRPr="00511540">
        <w:rPr>
          <w:szCs w:val="24"/>
        </w:rPr>
        <w:t xml:space="preserve"> mokini</w:t>
      </w:r>
      <w:r w:rsidR="0078059E" w:rsidRPr="00511540">
        <w:rPr>
          <w:szCs w:val="24"/>
        </w:rPr>
        <w:t>ams</w:t>
      </w:r>
      <w:r w:rsidR="00015E80" w:rsidRPr="00511540">
        <w:rPr>
          <w:szCs w:val="24"/>
        </w:rPr>
        <w:t xml:space="preserve"> pirmąją užsienio kalbą</w:t>
      </w:r>
      <w:r w:rsidR="0078059E" w:rsidRPr="00511540">
        <w:rPr>
          <w:szCs w:val="24"/>
        </w:rPr>
        <w:t xml:space="preserve"> </w:t>
      </w:r>
      <w:r w:rsidR="00510C4B" w:rsidRPr="00511540">
        <w:rPr>
          <w:szCs w:val="24"/>
        </w:rPr>
        <w:t xml:space="preserve">– </w:t>
      </w:r>
      <w:r w:rsidR="0078059E" w:rsidRPr="00511540">
        <w:rPr>
          <w:szCs w:val="24"/>
        </w:rPr>
        <w:t>anglų</w:t>
      </w:r>
      <w:r w:rsidR="00015E80" w:rsidRPr="00511540">
        <w:rPr>
          <w:szCs w:val="24"/>
        </w:rPr>
        <w:t>;</w:t>
      </w:r>
    </w:p>
    <w:p w14:paraId="4322B165" w14:textId="77777777" w:rsidR="00444F62" w:rsidRPr="00511540" w:rsidRDefault="003003CE" w:rsidP="00C6057B">
      <w:pPr>
        <w:tabs>
          <w:tab w:val="left" w:pos="720"/>
        </w:tabs>
        <w:spacing w:line="259" w:lineRule="auto"/>
        <w:ind w:firstLine="567"/>
        <w:jc w:val="both"/>
        <w:rPr>
          <w:szCs w:val="24"/>
        </w:rPr>
      </w:pPr>
      <w:r w:rsidRPr="00511540">
        <w:rPr>
          <w:szCs w:val="24"/>
        </w:rPr>
        <w:t>4</w:t>
      </w:r>
      <w:r w:rsidR="00FE1579" w:rsidRPr="00511540">
        <w:rPr>
          <w:szCs w:val="24"/>
        </w:rPr>
        <w:t>7</w:t>
      </w:r>
      <w:r w:rsidR="00015E80" w:rsidRPr="00511540">
        <w:rPr>
          <w:szCs w:val="24"/>
        </w:rPr>
        <w:t>.3. socialinis ir gamtamokslinis ugdymas:</w:t>
      </w:r>
      <w:r w:rsidR="00C6057B" w:rsidRPr="00511540">
        <w:rPr>
          <w:szCs w:val="24"/>
        </w:rPr>
        <w:t xml:space="preserve"> </w:t>
      </w:r>
      <w:r w:rsidR="00015E80" w:rsidRPr="00511540">
        <w:rPr>
          <w:szCs w:val="24"/>
        </w:rPr>
        <w:t xml:space="preserve">socialiniam ir gamtamoksliniam ugdymui skiriama po pusė pasaulio pažinimo dalykui skirto ugdymo laiko, iš kurio ne mažiau kaip viena ketvirtoji skiriama praktinei </w:t>
      </w:r>
      <w:proofErr w:type="spellStart"/>
      <w:r w:rsidR="00015E80" w:rsidRPr="00511540">
        <w:rPr>
          <w:szCs w:val="24"/>
        </w:rPr>
        <w:t>patyriminei</w:t>
      </w:r>
      <w:proofErr w:type="spellEnd"/>
      <w:r w:rsidR="00015E80" w:rsidRPr="00511540">
        <w:rPr>
          <w:szCs w:val="24"/>
        </w:rPr>
        <w:t xml:space="preserve"> veiklai;</w:t>
      </w:r>
    </w:p>
    <w:p w14:paraId="24FC47A9" w14:textId="77777777" w:rsidR="00444F62" w:rsidRPr="00511540" w:rsidRDefault="003003CE">
      <w:pPr>
        <w:tabs>
          <w:tab w:val="left" w:pos="720"/>
        </w:tabs>
        <w:spacing w:line="259" w:lineRule="auto"/>
        <w:ind w:firstLine="567"/>
        <w:jc w:val="both"/>
        <w:rPr>
          <w:szCs w:val="24"/>
        </w:rPr>
      </w:pPr>
      <w:r w:rsidRPr="00511540">
        <w:rPr>
          <w:szCs w:val="24"/>
        </w:rPr>
        <w:t>4</w:t>
      </w:r>
      <w:r w:rsidR="00FE1579" w:rsidRPr="00511540">
        <w:rPr>
          <w:szCs w:val="24"/>
        </w:rPr>
        <w:t>7</w:t>
      </w:r>
      <w:r w:rsidR="00015E80" w:rsidRPr="00511540">
        <w:rPr>
          <w:szCs w:val="24"/>
        </w:rPr>
        <w:t>.3.2. socialinia</w:t>
      </w:r>
      <w:r w:rsidR="00C6057B" w:rsidRPr="00511540">
        <w:rPr>
          <w:szCs w:val="24"/>
        </w:rPr>
        <w:t>i</w:t>
      </w:r>
      <w:r w:rsidR="00015E80" w:rsidRPr="00511540">
        <w:rPr>
          <w:szCs w:val="24"/>
        </w:rPr>
        <w:t xml:space="preserve"> gebėjima</w:t>
      </w:r>
      <w:r w:rsidR="00C6057B" w:rsidRPr="00511540">
        <w:rPr>
          <w:szCs w:val="24"/>
        </w:rPr>
        <w:t>i</w:t>
      </w:r>
      <w:r w:rsidR="00015E80" w:rsidRPr="00511540">
        <w:rPr>
          <w:szCs w:val="24"/>
        </w:rPr>
        <w:t xml:space="preserve"> ugd</w:t>
      </w:r>
      <w:r w:rsidR="00C6057B" w:rsidRPr="00511540">
        <w:rPr>
          <w:szCs w:val="24"/>
        </w:rPr>
        <w:t>omi</w:t>
      </w:r>
      <w:r w:rsidR="00015E80" w:rsidRPr="00511540">
        <w:rPr>
          <w:szCs w:val="24"/>
        </w:rPr>
        <w:t xml:space="preserve"> (ne mažiau kaip vieną ketvirtąją) pasaulio pažinimo dalyko laiko  ugdymo procesą organizuojant socialinės, kultūrinės aplinkos pažinimui palankioje aplinkoje (pvz., lankantis kultūros institucijose ir pan.);</w:t>
      </w:r>
    </w:p>
    <w:p w14:paraId="7D55DB4F" w14:textId="77777777" w:rsidR="00444F62" w:rsidRPr="00511540" w:rsidRDefault="003003CE">
      <w:pPr>
        <w:tabs>
          <w:tab w:val="left" w:pos="720"/>
        </w:tabs>
        <w:spacing w:line="259" w:lineRule="auto"/>
        <w:ind w:firstLine="567"/>
        <w:jc w:val="both"/>
        <w:rPr>
          <w:szCs w:val="24"/>
        </w:rPr>
      </w:pPr>
      <w:r w:rsidRPr="00511540">
        <w:rPr>
          <w:szCs w:val="24"/>
        </w:rPr>
        <w:t>4</w:t>
      </w:r>
      <w:r w:rsidR="00FE1579" w:rsidRPr="00511540">
        <w:rPr>
          <w:szCs w:val="24"/>
        </w:rPr>
        <w:t>7</w:t>
      </w:r>
      <w:r w:rsidR="00015E80" w:rsidRPr="00511540">
        <w:rPr>
          <w:szCs w:val="24"/>
        </w:rPr>
        <w:t>.4. fizinis ugdymas:</w:t>
      </w:r>
    </w:p>
    <w:p w14:paraId="61CB5963" w14:textId="77777777" w:rsidR="00C6057B" w:rsidRPr="00511540" w:rsidRDefault="003003CE" w:rsidP="00C6057B">
      <w:pPr>
        <w:tabs>
          <w:tab w:val="left" w:pos="720"/>
        </w:tabs>
        <w:spacing w:line="259" w:lineRule="auto"/>
        <w:ind w:firstLine="567"/>
        <w:jc w:val="both"/>
        <w:rPr>
          <w:szCs w:val="24"/>
        </w:rPr>
      </w:pPr>
      <w:r w:rsidRPr="00511540">
        <w:rPr>
          <w:szCs w:val="24"/>
        </w:rPr>
        <w:t>4</w:t>
      </w:r>
      <w:r w:rsidR="00FE1579" w:rsidRPr="00511540">
        <w:rPr>
          <w:szCs w:val="24"/>
        </w:rPr>
        <w:t>7</w:t>
      </w:r>
      <w:r w:rsidR="00015E80" w:rsidRPr="00511540">
        <w:rPr>
          <w:szCs w:val="24"/>
        </w:rPr>
        <w:t xml:space="preserve">.4.1. specialiosios medicininės fizinio pajėgumo grupės </w:t>
      </w:r>
      <w:r w:rsidR="00C6057B" w:rsidRPr="00511540">
        <w:rPr>
          <w:szCs w:val="24"/>
        </w:rPr>
        <w:t>organizuojamos taip:</w:t>
      </w:r>
    </w:p>
    <w:p w14:paraId="51311630" w14:textId="77777777" w:rsidR="00444F62" w:rsidRPr="00511540" w:rsidRDefault="003003CE" w:rsidP="00C6057B">
      <w:pPr>
        <w:tabs>
          <w:tab w:val="left" w:pos="720"/>
        </w:tabs>
        <w:spacing w:line="259" w:lineRule="auto"/>
        <w:ind w:firstLine="567"/>
        <w:jc w:val="both"/>
        <w:rPr>
          <w:szCs w:val="24"/>
        </w:rPr>
      </w:pPr>
      <w:r w:rsidRPr="00511540">
        <w:rPr>
          <w:szCs w:val="24"/>
        </w:rPr>
        <w:t>4</w:t>
      </w:r>
      <w:r w:rsidR="00FE1579" w:rsidRPr="00511540">
        <w:rPr>
          <w:szCs w:val="24"/>
        </w:rPr>
        <w:t>7</w:t>
      </w:r>
      <w:r w:rsidR="00C6057B" w:rsidRPr="00511540">
        <w:rPr>
          <w:szCs w:val="24"/>
        </w:rPr>
        <w:t xml:space="preserve">.4.1.1. </w:t>
      </w:r>
      <w:r w:rsidR="00015E80" w:rsidRPr="00511540">
        <w:rPr>
          <w:szCs w:val="24"/>
        </w:rPr>
        <w:t>mokiniai dalyvauja ugdymo veiklose su pagrindine grupe, bet pratimai ir krūvis jiems skiriami pagal gydytojo rekomendacijas;</w:t>
      </w:r>
    </w:p>
    <w:p w14:paraId="632D0681" w14:textId="77777777" w:rsidR="00444F62" w:rsidRPr="00511540" w:rsidRDefault="003003CE">
      <w:pPr>
        <w:tabs>
          <w:tab w:val="left" w:pos="720"/>
        </w:tabs>
        <w:spacing w:line="259" w:lineRule="auto"/>
        <w:ind w:firstLine="567"/>
        <w:jc w:val="both"/>
        <w:rPr>
          <w:szCs w:val="24"/>
        </w:rPr>
      </w:pPr>
      <w:r w:rsidRPr="00511540">
        <w:rPr>
          <w:szCs w:val="24"/>
        </w:rPr>
        <w:t>4</w:t>
      </w:r>
      <w:r w:rsidR="00FE1579" w:rsidRPr="00511540">
        <w:rPr>
          <w:szCs w:val="24"/>
        </w:rPr>
        <w:t>7</w:t>
      </w:r>
      <w:r w:rsidR="00015E80" w:rsidRPr="00511540">
        <w:rPr>
          <w:szCs w:val="24"/>
        </w:rPr>
        <w:t>.4.1.</w:t>
      </w:r>
      <w:r w:rsidR="00C6057B" w:rsidRPr="00511540">
        <w:rPr>
          <w:szCs w:val="24"/>
        </w:rPr>
        <w:t>2</w:t>
      </w:r>
      <w:r w:rsidR="00015E80" w:rsidRPr="00511540">
        <w:rPr>
          <w:szCs w:val="24"/>
        </w:rPr>
        <w:t>. tėvų (globėjų) pageidavimu mokiniai gali lankyti sveikatos grupes ne mokykloje;</w:t>
      </w:r>
    </w:p>
    <w:p w14:paraId="515F5F40" w14:textId="77777777" w:rsidR="00444F62" w:rsidRPr="00511540" w:rsidRDefault="003003CE" w:rsidP="00C6057B">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4</w:t>
      </w:r>
      <w:r w:rsidR="00FE1579" w:rsidRPr="00511540">
        <w:rPr>
          <w:rFonts w:ascii="Times New Roman" w:hAnsi="Times New Roman" w:cs="Times New Roman"/>
          <w:sz w:val="24"/>
          <w:szCs w:val="24"/>
        </w:rPr>
        <w:t>7</w:t>
      </w:r>
      <w:r w:rsidR="00015E80" w:rsidRPr="00511540">
        <w:rPr>
          <w:rFonts w:ascii="Times New Roman" w:hAnsi="Times New Roman" w:cs="Times New Roman"/>
          <w:sz w:val="24"/>
          <w:szCs w:val="24"/>
        </w:rPr>
        <w:t xml:space="preserve">.4.2. siekiant skatinti mokinių fizinį aktyvumą, </w:t>
      </w:r>
      <w:proofErr w:type="spellStart"/>
      <w:r w:rsidR="00015E80" w:rsidRPr="00511540">
        <w:rPr>
          <w:rFonts w:ascii="Times New Roman" w:hAnsi="Times New Roman" w:cs="Times New Roman"/>
          <w:sz w:val="24"/>
          <w:szCs w:val="24"/>
        </w:rPr>
        <w:t>sveikatinimą</w:t>
      </w:r>
      <w:proofErr w:type="spellEnd"/>
      <w:r w:rsidR="00015E80" w:rsidRPr="00511540">
        <w:rPr>
          <w:rFonts w:ascii="Times New Roman" w:hAnsi="Times New Roman" w:cs="Times New Roman"/>
          <w:sz w:val="24"/>
          <w:szCs w:val="24"/>
        </w:rPr>
        <w:t xml:space="preserve">, </w:t>
      </w:r>
      <w:r w:rsidR="00C6057B" w:rsidRPr="00511540">
        <w:rPr>
          <w:rFonts w:ascii="Times New Roman" w:hAnsi="Times New Roman" w:cs="Times New Roman"/>
          <w:sz w:val="24"/>
          <w:szCs w:val="24"/>
        </w:rPr>
        <w:t xml:space="preserve"> mokiniui kiekvieną dieną – prieš pamokas ir po keturių  pamokų sudarytos sąlygos užsiimti aktyvia veikla: stalo tenisu mokyklos patalpose, treniruokliais – stadione, žaidimais  - mokyklos kieme.  </w:t>
      </w:r>
    </w:p>
    <w:p w14:paraId="52D5F2AA" w14:textId="77777777" w:rsidR="00444F62" w:rsidRPr="00511540" w:rsidRDefault="003003CE">
      <w:pPr>
        <w:spacing w:line="259" w:lineRule="auto"/>
        <w:ind w:firstLine="567"/>
        <w:jc w:val="both"/>
        <w:rPr>
          <w:bCs/>
          <w:szCs w:val="24"/>
        </w:rPr>
      </w:pPr>
      <w:r w:rsidRPr="00511540">
        <w:rPr>
          <w:bCs/>
          <w:szCs w:val="24"/>
        </w:rPr>
        <w:t>4</w:t>
      </w:r>
      <w:r w:rsidR="00FE1579" w:rsidRPr="00511540">
        <w:rPr>
          <w:bCs/>
          <w:szCs w:val="24"/>
        </w:rPr>
        <w:t>7</w:t>
      </w:r>
      <w:r w:rsidR="00015E80" w:rsidRPr="00511540">
        <w:rPr>
          <w:bCs/>
          <w:szCs w:val="24"/>
        </w:rPr>
        <w:t xml:space="preserve">.5. meninis ugdymas: </w:t>
      </w:r>
    </w:p>
    <w:p w14:paraId="74CB4A7B" w14:textId="77777777" w:rsidR="00444F62" w:rsidRPr="00511540" w:rsidRDefault="003003CE">
      <w:pPr>
        <w:spacing w:line="259" w:lineRule="auto"/>
        <w:ind w:firstLine="567"/>
        <w:jc w:val="both"/>
        <w:rPr>
          <w:bCs/>
          <w:szCs w:val="24"/>
        </w:rPr>
      </w:pPr>
      <w:r w:rsidRPr="00511540">
        <w:rPr>
          <w:bCs/>
          <w:szCs w:val="24"/>
        </w:rPr>
        <w:t>4</w:t>
      </w:r>
      <w:r w:rsidR="00FE1579" w:rsidRPr="00511540">
        <w:rPr>
          <w:bCs/>
          <w:szCs w:val="24"/>
        </w:rPr>
        <w:t>7</w:t>
      </w:r>
      <w:r w:rsidR="00015E80" w:rsidRPr="00511540">
        <w:rPr>
          <w:bCs/>
          <w:szCs w:val="24"/>
        </w:rPr>
        <w:t>.5.</w:t>
      </w:r>
      <w:r w:rsidR="00FD1F6B" w:rsidRPr="00511540">
        <w:rPr>
          <w:bCs/>
          <w:szCs w:val="24"/>
        </w:rPr>
        <w:t>1</w:t>
      </w:r>
      <w:r w:rsidR="00015E80" w:rsidRPr="00511540">
        <w:rPr>
          <w:bCs/>
          <w:szCs w:val="24"/>
        </w:rPr>
        <w:t xml:space="preserve">. </w:t>
      </w:r>
      <w:r w:rsidR="00FD1F6B" w:rsidRPr="00511540">
        <w:rPr>
          <w:bCs/>
          <w:szCs w:val="24"/>
        </w:rPr>
        <w:t>v</w:t>
      </w:r>
      <w:r w:rsidR="00015E80" w:rsidRPr="00511540">
        <w:rPr>
          <w:bCs/>
          <w:szCs w:val="24"/>
        </w:rPr>
        <w:t>ala</w:t>
      </w:r>
      <w:r w:rsidR="00F44D80" w:rsidRPr="00511540">
        <w:rPr>
          <w:bCs/>
          <w:szCs w:val="24"/>
        </w:rPr>
        <w:t>n</w:t>
      </w:r>
      <w:r w:rsidR="00015E80" w:rsidRPr="00511540">
        <w:rPr>
          <w:bCs/>
          <w:szCs w:val="24"/>
        </w:rPr>
        <w:t>d</w:t>
      </w:r>
      <w:r w:rsidR="00FD1F6B" w:rsidRPr="00511540">
        <w:rPr>
          <w:bCs/>
          <w:szCs w:val="24"/>
        </w:rPr>
        <w:t>a</w:t>
      </w:r>
      <w:r w:rsidR="00015E80" w:rsidRPr="00511540">
        <w:rPr>
          <w:bCs/>
          <w:szCs w:val="24"/>
        </w:rPr>
        <w:t>s skiria</w:t>
      </w:r>
      <w:r w:rsidR="00FD1F6B" w:rsidRPr="00511540">
        <w:rPr>
          <w:bCs/>
          <w:szCs w:val="24"/>
        </w:rPr>
        <w:t>nt</w:t>
      </w:r>
      <w:r w:rsidR="00015E80" w:rsidRPr="00511540">
        <w:rPr>
          <w:bCs/>
          <w:szCs w:val="24"/>
        </w:rPr>
        <w:t xml:space="preserve"> dailės ir technologijų dalykui, technologiniam ugdymui </w:t>
      </w:r>
      <w:r w:rsidR="00FD1F6B" w:rsidRPr="00511540">
        <w:rPr>
          <w:bCs/>
          <w:szCs w:val="24"/>
        </w:rPr>
        <w:t xml:space="preserve">skiriama </w:t>
      </w:r>
      <w:r w:rsidR="00015E80" w:rsidRPr="00511540">
        <w:rPr>
          <w:bCs/>
          <w:szCs w:val="24"/>
        </w:rPr>
        <w:t>ne mažiau kaip vieną trečiąją dailės ir technologijų dalykui skiriamo laiko;</w:t>
      </w:r>
    </w:p>
    <w:p w14:paraId="35F55203" w14:textId="77777777" w:rsidR="00444F62" w:rsidRPr="00511540" w:rsidRDefault="003003CE">
      <w:pPr>
        <w:spacing w:line="259" w:lineRule="auto"/>
        <w:ind w:firstLine="567"/>
        <w:jc w:val="both"/>
        <w:rPr>
          <w:bCs/>
          <w:szCs w:val="24"/>
        </w:rPr>
      </w:pPr>
      <w:r w:rsidRPr="00511540">
        <w:rPr>
          <w:bCs/>
          <w:szCs w:val="24"/>
        </w:rPr>
        <w:t>4</w:t>
      </w:r>
      <w:r w:rsidR="00FE1579" w:rsidRPr="00511540">
        <w:rPr>
          <w:bCs/>
          <w:szCs w:val="24"/>
        </w:rPr>
        <w:t>7</w:t>
      </w:r>
      <w:r w:rsidR="00015E80" w:rsidRPr="00511540">
        <w:rPr>
          <w:bCs/>
          <w:szCs w:val="24"/>
        </w:rPr>
        <w:t>.6. informacinės technologijos:</w:t>
      </w:r>
    </w:p>
    <w:p w14:paraId="1F580459" w14:textId="77777777" w:rsidR="00444F62" w:rsidRPr="00511540" w:rsidRDefault="003003CE">
      <w:pPr>
        <w:spacing w:line="259" w:lineRule="auto"/>
        <w:ind w:firstLine="567"/>
        <w:jc w:val="both"/>
        <w:rPr>
          <w:bCs/>
          <w:szCs w:val="24"/>
        </w:rPr>
      </w:pPr>
      <w:r w:rsidRPr="00511540">
        <w:rPr>
          <w:bCs/>
          <w:szCs w:val="24"/>
        </w:rPr>
        <w:t>4</w:t>
      </w:r>
      <w:r w:rsidR="00FE1579" w:rsidRPr="00511540">
        <w:rPr>
          <w:bCs/>
          <w:szCs w:val="24"/>
        </w:rPr>
        <w:t>7</w:t>
      </w:r>
      <w:r w:rsidR="00015E80" w:rsidRPr="00511540">
        <w:rPr>
          <w:bCs/>
          <w:szCs w:val="24"/>
        </w:rPr>
        <w:t>.6.1. skaitmeniniams mokinių gebėjimams ugdyti per visus dalykus ugdymo procese naudojamos šiuolaikinės skaitmeninės technologijos;</w:t>
      </w:r>
    </w:p>
    <w:p w14:paraId="6847AEDB" w14:textId="132FCB63" w:rsidR="00444F62" w:rsidRPr="00E937FE" w:rsidRDefault="003003CE" w:rsidP="00E937FE">
      <w:pPr>
        <w:spacing w:line="259" w:lineRule="auto"/>
        <w:ind w:firstLine="567"/>
        <w:jc w:val="both"/>
        <w:rPr>
          <w:bCs/>
          <w:szCs w:val="24"/>
        </w:rPr>
      </w:pPr>
      <w:r w:rsidRPr="00511540">
        <w:rPr>
          <w:bCs/>
          <w:szCs w:val="24"/>
        </w:rPr>
        <w:t>4</w:t>
      </w:r>
      <w:r w:rsidR="00FE1579" w:rsidRPr="00511540">
        <w:rPr>
          <w:bCs/>
          <w:szCs w:val="24"/>
        </w:rPr>
        <w:t>7</w:t>
      </w:r>
      <w:r w:rsidR="00015E80" w:rsidRPr="00511540">
        <w:rPr>
          <w:bCs/>
          <w:szCs w:val="24"/>
        </w:rPr>
        <w:t xml:space="preserve">.6.2. integruotai ugdomas mokinių </w:t>
      </w:r>
      <w:proofErr w:type="spellStart"/>
      <w:r w:rsidR="00015E80" w:rsidRPr="00511540">
        <w:rPr>
          <w:bCs/>
          <w:szCs w:val="24"/>
        </w:rPr>
        <w:t>informatinis</w:t>
      </w:r>
      <w:proofErr w:type="spellEnd"/>
      <w:r w:rsidR="00015E80" w:rsidRPr="00511540">
        <w:rPr>
          <w:bCs/>
          <w:szCs w:val="24"/>
        </w:rPr>
        <w:t xml:space="preserve"> mąstymas, mokoma kūrybiško ir atsakingo šiuolaikinių technologijų naudojimo,</w:t>
      </w:r>
      <w:r w:rsidR="00015E80" w:rsidRPr="00511540">
        <w:rPr>
          <w:sz w:val="22"/>
          <w:szCs w:val="22"/>
        </w:rPr>
        <w:t xml:space="preserve"> </w:t>
      </w:r>
      <w:r w:rsidR="00015E80" w:rsidRPr="00511540">
        <w:rPr>
          <w:bCs/>
          <w:szCs w:val="24"/>
        </w:rPr>
        <w:t>saugaus ir atsakingo elgesio skaitmeninėje aplinkoje, skaitmeninio turinio kūrimo.</w:t>
      </w:r>
    </w:p>
    <w:p w14:paraId="22C89E17" w14:textId="77777777" w:rsidR="000B316E" w:rsidRPr="00511540" w:rsidRDefault="000B316E">
      <w:pPr>
        <w:jc w:val="center"/>
        <w:rPr>
          <w:b/>
          <w:szCs w:val="24"/>
        </w:rPr>
      </w:pPr>
    </w:p>
    <w:p w14:paraId="210BEBF7" w14:textId="77777777" w:rsidR="00444F62" w:rsidRPr="00511540" w:rsidRDefault="00015E80" w:rsidP="00604AEA">
      <w:pPr>
        <w:pStyle w:val="Antrat2"/>
        <w:spacing w:before="0" w:line="240" w:lineRule="auto"/>
        <w:jc w:val="center"/>
        <w:rPr>
          <w:rFonts w:ascii="Times New Roman" w:hAnsi="Times New Roman" w:cs="Times New Roman"/>
          <w:color w:val="auto"/>
          <w:sz w:val="24"/>
          <w:szCs w:val="24"/>
        </w:rPr>
      </w:pPr>
      <w:bookmarkStart w:id="28" w:name="_Toc113528278"/>
      <w:r w:rsidRPr="00511540">
        <w:rPr>
          <w:rFonts w:ascii="Times New Roman" w:hAnsi="Times New Roman" w:cs="Times New Roman"/>
          <w:color w:val="auto"/>
          <w:sz w:val="24"/>
          <w:szCs w:val="24"/>
        </w:rPr>
        <w:t>IV SKYRIUS</w:t>
      </w:r>
      <w:bookmarkEnd w:id="28"/>
    </w:p>
    <w:p w14:paraId="6168257D" w14:textId="77777777" w:rsidR="001A42C0" w:rsidRPr="00511540" w:rsidRDefault="00015E80" w:rsidP="00604AEA">
      <w:pPr>
        <w:pStyle w:val="Antrat2"/>
        <w:spacing w:before="0" w:line="240" w:lineRule="auto"/>
        <w:jc w:val="center"/>
        <w:rPr>
          <w:rFonts w:ascii="Times New Roman" w:hAnsi="Times New Roman" w:cs="Times New Roman"/>
          <w:color w:val="auto"/>
          <w:sz w:val="24"/>
          <w:szCs w:val="24"/>
        </w:rPr>
      </w:pPr>
      <w:bookmarkStart w:id="29" w:name="_Toc113528279"/>
      <w:r w:rsidRPr="00511540">
        <w:rPr>
          <w:rFonts w:ascii="Times New Roman" w:hAnsi="Times New Roman" w:cs="Times New Roman"/>
          <w:color w:val="auto"/>
          <w:sz w:val="24"/>
          <w:szCs w:val="24"/>
        </w:rPr>
        <w:t>PAGRINDINIO UGDYMO PROGRAMOS ĮGYVENDIN</w:t>
      </w:r>
      <w:r w:rsidR="001A42C0" w:rsidRPr="00511540">
        <w:rPr>
          <w:rFonts w:ascii="Times New Roman" w:hAnsi="Times New Roman" w:cs="Times New Roman"/>
          <w:color w:val="auto"/>
          <w:sz w:val="24"/>
          <w:szCs w:val="24"/>
        </w:rPr>
        <w:t>IMAS</w:t>
      </w:r>
      <w:bookmarkEnd w:id="29"/>
    </w:p>
    <w:p w14:paraId="239A7F2F" w14:textId="3054484B" w:rsidR="00444F62" w:rsidRPr="00511540" w:rsidRDefault="00444F62" w:rsidP="00E937FE">
      <w:pPr>
        <w:jc w:val="both"/>
        <w:rPr>
          <w:szCs w:val="24"/>
        </w:rPr>
      </w:pPr>
    </w:p>
    <w:p w14:paraId="790DFC12" w14:textId="77777777" w:rsidR="00444F62" w:rsidRPr="00511540" w:rsidRDefault="003003CE">
      <w:pPr>
        <w:spacing w:line="259" w:lineRule="auto"/>
        <w:ind w:firstLine="567"/>
        <w:jc w:val="both"/>
        <w:rPr>
          <w:szCs w:val="24"/>
        </w:rPr>
      </w:pPr>
      <w:r w:rsidRPr="00511540">
        <w:rPr>
          <w:szCs w:val="24"/>
        </w:rPr>
        <w:t>4</w:t>
      </w:r>
      <w:r w:rsidR="00FE1579" w:rsidRPr="00511540">
        <w:rPr>
          <w:szCs w:val="24"/>
        </w:rPr>
        <w:t>8</w:t>
      </w:r>
      <w:r w:rsidR="00015E80" w:rsidRPr="00511540">
        <w:rPr>
          <w:szCs w:val="24"/>
        </w:rPr>
        <w:t xml:space="preserve">. Mokykla nustato ir skiria adaptacinį laikotarpį </w:t>
      </w:r>
      <w:r w:rsidR="00FD1F6B" w:rsidRPr="00511540">
        <w:rPr>
          <w:szCs w:val="24"/>
        </w:rPr>
        <w:t xml:space="preserve"> - 1 mėnesį - </w:t>
      </w:r>
      <w:r w:rsidR="00015E80" w:rsidRPr="00511540">
        <w:rPr>
          <w:szCs w:val="24"/>
        </w:rPr>
        <w:t>pradedantiems mokytis naujai atvykusiems mokiniams. Per adaptacinį laikotarpį steb</w:t>
      </w:r>
      <w:r w:rsidR="0051149B" w:rsidRPr="00511540">
        <w:rPr>
          <w:szCs w:val="24"/>
        </w:rPr>
        <w:t>ima</w:t>
      </w:r>
      <w:r w:rsidR="00015E80" w:rsidRPr="00511540">
        <w:rPr>
          <w:szCs w:val="24"/>
        </w:rPr>
        <w:t xml:space="preserve"> individuali pažang</w:t>
      </w:r>
      <w:r w:rsidR="0051149B" w:rsidRPr="00511540">
        <w:rPr>
          <w:szCs w:val="24"/>
        </w:rPr>
        <w:t>a</w:t>
      </w:r>
      <w:r w:rsidR="00015E80" w:rsidRPr="00511540">
        <w:rPr>
          <w:szCs w:val="24"/>
        </w:rPr>
        <w:t>, bet mokinių pasiekim</w:t>
      </w:r>
      <w:r w:rsidR="0051149B" w:rsidRPr="00511540">
        <w:rPr>
          <w:szCs w:val="24"/>
        </w:rPr>
        <w:t>ai</w:t>
      </w:r>
      <w:r w:rsidR="00015E80" w:rsidRPr="00511540">
        <w:rPr>
          <w:szCs w:val="24"/>
        </w:rPr>
        <w:t xml:space="preserve"> ir pažang</w:t>
      </w:r>
      <w:r w:rsidR="0051149B" w:rsidRPr="00511540">
        <w:rPr>
          <w:szCs w:val="24"/>
        </w:rPr>
        <w:t xml:space="preserve">a neigiamais </w:t>
      </w:r>
      <w:proofErr w:type="spellStart"/>
      <w:r w:rsidR="0051149B" w:rsidRPr="00511540">
        <w:rPr>
          <w:szCs w:val="24"/>
        </w:rPr>
        <w:t>įvertinimais</w:t>
      </w:r>
      <w:proofErr w:type="spellEnd"/>
      <w:r w:rsidR="00015E80" w:rsidRPr="00511540">
        <w:rPr>
          <w:szCs w:val="24"/>
        </w:rPr>
        <w:t xml:space="preserve"> nevertinti.</w:t>
      </w:r>
    </w:p>
    <w:p w14:paraId="288C421D" w14:textId="77777777" w:rsidR="001A42C0" w:rsidRPr="00511540" w:rsidRDefault="003003CE" w:rsidP="003003CE">
      <w:pPr>
        <w:pStyle w:val="Betarp"/>
        <w:ind w:firstLine="567"/>
        <w:jc w:val="both"/>
        <w:rPr>
          <w:rFonts w:ascii="Times New Roman" w:eastAsia="MS Mincho" w:hAnsi="Times New Roman" w:cs="Times New Roman"/>
          <w:sz w:val="24"/>
          <w:szCs w:val="24"/>
        </w:rPr>
      </w:pPr>
      <w:r w:rsidRPr="00511540">
        <w:rPr>
          <w:rFonts w:ascii="Times New Roman" w:eastAsia="MS Mincho" w:hAnsi="Times New Roman" w:cs="Times New Roman"/>
          <w:sz w:val="24"/>
          <w:szCs w:val="24"/>
        </w:rPr>
        <w:t>4</w:t>
      </w:r>
      <w:r w:rsidR="00FE1579" w:rsidRPr="00511540">
        <w:rPr>
          <w:rFonts w:ascii="Times New Roman" w:eastAsia="MS Mincho" w:hAnsi="Times New Roman" w:cs="Times New Roman"/>
          <w:sz w:val="24"/>
          <w:szCs w:val="24"/>
        </w:rPr>
        <w:t>9</w:t>
      </w:r>
      <w:r w:rsidR="001A42C0" w:rsidRPr="00511540">
        <w:rPr>
          <w:rFonts w:ascii="Times New Roman" w:eastAsia="MS Mincho" w:hAnsi="Times New Roman" w:cs="Times New Roman"/>
          <w:sz w:val="24"/>
          <w:szCs w:val="24"/>
        </w:rPr>
        <w:t>. Mokykla, planuodama mokyklos ugdymo turinio įgyvendinimą, priėmė  sprendimą:</w:t>
      </w:r>
    </w:p>
    <w:p w14:paraId="27D12AE1" w14:textId="1B82F7B9" w:rsidR="001A42C0" w:rsidRPr="00511540" w:rsidRDefault="003003CE" w:rsidP="003003CE">
      <w:pPr>
        <w:pStyle w:val="Betarp"/>
        <w:ind w:firstLine="567"/>
        <w:jc w:val="both"/>
        <w:rPr>
          <w:rFonts w:ascii="Times New Roman" w:eastAsia="MS Mincho" w:hAnsi="Times New Roman" w:cs="Times New Roman"/>
          <w:sz w:val="24"/>
          <w:szCs w:val="24"/>
        </w:rPr>
      </w:pPr>
      <w:r w:rsidRPr="00511540">
        <w:rPr>
          <w:rFonts w:ascii="Times New Roman" w:eastAsia="MS Mincho" w:hAnsi="Times New Roman" w:cs="Times New Roman"/>
          <w:sz w:val="24"/>
          <w:szCs w:val="24"/>
        </w:rPr>
        <w:lastRenderedPageBreak/>
        <w:t>4</w:t>
      </w:r>
      <w:r w:rsidR="00FE1579" w:rsidRPr="00511540">
        <w:rPr>
          <w:rFonts w:ascii="Times New Roman" w:eastAsia="MS Mincho" w:hAnsi="Times New Roman" w:cs="Times New Roman"/>
          <w:sz w:val="24"/>
          <w:szCs w:val="24"/>
        </w:rPr>
        <w:t>9</w:t>
      </w:r>
      <w:r w:rsidR="001A42C0" w:rsidRPr="00511540">
        <w:rPr>
          <w:rFonts w:ascii="Times New Roman" w:eastAsia="MS Mincho" w:hAnsi="Times New Roman" w:cs="Times New Roman"/>
          <w:sz w:val="24"/>
          <w:szCs w:val="24"/>
        </w:rPr>
        <w:t>.1. Sveikatos ir lytiškumo ugdymo bei rengimo šeimai bendrąją programą, patvirtintą Lietuvos Respublikos švietimo ir mokslo ministro 2016 m. spalio 25 d. įsakymu Nr. V-941 „Dėl Sveikatos ir lytiškumo ugdymo bei rengimo šeimai progra</w:t>
      </w:r>
      <w:r w:rsidR="00117FF8">
        <w:rPr>
          <w:rFonts w:ascii="Times New Roman" w:eastAsia="MS Mincho" w:hAnsi="Times New Roman" w:cs="Times New Roman"/>
          <w:sz w:val="24"/>
          <w:szCs w:val="24"/>
        </w:rPr>
        <w:t xml:space="preserve">mos patvirtinimo“ įgyvendinti  </w:t>
      </w:r>
      <w:r w:rsidR="003B53BA" w:rsidRPr="00511540">
        <w:rPr>
          <w:rFonts w:ascii="Times New Roman" w:eastAsia="MS Mincho" w:hAnsi="Times New Roman" w:cs="Times New Roman"/>
          <w:sz w:val="24"/>
          <w:szCs w:val="24"/>
        </w:rPr>
        <w:t xml:space="preserve"> </w:t>
      </w:r>
      <w:r w:rsidR="00BD1CFA">
        <w:rPr>
          <w:rFonts w:ascii="Times New Roman" w:eastAsia="MS Mincho" w:hAnsi="Times New Roman" w:cs="Times New Roman"/>
          <w:sz w:val="24"/>
          <w:szCs w:val="24"/>
        </w:rPr>
        <w:t>6 klasėj</w:t>
      </w:r>
      <w:r w:rsidR="00EF4DEC" w:rsidRPr="00511540">
        <w:rPr>
          <w:rFonts w:ascii="Times New Roman" w:eastAsia="MS Mincho" w:hAnsi="Times New Roman" w:cs="Times New Roman"/>
          <w:sz w:val="24"/>
          <w:szCs w:val="24"/>
        </w:rPr>
        <w:t>e</w:t>
      </w:r>
      <w:r w:rsidR="00A0177C" w:rsidRPr="00511540">
        <w:rPr>
          <w:rFonts w:ascii="Times New Roman" w:eastAsia="MS Mincho" w:hAnsi="Times New Roman" w:cs="Times New Roman"/>
          <w:sz w:val="24"/>
          <w:szCs w:val="24"/>
        </w:rPr>
        <w:t xml:space="preserve"> integruojant į fizinio ugdymo</w:t>
      </w:r>
      <w:r w:rsidR="00EF4DEC" w:rsidRPr="00511540">
        <w:rPr>
          <w:rFonts w:ascii="Times New Roman" w:eastAsia="MS Mincho" w:hAnsi="Times New Roman" w:cs="Times New Roman"/>
          <w:sz w:val="24"/>
          <w:szCs w:val="24"/>
        </w:rPr>
        <w:t>,</w:t>
      </w:r>
      <w:r w:rsidR="00A0177C" w:rsidRPr="00511540">
        <w:rPr>
          <w:rFonts w:ascii="Times New Roman" w:eastAsia="MS Mincho" w:hAnsi="Times New Roman" w:cs="Times New Roman"/>
          <w:sz w:val="24"/>
          <w:szCs w:val="24"/>
        </w:rPr>
        <w:t xml:space="preserve">  etikos, gamtos ir žmogaus pamokas</w:t>
      </w:r>
      <w:r w:rsidR="00EF4DEC" w:rsidRPr="00511540">
        <w:rPr>
          <w:rFonts w:ascii="Times New Roman" w:eastAsia="MS Mincho" w:hAnsi="Times New Roman" w:cs="Times New Roman"/>
          <w:sz w:val="24"/>
          <w:szCs w:val="24"/>
        </w:rPr>
        <w:t xml:space="preserve">, </w:t>
      </w:r>
      <w:r w:rsidR="00712DF2" w:rsidRPr="00511540">
        <w:rPr>
          <w:rFonts w:ascii="Times New Roman" w:eastAsia="MS Mincho" w:hAnsi="Times New Roman" w:cs="Times New Roman"/>
          <w:sz w:val="24"/>
          <w:szCs w:val="24"/>
        </w:rPr>
        <w:t xml:space="preserve"> </w:t>
      </w:r>
      <w:r w:rsidR="00D23175" w:rsidRPr="00511540">
        <w:rPr>
          <w:rFonts w:ascii="Times New Roman" w:eastAsia="MS Mincho" w:hAnsi="Times New Roman" w:cs="Times New Roman"/>
          <w:sz w:val="24"/>
          <w:szCs w:val="24"/>
        </w:rPr>
        <w:t xml:space="preserve">8, </w:t>
      </w:r>
      <w:r w:rsidR="00EF4DEC" w:rsidRPr="00511540">
        <w:rPr>
          <w:rFonts w:ascii="Times New Roman" w:eastAsia="MS Mincho" w:hAnsi="Times New Roman" w:cs="Times New Roman"/>
          <w:sz w:val="24"/>
          <w:szCs w:val="24"/>
        </w:rPr>
        <w:t>10 klasėse  - į fizinio ugdymo,  etikos, biologijos pamokas;</w:t>
      </w:r>
    </w:p>
    <w:p w14:paraId="1E66B323" w14:textId="77777777" w:rsidR="001A42C0" w:rsidRPr="00511540" w:rsidRDefault="003003CE" w:rsidP="00BF23D5">
      <w:pPr>
        <w:pStyle w:val="Betarp"/>
        <w:ind w:firstLine="567"/>
        <w:jc w:val="both"/>
        <w:rPr>
          <w:rFonts w:ascii="Times New Roman" w:eastAsia="MS Mincho" w:hAnsi="Times New Roman" w:cs="Times New Roman"/>
          <w:sz w:val="24"/>
          <w:szCs w:val="24"/>
        </w:rPr>
      </w:pPr>
      <w:r w:rsidRPr="00511540">
        <w:rPr>
          <w:rFonts w:ascii="Times New Roman" w:eastAsia="MS Mincho" w:hAnsi="Times New Roman" w:cs="Times New Roman"/>
          <w:sz w:val="24"/>
          <w:szCs w:val="24"/>
        </w:rPr>
        <w:t>4</w:t>
      </w:r>
      <w:r w:rsidR="00FE1579" w:rsidRPr="00511540">
        <w:rPr>
          <w:rFonts w:ascii="Times New Roman" w:eastAsia="MS Mincho" w:hAnsi="Times New Roman" w:cs="Times New Roman"/>
          <w:sz w:val="24"/>
          <w:szCs w:val="24"/>
        </w:rPr>
        <w:t>9</w:t>
      </w:r>
      <w:r w:rsidR="001A42C0" w:rsidRPr="00511540">
        <w:rPr>
          <w:rFonts w:ascii="Times New Roman" w:eastAsia="MS Mincho" w:hAnsi="Times New Roman" w:cs="Times New Roman"/>
          <w:sz w:val="24"/>
          <w:szCs w:val="24"/>
        </w:rPr>
        <w:t>.2. Ugdymo karjerai programą, patvirtintą Lietuvos Respublikos švietimo ir mokslo ministro 2014 m. sausio 15 d. įsakymu Nr. V-72 „Dėl Ugdymo karjerai programos patvirtinimo“ įgyvendinti</w:t>
      </w:r>
      <w:r w:rsidR="001A42C0" w:rsidRPr="00511540">
        <w:rPr>
          <w:rFonts w:ascii="Times New Roman" w:eastAsia="MS Mincho" w:hAnsi="Times New Roman" w:cs="Times New Roman"/>
          <w:strike/>
          <w:sz w:val="24"/>
          <w:szCs w:val="24"/>
        </w:rPr>
        <w:t>:</w:t>
      </w:r>
      <w:r w:rsidR="00BF23D5" w:rsidRPr="00511540">
        <w:rPr>
          <w:rFonts w:ascii="Times New Roman" w:eastAsia="MS Mincho" w:hAnsi="Times New Roman" w:cs="Times New Roman"/>
          <w:sz w:val="24"/>
          <w:szCs w:val="24"/>
        </w:rPr>
        <w:t xml:space="preserve"> </w:t>
      </w:r>
      <w:r w:rsidR="00BB0A98" w:rsidRPr="00511540">
        <w:rPr>
          <w:rFonts w:ascii="Times New Roman" w:hAnsi="Times New Roman" w:cs="Times New Roman"/>
          <w:sz w:val="24"/>
          <w:szCs w:val="24"/>
        </w:rPr>
        <w:t>6, 8, 10</w:t>
      </w:r>
      <w:r w:rsidR="00BB0A98" w:rsidRPr="00511540">
        <w:rPr>
          <w:rFonts w:ascii="Times New Roman" w:hAnsi="Times New Roman" w:cs="Times New Roman"/>
          <w:b/>
          <w:sz w:val="24"/>
          <w:szCs w:val="24"/>
        </w:rPr>
        <w:t xml:space="preserve"> </w:t>
      </w:r>
      <w:r w:rsidR="00BB0A98" w:rsidRPr="00511540">
        <w:rPr>
          <w:rFonts w:ascii="Times New Roman" w:eastAsia="Times New Roman" w:hAnsi="Times New Roman" w:cs="Times New Roman"/>
          <w:sz w:val="24"/>
          <w:szCs w:val="24"/>
        </w:rPr>
        <w:t xml:space="preserve"> </w:t>
      </w:r>
      <w:r w:rsidR="001A42C0" w:rsidRPr="00511540">
        <w:rPr>
          <w:rFonts w:ascii="Times New Roman" w:eastAsia="MS Mincho" w:hAnsi="Times New Roman" w:cs="Times New Roman"/>
          <w:sz w:val="24"/>
          <w:szCs w:val="24"/>
        </w:rPr>
        <w:t>klasėse integruojant į mokymo dalykų (dorinio ugdymo (etikos), technologijų) turinį;</w:t>
      </w:r>
    </w:p>
    <w:p w14:paraId="64F2FE6F" w14:textId="77777777" w:rsidR="001A42C0" w:rsidRPr="00511540" w:rsidRDefault="003003CE" w:rsidP="003003CE">
      <w:pPr>
        <w:pStyle w:val="Betarp"/>
        <w:ind w:firstLine="567"/>
        <w:jc w:val="both"/>
        <w:rPr>
          <w:rFonts w:ascii="Times New Roman" w:hAnsi="Times New Roman" w:cs="Times New Roman"/>
          <w:sz w:val="24"/>
          <w:szCs w:val="24"/>
        </w:rPr>
      </w:pPr>
      <w:r w:rsidRPr="00511540">
        <w:rPr>
          <w:rFonts w:ascii="Times New Roman" w:eastAsia="MS Mincho" w:hAnsi="Times New Roman" w:cs="Times New Roman"/>
          <w:sz w:val="24"/>
          <w:szCs w:val="24"/>
        </w:rPr>
        <w:t>4</w:t>
      </w:r>
      <w:r w:rsidR="00FE1579" w:rsidRPr="00511540">
        <w:rPr>
          <w:rFonts w:ascii="Times New Roman" w:eastAsia="MS Mincho" w:hAnsi="Times New Roman" w:cs="Times New Roman"/>
          <w:sz w:val="24"/>
          <w:szCs w:val="24"/>
        </w:rPr>
        <w:t>9</w:t>
      </w:r>
      <w:r w:rsidR="001A42C0" w:rsidRPr="00511540">
        <w:rPr>
          <w:rFonts w:ascii="Times New Roman" w:eastAsia="MS Mincho" w:hAnsi="Times New Roman" w:cs="Times New Roman"/>
          <w:sz w:val="24"/>
          <w:szCs w:val="24"/>
        </w:rPr>
        <w:t xml:space="preserve">.3. </w:t>
      </w:r>
      <w:r w:rsidR="001A42C0" w:rsidRPr="00511540">
        <w:rPr>
          <w:rFonts w:ascii="Times New Roman" w:hAnsi="Times New Roman" w:cs="Times New Roman"/>
          <w:sz w:val="24"/>
          <w:szCs w:val="24"/>
        </w:rPr>
        <w:t>sudaryti sąlygas kiekvienam mokiniui nuolat dalyvauti nuoseklioje, ilgalaikėje socialines ir emocines kompetencijas ugdančioje prevencinėje programoje, apimančioje smurto, alkoholio, tabako ir kitų psichiką veikiančių medžiagų vartojimo prevenciją, sveikos gyvensenos skatinimą programoje:</w:t>
      </w:r>
    </w:p>
    <w:p w14:paraId="5917D56B" w14:textId="36B6C564" w:rsidR="001A42C0" w:rsidRPr="00511540" w:rsidRDefault="003003CE" w:rsidP="003003CE">
      <w:pPr>
        <w:pStyle w:val="Betarp"/>
        <w:ind w:firstLine="567"/>
        <w:jc w:val="both"/>
        <w:rPr>
          <w:rStyle w:val="Grietas"/>
          <w:rFonts w:ascii="Times New Roman" w:hAnsi="Times New Roman" w:cs="Times New Roman"/>
          <w:b w:val="0"/>
          <w:sz w:val="24"/>
          <w:szCs w:val="24"/>
        </w:rPr>
      </w:pPr>
      <w:r w:rsidRPr="00511540">
        <w:rPr>
          <w:rFonts w:ascii="Times New Roman" w:hAnsi="Times New Roman" w:cs="Times New Roman"/>
          <w:sz w:val="24"/>
          <w:szCs w:val="24"/>
        </w:rPr>
        <w:t>4</w:t>
      </w:r>
      <w:r w:rsidR="00FE1579" w:rsidRPr="00511540">
        <w:rPr>
          <w:rFonts w:ascii="Times New Roman" w:hAnsi="Times New Roman" w:cs="Times New Roman"/>
          <w:sz w:val="24"/>
          <w:szCs w:val="24"/>
        </w:rPr>
        <w:t>9</w:t>
      </w:r>
      <w:r w:rsidR="001A42C0" w:rsidRPr="00511540">
        <w:rPr>
          <w:rFonts w:ascii="Times New Roman" w:hAnsi="Times New Roman" w:cs="Times New Roman"/>
          <w:sz w:val="24"/>
          <w:szCs w:val="24"/>
        </w:rPr>
        <w:t xml:space="preserve">.3.1. </w:t>
      </w:r>
      <w:r w:rsidR="00BB0A98" w:rsidRPr="00511540">
        <w:rPr>
          <w:rFonts w:ascii="Times New Roman" w:hAnsi="Times New Roman" w:cs="Times New Roman"/>
          <w:sz w:val="24"/>
          <w:szCs w:val="24"/>
        </w:rPr>
        <w:t xml:space="preserve">6, </w:t>
      </w:r>
      <w:r w:rsidR="00D47033" w:rsidRPr="00511540">
        <w:rPr>
          <w:rFonts w:ascii="Times New Roman" w:hAnsi="Times New Roman" w:cs="Times New Roman"/>
          <w:sz w:val="24"/>
          <w:szCs w:val="24"/>
        </w:rPr>
        <w:t xml:space="preserve"> </w:t>
      </w:r>
      <w:r w:rsidR="00BB0A98" w:rsidRPr="00511540">
        <w:rPr>
          <w:rFonts w:ascii="Times New Roman" w:hAnsi="Times New Roman" w:cs="Times New Roman"/>
          <w:sz w:val="24"/>
          <w:szCs w:val="24"/>
        </w:rPr>
        <w:t xml:space="preserve">8 </w:t>
      </w:r>
      <w:r w:rsidR="001A42C0" w:rsidRPr="00511540">
        <w:rPr>
          <w:rStyle w:val="Grietas"/>
          <w:rFonts w:ascii="Times New Roman" w:hAnsi="Times New Roman" w:cs="Times New Roman"/>
          <w:b w:val="0"/>
          <w:sz w:val="24"/>
          <w:szCs w:val="24"/>
        </w:rPr>
        <w:t xml:space="preserve">klasėse </w:t>
      </w:r>
      <w:r w:rsidR="001A42C0" w:rsidRPr="00511540">
        <w:rPr>
          <w:rStyle w:val="Grietas"/>
          <w:rFonts w:ascii="Times New Roman" w:hAnsi="Times New Roman" w:cs="Times New Roman"/>
          <w:b w:val="0"/>
          <w:sz w:val="24"/>
          <w:szCs w:val="24"/>
          <w:shd w:val="clear" w:color="auto" w:fill="FFFFFF"/>
        </w:rPr>
        <w:t xml:space="preserve">socialinio ir emocinio ugdymo programoje </w:t>
      </w:r>
      <w:r w:rsidR="001A42C0" w:rsidRPr="00511540">
        <w:rPr>
          <w:rStyle w:val="Grietas"/>
          <w:rFonts w:ascii="Times New Roman" w:hAnsi="Times New Roman" w:cs="Times New Roman"/>
          <w:b w:val="0"/>
          <w:sz w:val="24"/>
          <w:szCs w:val="24"/>
        </w:rPr>
        <w:t>LIONS QUEST ,,Paauglystės kryžkelės” po 1 savaitinę klasės valandą (30 valandų per mokslo metus);</w:t>
      </w:r>
      <w:r w:rsidR="00BB0A98" w:rsidRPr="00511540">
        <w:rPr>
          <w:rStyle w:val="Grietas"/>
          <w:rFonts w:ascii="Times New Roman" w:hAnsi="Times New Roman" w:cs="Times New Roman"/>
          <w:b w:val="0"/>
          <w:sz w:val="24"/>
          <w:szCs w:val="24"/>
        </w:rPr>
        <w:t xml:space="preserve"> </w:t>
      </w:r>
    </w:p>
    <w:p w14:paraId="026355B2" w14:textId="77777777" w:rsidR="001A42C0" w:rsidRPr="00511540" w:rsidRDefault="003003CE" w:rsidP="003003CE">
      <w:pPr>
        <w:pStyle w:val="Betarp"/>
        <w:ind w:firstLine="567"/>
        <w:jc w:val="both"/>
        <w:rPr>
          <w:rFonts w:ascii="Times New Roman" w:hAnsi="Times New Roman" w:cs="Times New Roman"/>
          <w:b/>
          <w:bCs/>
          <w:sz w:val="24"/>
          <w:szCs w:val="24"/>
        </w:rPr>
      </w:pPr>
      <w:r w:rsidRPr="00511540">
        <w:rPr>
          <w:rFonts w:ascii="Times New Roman" w:hAnsi="Times New Roman" w:cs="Times New Roman"/>
          <w:bCs/>
          <w:sz w:val="24"/>
          <w:szCs w:val="24"/>
        </w:rPr>
        <w:t>4</w:t>
      </w:r>
      <w:r w:rsidR="00FE1579" w:rsidRPr="00511540">
        <w:rPr>
          <w:rFonts w:ascii="Times New Roman" w:hAnsi="Times New Roman" w:cs="Times New Roman"/>
          <w:bCs/>
          <w:sz w:val="24"/>
          <w:szCs w:val="24"/>
        </w:rPr>
        <w:t>9</w:t>
      </w:r>
      <w:r w:rsidR="001A42C0" w:rsidRPr="00511540">
        <w:rPr>
          <w:rFonts w:ascii="Times New Roman" w:hAnsi="Times New Roman" w:cs="Times New Roman"/>
          <w:bCs/>
          <w:sz w:val="24"/>
          <w:szCs w:val="24"/>
        </w:rPr>
        <w:t>.3.2. 10 klasė</w:t>
      </w:r>
      <w:r w:rsidR="00A26642" w:rsidRPr="00511540">
        <w:rPr>
          <w:rFonts w:ascii="Times New Roman" w:hAnsi="Times New Roman" w:cs="Times New Roman"/>
          <w:bCs/>
          <w:sz w:val="24"/>
          <w:szCs w:val="24"/>
        </w:rPr>
        <w:t>je</w:t>
      </w:r>
      <w:r w:rsidR="001A42C0" w:rsidRPr="00511540">
        <w:rPr>
          <w:rFonts w:ascii="Times New Roman" w:hAnsi="Times New Roman" w:cs="Times New Roman"/>
          <w:bCs/>
          <w:sz w:val="24"/>
          <w:szCs w:val="24"/>
        </w:rPr>
        <w:t xml:space="preserve"> A</w:t>
      </w:r>
      <w:r w:rsidR="001A42C0" w:rsidRPr="00511540">
        <w:rPr>
          <w:rFonts w:ascii="Times New Roman" w:hAnsi="Times New Roman" w:cs="Times New Roman"/>
          <w:sz w:val="24"/>
          <w:szCs w:val="24"/>
          <w:shd w:val="clear" w:color="auto" w:fill="FFFFFF"/>
        </w:rPr>
        <w:t>lkoholio, tabako ir kitų psichiką veikiančių medžiagų vartojimo prevencijos programoje </w:t>
      </w:r>
      <w:r w:rsidR="001A42C0" w:rsidRPr="00511540">
        <w:rPr>
          <w:rStyle w:val="Grietas"/>
          <w:rFonts w:ascii="Times New Roman" w:hAnsi="Times New Roman" w:cs="Times New Roman"/>
          <w:sz w:val="24"/>
          <w:szCs w:val="24"/>
        </w:rPr>
        <w:t>(</w:t>
      </w:r>
      <w:r w:rsidR="001A42C0" w:rsidRPr="00511540">
        <w:rPr>
          <w:rStyle w:val="Grietas"/>
          <w:rFonts w:ascii="Times New Roman" w:hAnsi="Times New Roman" w:cs="Times New Roman"/>
          <w:b w:val="0"/>
          <w:sz w:val="24"/>
          <w:szCs w:val="24"/>
        </w:rPr>
        <w:t xml:space="preserve">Lietuvos Respublikos švietimo ir mokslo ministro </w:t>
      </w:r>
      <w:r w:rsidR="001A42C0" w:rsidRPr="00511540">
        <w:rPr>
          <w:rFonts w:ascii="Times New Roman" w:hAnsi="Times New Roman" w:cs="Times New Roman"/>
          <w:sz w:val="24"/>
          <w:szCs w:val="24"/>
        </w:rPr>
        <w:t xml:space="preserve">2006 m. kovo 17 d. įsakymas Nr. ISAK-494) </w:t>
      </w:r>
      <w:r w:rsidR="001A42C0" w:rsidRPr="00511540">
        <w:rPr>
          <w:rStyle w:val="Grietas"/>
          <w:rFonts w:ascii="Times New Roman" w:hAnsi="Times New Roman" w:cs="Times New Roman"/>
          <w:b w:val="0"/>
          <w:sz w:val="24"/>
          <w:szCs w:val="24"/>
        </w:rPr>
        <w:t>klasės valandose (</w:t>
      </w:r>
      <w:r w:rsidR="00FD49BE" w:rsidRPr="00511540">
        <w:rPr>
          <w:rStyle w:val="Grietas"/>
          <w:rFonts w:ascii="Times New Roman" w:hAnsi="Times New Roman" w:cs="Times New Roman"/>
          <w:b w:val="0"/>
          <w:sz w:val="24"/>
          <w:szCs w:val="24"/>
        </w:rPr>
        <w:t>10</w:t>
      </w:r>
      <w:r w:rsidR="001A42C0" w:rsidRPr="00511540">
        <w:rPr>
          <w:rStyle w:val="Grietas"/>
          <w:rFonts w:ascii="Times New Roman" w:hAnsi="Times New Roman" w:cs="Times New Roman"/>
          <w:b w:val="0"/>
          <w:sz w:val="24"/>
          <w:szCs w:val="24"/>
        </w:rPr>
        <w:t xml:space="preserve"> valand</w:t>
      </w:r>
      <w:r w:rsidR="00FD49BE" w:rsidRPr="00511540">
        <w:rPr>
          <w:rStyle w:val="Grietas"/>
          <w:rFonts w:ascii="Times New Roman" w:hAnsi="Times New Roman" w:cs="Times New Roman"/>
          <w:b w:val="0"/>
          <w:sz w:val="24"/>
          <w:szCs w:val="24"/>
        </w:rPr>
        <w:t>ų</w:t>
      </w:r>
      <w:r w:rsidR="001A42C0" w:rsidRPr="00511540">
        <w:rPr>
          <w:rStyle w:val="Grietas"/>
          <w:rFonts w:ascii="Times New Roman" w:hAnsi="Times New Roman" w:cs="Times New Roman"/>
          <w:b w:val="0"/>
          <w:sz w:val="24"/>
          <w:szCs w:val="24"/>
        </w:rPr>
        <w:t xml:space="preserve"> per mokslo metus);</w:t>
      </w:r>
    </w:p>
    <w:p w14:paraId="37DB4FC0" w14:textId="0DB3BB2E" w:rsidR="00D86810" w:rsidRPr="00511540" w:rsidRDefault="003003CE" w:rsidP="00D23175">
      <w:pPr>
        <w:pStyle w:val="Betarp"/>
        <w:ind w:firstLine="567"/>
        <w:jc w:val="both"/>
        <w:rPr>
          <w:rFonts w:ascii="Times New Roman" w:hAnsi="Times New Roman" w:cs="Times New Roman"/>
          <w:sz w:val="24"/>
          <w:szCs w:val="24"/>
        </w:rPr>
      </w:pPr>
      <w:r w:rsidRPr="00511540">
        <w:rPr>
          <w:rFonts w:ascii="Times New Roman" w:hAnsi="Times New Roman" w:cs="Times New Roman"/>
          <w:sz w:val="24"/>
          <w:szCs w:val="24"/>
        </w:rPr>
        <w:t>4</w:t>
      </w:r>
      <w:r w:rsidR="00FE1579" w:rsidRPr="00511540">
        <w:rPr>
          <w:rFonts w:ascii="Times New Roman" w:hAnsi="Times New Roman" w:cs="Times New Roman"/>
          <w:sz w:val="24"/>
          <w:szCs w:val="24"/>
        </w:rPr>
        <w:t>9</w:t>
      </w:r>
      <w:r w:rsidR="001A42C0" w:rsidRPr="00511540">
        <w:rPr>
          <w:rFonts w:ascii="Times New Roman" w:hAnsi="Times New Roman" w:cs="Times New Roman"/>
          <w:sz w:val="24"/>
          <w:szCs w:val="24"/>
        </w:rPr>
        <w:t>.4.  informacinio raštingumo temas įgyvendinti</w:t>
      </w:r>
      <w:r w:rsidR="00D23175" w:rsidRPr="00511540">
        <w:rPr>
          <w:rFonts w:ascii="Times New Roman" w:hAnsi="Times New Roman" w:cs="Times New Roman"/>
          <w:sz w:val="24"/>
          <w:szCs w:val="24"/>
        </w:rPr>
        <w:t xml:space="preserve"> </w:t>
      </w:r>
      <w:r w:rsidR="00D86810" w:rsidRPr="00511540">
        <w:rPr>
          <w:rFonts w:ascii="Times New Roman" w:hAnsi="Times New Roman" w:cs="Times New Roman"/>
          <w:sz w:val="24"/>
          <w:szCs w:val="24"/>
        </w:rPr>
        <w:t xml:space="preserve">integruojant dalyko ir informacinių technologijų programas  </w:t>
      </w:r>
      <w:r w:rsidR="00C10D59">
        <w:rPr>
          <w:rFonts w:ascii="Times New Roman" w:hAnsi="Times New Roman" w:cs="Times New Roman"/>
          <w:sz w:val="24"/>
          <w:szCs w:val="24"/>
        </w:rPr>
        <w:t xml:space="preserve">I pusmetyje </w:t>
      </w:r>
      <w:r w:rsidR="00D86810" w:rsidRPr="00511540">
        <w:rPr>
          <w:rFonts w:ascii="Times New Roman" w:hAnsi="Times New Roman" w:cs="Times New Roman"/>
          <w:sz w:val="24"/>
          <w:szCs w:val="24"/>
        </w:rPr>
        <w:t>8 klasė</w:t>
      </w:r>
      <w:r w:rsidR="003B53BA" w:rsidRPr="00511540">
        <w:rPr>
          <w:rFonts w:ascii="Times New Roman" w:hAnsi="Times New Roman" w:cs="Times New Roman"/>
          <w:sz w:val="24"/>
          <w:szCs w:val="24"/>
        </w:rPr>
        <w:t>j</w:t>
      </w:r>
      <w:r w:rsidR="00D86810" w:rsidRPr="00511540">
        <w:rPr>
          <w:rFonts w:ascii="Times New Roman" w:hAnsi="Times New Roman" w:cs="Times New Roman"/>
          <w:sz w:val="24"/>
          <w:szCs w:val="24"/>
        </w:rPr>
        <w:t>e pamokoje di</w:t>
      </w:r>
      <w:r w:rsidR="00944C33">
        <w:rPr>
          <w:rFonts w:ascii="Times New Roman" w:hAnsi="Times New Roman" w:cs="Times New Roman"/>
          <w:sz w:val="24"/>
          <w:szCs w:val="24"/>
        </w:rPr>
        <w:t>rbant dalyko mokytojui. E</w:t>
      </w:r>
      <w:r w:rsidR="00D86810" w:rsidRPr="00511540">
        <w:rPr>
          <w:rFonts w:ascii="Times New Roman" w:hAnsi="Times New Roman" w:cs="Times New Roman"/>
          <w:sz w:val="24"/>
          <w:szCs w:val="24"/>
        </w:rPr>
        <w:t>sant poreikiui ir galimybėms pagal pamokų tvarkaraštį gali pamokoje dirbti informacinių technologijų mokytojas ir dalyko mokytojas.</w:t>
      </w:r>
      <w:r w:rsidR="00D23175" w:rsidRPr="00511540">
        <w:rPr>
          <w:rFonts w:ascii="Times New Roman" w:eastAsia="Calibri" w:hAnsi="Times New Roman" w:cs="Times New Roman"/>
          <w:sz w:val="24"/>
          <w:szCs w:val="24"/>
        </w:rPr>
        <w:t xml:space="preserve"> Informacinių technologijų integruotas temas</w:t>
      </w:r>
      <w:r w:rsidR="003B53BA" w:rsidRPr="00511540">
        <w:rPr>
          <w:rFonts w:ascii="Times New Roman" w:eastAsia="Calibri" w:hAnsi="Times New Roman" w:cs="Times New Roman"/>
          <w:sz w:val="24"/>
          <w:szCs w:val="24"/>
        </w:rPr>
        <w:t xml:space="preserve"> 8 klasėje</w:t>
      </w:r>
      <w:r w:rsidR="00D23175" w:rsidRPr="00511540">
        <w:rPr>
          <w:rFonts w:ascii="Times New Roman" w:eastAsia="Calibri" w:hAnsi="Times New Roman" w:cs="Times New Roman"/>
          <w:sz w:val="24"/>
          <w:szCs w:val="24"/>
        </w:rPr>
        <w:t xml:space="preserve"> mokytojai fiksuoja dalykų ilgalaikiuose planuose.</w:t>
      </w:r>
    </w:p>
    <w:p w14:paraId="738F5A88" w14:textId="77777777" w:rsidR="001A42C0" w:rsidRPr="00511540" w:rsidRDefault="001A42C0" w:rsidP="001A42C0">
      <w:pPr>
        <w:pStyle w:val="Betarp"/>
        <w:jc w:val="both"/>
        <w:rPr>
          <w:rFonts w:ascii="Times New Roman" w:hAnsi="Times New Roman" w:cs="Times New Roman"/>
          <w:sz w:val="24"/>
          <w:szCs w:val="24"/>
        </w:rPr>
      </w:pPr>
      <w:r w:rsidRPr="00511540">
        <w:rPr>
          <w:rFonts w:ascii="Times New Roman" w:hAnsi="Times New Roman" w:cs="Times New Roman"/>
          <w:sz w:val="24"/>
          <w:szCs w:val="24"/>
        </w:rPr>
        <w:t xml:space="preserve">          </w:t>
      </w:r>
      <w:r w:rsidR="003003CE" w:rsidRPr="00511540">
        <w:rPr>
          <w:rFonts w:ascii="Times New Roman" w:hAnsi="Times New Roman" w:cs="Times New Roman"/>
          <w:sz w:val="24"/>
          <w:szCs w:val="24"/>
        </w:rPr>
        <w:t>4</w:t>
      </w:r>
      <w:r w:rsidR="00FE1579" w:rsidRPr="00511540">
        <w:rPr>
          <w:rFonts w:ascii="Times New Roman" w:hAnsi="Times New Roman" w:cs="Times New Roman"/>
          <w:sz w:val="24"/>
          <w:szCs w:val="24"/>
        </w:rPr>
        <w:t>9</w:t>
      </w:r>
      <w:r w:rsidRPr="00511540">
        <w:rPr>
          <w:rFonts w:ascii="Times New Roman" w:hAnsi="Times New Roman" w:cs="Times New Roman"/>
          <w:sz w:val="24"/>
          <w:szCs w:val="24"/>
        </w:rPr>
        <w:t>.</w:t>
      </w:r>
      <w:r w:rsidR="003003CE" w:rsidRPr="00511540">
        <w:rPr>
          <w:rFonts w:ascii="Times New Roman" w:hAnsi="Times New Roman" w:cs="Times New Roman"/>
          <w:sz w:val="24"/>
          <w:szCs w:val="24"/>
        </w:rPr>
        <w:t>5</w:t>
      </w:r>
      <w:r w:rsidRPr="00511540">
        <w:rPr>
          <w:rFonts w:ascii="Times New Roman" w:hAnsi="Times New Roman" w:cs="Times New Roman"/>
          <w:sz w:val="24"/>
          <w:szCs w:val="24"/>
        </w:rPr>
        <w:t xml:space="preserve">. sudaryti galimybes mokiniui kiekvieną dieną – prieš pamokas ir po trijų pamokų  20 min. – užsiimti aktyvia veikla: stalo tenisu, stalo futbolu mokyklos patalpose, treniruokliais – stadione;  </w:t>
      </w:r>
    </w:p>
    <w:p w14:paraId="5D9105D2" w14:textId="77777777" w:rsidR="001A42C0" w:rsidRPr="00511540" w:rsidRDefault="003003CE" w:rsidP="003003CE">
      <w:pPr>
        <w:pStyle w:val="Betarp"/>
        <w:jc w:val="both"/>
        <w:rPr>
          <w:rFonts w:ascii="Times New Roman" w:hAnsi="Times New Roman" w:cs="Times New Roman"/>
          <w:sz w:val="24"/>
          <w:szCs w:val="24"/>
        </w:rPr>
      </w:pPr>
      <w:r w:rsidRPr="00511540">
        <w:rPr>
          <w:rFonts w:ascii="Times New Roman" w:hAnsi="Times New Roman" w:cs="Times New Roman"/>
          <w:sz w:val="24"/>
          <w:szCs w:val="24"/>
        </w:rPr>
        <w:t xml:space="preserve">           4</w:t>
      </w:r>
      <w:r w:rsidR="00FE1579" w:rsidRPr="00511540">
        <w:rPr>
          <w:rFonts w:ascii="Times New Roman" w:hAnsi="Times New Roman" w:cs="Times New Roman"/>
          <w:sz w:val="24"/>
          <w:szCs w:val="24"/>
        </w:rPr>
        <w:t>9</w:t>
      </w:r>
      <w:r w:rsidR="001A42C0" w:rsidRPr="00511540">
        <w:rPr>
          <w:rFonts w:ascii="Times New Roman" w:hAnsi="Times New Roman" w:cs="Times New Roman"/>
          <w:sz w:val="24"/>
          <w:szCs w:val="24"/>
        </w:rPr>
        <w:t>.</w:t>
      </w:r>
      <w:r w:rsidRPr="00511540">
        <w:rPr>
          <w:rFonts w:ascii="Times New Roman" w:hAnsi="Times New Roman" w:cs="Times New Roman"/>
          <w:sz w:val="24"/>
          <w:szCs w:val="24"/>
        </w:rPr>
        <w:t>6</w:t>
      </w:r>
      <w:r w:rsidR="001A42C0" w:rsidRPr="00511540">
        <w:rPr>
          <w:rFonts w:ascii="Times New Roman" w:hAnsi="Times New Roman" w:cs="Times New Roman"/>
          <w:sz w:val="24"/>
          <w:szCs w:val="24"/>
        </w:rPr>
        <w:t xml:space="preserve">. </w:t>
      </w:r>
      <w:r w:rsidR="00F44D80" w:rsidRPr="00511540">
        <w:rPr>
          <w:rFonts w:ascii="Times New Roman" w:hAnsi="Times New Roman" w:cs="Times New Roman"/>
          <w:sz w:val="24"/>
          <w:szCs w:val="24"/>
        </w:rPr>
        <w:t>Antik</w:t>
      </w:r>
      <w:r w:rsidR="001A42C0" w:rsidRPr="00511540">
        <w:rPr>
          <w:rFonts w:ascii="Times New Roman" w:hAnsi="Times New Roman" w:cs="Times New Roman"/>
          <w:sz w:val="24"/>
          <w:szCs w:val="24"/>
        </w:rPr>
        <w:t>orupcinio ugdymo temas įgyvendinti:</w:t>
      </w:r>
    </w:p>
    <w:p w14:paraId="1F993138" w14:textId="59C303CF" w:rsidR="001A42C0" w:rsidRPr="00511540" w:rsidRDefault="001A42C0" w:rsidP="001A42C0">
      <w:pPr>
        <w:pStyle w:val="Betarp"/>
        <w:jc w:val="both"/>
        <w:rPr>
          <w:rFonts w:ascii="Times New Roman" w:hAnsi="Times New Roman" w:cs="Times New Roman"/>
          <w:sz w:val="24"/>
          <w:szCs w:val="24"/>
        </w:rPr>
      </w:pPr>
      <w:r w:rsidRPr="00511540">
        <w:rPr>
          <w:rFonts w:ascii="Times New Roman" w:hAnsi="Times New Roman" w:cs="Times New Roman"/>
          <w:sz w:val="24"/>
          <w:szCs w:val="24"/>
        </w:rPr>
        <w:t xml:space="preserve">          </w:t>
      </w:r>
      <w:r w:rsidR="003003CE" w:rsidRPr="00511540">
        <w:rPr>
          <w:rFonts w:ascii="Times New Roman" w:hAnsi="Times New Roman" w:cs="Times New Roman"/>
          <w:sz w:val="24"/>
          <w:szCs w:val="24"/>
        </w:rPr>
        <w:t>4</w:t>
      </w:r>
      <w:r w:rsidR="00FE1579" w:rsidRPr="00511540">
        <w:rPr>
          <w:rFonts w:ascii="Times New Roman" w:hAnsi="Times New Roman" w:cs="Times New Roman"/>
          <w:sz w:val="24"/>
          <w:szCs w:val="24"/>
        </w:rPr>
        <w:t>9</w:t>
      </w:r>
      <w:r w:rsidRPr="00511540">
        <w:rPr>
          <w:rFonts w:ascii="Times New Roman" w:hAnsi="Times New Roman" w:cs="Times New Roman"/>
          <w:sz w:val="24"/>
          <w:szCs w:val="24"/>
        </w:rPr>
        <w:t>.</w:t>
      </w:r>
      <w:r w:rsidR="003003CE" w:rsidRPr="00511540">
        <w:rPr>
          <w:rFonts w:ascii="Times New Roman" w:hAnsi="Times New Roman" w:cs="Times New Roman"/>
          <w:sz w:val="24"/>
          <w:szCs w:val="24"/>
        </w:rPr>
        <w:t>6</w:t>
      </w:r>
      <w:r w:rsidRPr="00511540">
        <w:rPr>
          <w:rFonts w:ascii="Times New Roman" w:hAnsi="Times New Roman" w:cs="Times New Roman"/>
          <w:sz w:val="24"/>
          <w:szCs w:val="24"/>
        </w:rPr>
        <w:t xml:space="preserve">.1. </w:t>
      </w:r>
      <w:r w:rsidR="00BB0A98" w:rsidRPr="00511540">
        <w:rPr>
          <w:rFonts w:ascii="Times New Roman" w:hAnsi="Times New Roman" w:cs="Times New Roman"/>
          <w:sz w:val="24"/>
          <w:szCs w:val="24"/>
        </w:rPr>
        <w:t>6,</w:t>
      </w:r>
      <w:r w:rsidR="00E47440" w:rsidRPr="00511540">
        <w:rPr>
          <w:rFonts w:ascii="Times New Roman" w:hAnsi="Times New Roman" w:cs="Times New Roman"/>
          <w:sz w:val="24"/>
          <w:szCs w:val="24"/>
        </w:rPr>
        <w:t xml:space="preserve"> </w:t>
      </w:r>
      <w:r w:rsidR="00BB0A98" w:rsidRPr="00511540">
        <w:rPr>
          <w:rFonts w:ascii="Times New Roman" w:hAnsi="Times New Roman" w:cs="Times New Roman"/>
          <w:sz w:val="24"/>
          <w:szCs w:val="24"/>
        </w:rPr>
        <w:t xml:space="preserve">8 klasėse </w:t>
      </w:r>
      <w:r w:rsidRPr="00511540">
        <w:rPr>
          <w:rFonts w:ascii="Times New Roman" w:hAnsi="Times New Roman" w:cs="Times New Roman"/>
          <w:sz w:val="24"/>
          <w:szCs w:val="24"/>
        </w:rPr>
        <w:t>dorinio ugdymo (etikos)  pamokose</w:t>
      </w:r>
      <w:r w:rsidRPr="00511540">
        <w:rPr>
          <w:rFonts w:ascii="Times New Roman" w:hAnsi="Times New Roman" w:cs="Times New Roman"/>
          <w:strike/>
          <w:sz w:val="24"/>
          <w:szCs w:val="24"/>
        </w:rPr>
        <w:t>,</w:t>
      </w:r>
      <w:r w:rsidRPr="00511540">
        <w:rPr>
          <w:rFonts w:ascii="Times New Roman" w:hAnsi="Times New Roman" w:cs="Times New Roman"/>
          <w:sz w:val="24"/>
          <w:szCs w:val="24"/>
        </w:rPr>
        <w:t xml:space="preserve"> skiriant 2 pamokas</w:t>
      </w:r>
      <w:r w:rsidRPr="00511540">
        <w:rPr>
          <w:rFonts w:ascii="Times New Roman" w:hAnsi="Times New Roman" w:cs="Times New Roman"/>
          <w:strike/>
          <w:sz w:val="24"/>
          <w:szCs w:val="24"/>
        </w:rPr>
        <w:t>,</w:t>
      </w:r>
      <w:r w:rsidRPr="00511540">
        <w:rPr>
          <w:rFonts w:ascii="Times New Roman" w:hAnsi="Times New Roman" w:cs="Times New Roman"/>
          <w:sz w:val="24"/>
          <w:szCs w:val="24"/>
        </w:rPr>
        <w:t xml:space="preserve"> </w:t>
      </w:r>
      <w:r w:rsidR="00C13572" w:rsidRPr="00511540">
        <w:rPr>
          <w:rFonts w:ascii="Times New Roman" w:hAnsi="Times New Roman" w:cs="Times New Roman"/>
          <w:sz w:val="24"/>
          <w:szCs w:val="24"/>
        </w:rPr>
        <w:t>10 klasė</w:t>
      </w:r>
      <w:r w:rsidR="005F79A7" w:rsidRPr="00511540">
        <w:rPr>
          <w:rFonts w:ascii="Times New Roman" w:hAnsi="Times New Roman" w:cs="Times New Roman"/>
          <w:sz w:val="24"/>
          <w:szCs w:val="24"/>
        </w:rPr>
        <w:t xml:space="preserve">je </w:t>
      </w:r>
      <w:r w:rsidRPr="00511540">
        <w:rPr>
          <w:rFonts w:ascii="Times New Roman" w:hAnsi="Times New Roman" w:cs="Times New Roman"/>
          <w:sz w:val="24"/>
          <w:szCs w:val="24"/>
        </w:rPr>
        <w:t xml:space="preserve">pilietiškumo pagrindų pamokose, skiriant </w:t>
      </w:r>
      <w:r w:rsidR="00C13572" w:rsidRPr="00511540">
        <w:rPr>
          <w:rFonts w:ascii="Times New Roman" w:hAnsi="Times New Roman" w:cs="Times New Roman"/>
          <w:sz w:val="24"/>
          <w:szCs w:val="24"/>
        </w:rPr>
        <w:t>po 2</w:t>
      </w:r>
      <w:r w:rsidRPr="00511540">
        <w:rPr>
          <w:rFonts w:ascii="Times New Roman" w:hAnsi="Times New Roman" w:cs="Times New Roman"/>
          <w:sz w:val="24"/>
          <w:szCs w:val="24"/>
        </w:rPr>
        <w:t xml:space="preserve"> pamokas per mokslo metus. </w:t>
      </w:r>
    </w:p>
    <w:p w14:paraId="5301E259" w14:textId="77777777" w:rsidR="001A42C0" w:rsidRPr="00511540" w:rsidRDefault="001A42C0" w:rsidP="001A42C0">
      <w:pPr>
        <w:pStyle w:val="Betarp"/>
        <w:jc w:val="both"/>
        <w:rPr>
          <w:rFonts w:ascii="Times New Roman" w:hAnsi="Times New Roman" w:cs="Times New Roman"/>
          <w:sz w:val="24"/>
          <w:szCs w:val="24"/>
        </w:rPr>
      </w:pPr>
      <w:r w:rsidRPr="00511540">
        <w:rPr>
          <w:rFonts w:ascii="Times New Roman" w:hAnsi="Times New Roman" w:cs="Times New Roman"/>
          <w:sz w:val="24"/>
          <w:szCs w:val="24"/>
        </w:rPr>
        <w:t xml:space="preserve">           </w:t>
      </w:r>
      <w:r w:rsidR="003003CE" w:rsidRPr="00511540">
        <w:rPr>
          <w:rFonts w:ascii="Times New Roman" w:hAnsi="Times New Roman" w:cs="Times New Roman"/>
          <w:sz w:val="24"/>
          <w:szCs w:val="24"/>
        </w:rPr>
        <w:t>4</w:t>
      </w:r>
      <w:r w:rsidR="00FE1579" w:rsidRPr="00511540">
        <w:rPr>
          <w:rFonts w:ascii="Times New Roman" w:hAnsi="Times New Roman" w:cs="Times New Roman"/>
          <w:sz w:val="24"/>
          <w:szCs w:val="24"/>
        </w:rPr>
        <w:t>9</w:t>
      </w:r>
      <w:r w:rsidRPr="00511540">
        <w:rPr>
          <w:rFonts w:ascii="Times New Roman" w:hAnsi="Times New Roman" w:cs="Times New Roman"/>
          <w:sz w:val="24"/>
          <w:szCs w:val="24"/>
        </w:rPr>
        <w:t>.</w:t>
      </w:r>
      <w:r w:rsidR="003003CE" w:rsidRPr="00511540">
        <w:rPr>
          <w:rFonts w:ascii="Times New Roman" w:hAnsi="Times New Roman" w:cs="Times New Roman"/>
          <w:sz w:val="24"/>
          <w:szCs w:val="24"/>
        </w:rPr>
        <w:t>6</w:t>
      </w:r>
      <w:r w:rsidRPr="00511540">
        <w:rPr>
          <w:rFonts w:ascii="Times New Roman" w:hAnsi="Times New Roman" w:cs="Times New Roman"/>
          <w:sz w:val="24"/>
          <w:szCs w:val="24"/>
        </w:rPr>
        <w:t xml:space="preserve">.2. </w:t>
      </w:r>
      <w:proofErr w:type="spellStart"/>
      <w:r w:rsidRPr="00511540">
        <w:rPr>
          <w:rFonts w:ascii="Times New Roman" w:hAnsi="Times New Roman" w:cs="Times New Roman"/>
          <w:sz w:val="24"/>
          <w:szCs w:val="24"/>
        </w:rPr>
        <w:t>popamokiniuose</w:t>
      </w:r>
      <w:proofErr w:type="spellEnd"/>
      <w:r w:rsidRPr="00511540">
        <w:rPr>
          <w:rFonts w:ascii="Times New Roman" w:hAnsi="Times New Roman" w:cs="Times New Roman"/>
          <w:sz w:val="24"/>
          <w:szCs w:val="24"/>
        </w:rPr>
        <w:t xml:space="preserve"> renginiuose pagal 2021-2023 metų Korupcijos prevencijos programą;</w:t>
      </w:r>
    </w:p>
    <w:p w14:paraId="0A55423B" w14:textId="65ACA697" w:rsidR="00E73166" w:rsidRPr="00511540" w:rsidRDefault="001A42C0" w:rsidP="00E73166">
      <w:pPr>
        <w:spacing w:line="254" w:lineRule="auto"/>
        <w:ind w:firstLine="567"/>
        <w:jc w:val="both"/>
        <w:rPr>
          <w:szCs w:val="24"/>
        </w:rPr>
      </w:pPr>
      <w:r w:rsidRPr="00511540">
        <w:rPr>
          <w:rFonts w:eastAsia="Calibri"/>
          <w:szCs w:val="24"/>
        </w:rPr>
        <w:t xml:space="preserve"> </w:t>
      </w:r>
      <w:r w:rsidR="00FE1579" w:rsidRPr="00511540">
        <w:rPr>
          <w:rFonts w:eastAsia="Calibri"/>
          <w:szCs w:val="24"/>
        </w:rPr>
        <w:t>50</w:t>
      </w:r>
      <w:r w:rsidR="003003CE" w:rsidRPr="00511540">
        <w:rPr>
          <w:rFonts w:eastAsia="Calibri"/>
          <w:szCs w:val="24"/>
        </w:rPr>
        <w:t>.</w:t>
      </w:r>
      <w:r w:rsidRPr="00511540">
        <w:rPr>
          <w:rFonts w:eastAsia="Calibri"/>
          <w:szCs w:val="24"/>
        </w:rPr>
        <w:t xml:space="preserve"> </w:t>
      </w:r>
      <w:r w:rsidR="003003CE" w:rsidRPr="00511540">
        <w:rPr>
          <w:rFonts w:eastAsia="Calibri"/>
          <w:szCs w:val="24"/>
        </w:rPr>
        <w:t>P</w:t>
      </w:r>
      <w:r w:rsidRPr="00511540">
        <w:rPr>
          <w:rFonts w:eastAsia="Calibri"/>
          <w:szCs w:val="24"/>
        </w:rPr>
        <w:t xml:space="preserve">agal </w:t>
      </w:r>
      <w:r w:rsidR="00C9571C" w:rsidRPr="00511540">
        <w:rPr>
          <w:szCs w:val="24"/>
        </w:rPr>
        <w:t xml:space="preserve">projektinės </w:t>
      </w:r>
      <w:r w:rsidR="00A66658" w:rsidRPr="00511540">
        <w:rPr>
          <w:szCs w:val="24"/>
        </w:rPr>
        <w:t>veiklos</w:t>
      </w:r>
      <w:r w:rsidR="00C9571C" w:rsidRPr="00511540">
        <w:rPr>
          <w:szCs w:val="24"/>
        </w:rPr>
        <w:t xml:space="preserve"> </w:t>
      </w:r>
      <w:r w:rsidR="00A66658" w:rsidRPr="00511540">
        <w:rPr>
          <w:rFonts w:eastAsia="Calibri"/>
          <w:szCs w:val="24"/>
        </w:rPr>
        <w:t xml:space="preserve">organizavimo tvarką </w:t>
      </w:r>
      <w:r w:rsidRPr="00511540">
        <w:rPr>
          <w:rFonts w:eastAsia="Calibri"/>
          <w:szCs w:val="24"/>
        </w:rPr>
        <w:t>(</w:t>
      </w:r>
      <w:r w:rsidR="00DC4980" w:rsidRPr="00511540">
        <w:rPr>
          <w:rFonts w:eastAsia="Calibri"/>
          <w:szCs w:val="24"/>
        </w:rPr>
        <w:t>6</w:t>
      </w:r>
      <w:r w:rsidR="00DC6705" w:rsidRPr="00511540">
        <w:rPr>
          <w:rFonts w:eastAsia="Calibri"/>
          <w:szCs w:val="24"/>
        </w:rPr>
        <w:t xml:space="preserve"> </w:t>
      </w:r>
      <w:r w:rsidRPr="00511540">
        <w:rPr>
          <w:rFonts w:eastAsia="Calibri"/>
          <w:szCs w:val="24"/>
        </w:rPr>
        <w:t xml:space="preserve">priedas) ugdymo procesą organizuoti </w:t>
      </w:r>
      <w:r w:rsidR="00E86A42" w:rsidRPr="00511540">
        <w:rPr>
          <w:rFonts w:eastAsia="Calibri"/>
          <w:szCs w:val="24"/>
        </w:rPr>
        <w:t>5</w:t>
      </w:r>
      <w:r w:rsidR="00DD5DD2" w:rsidRPr="00511540">
        <w:rPr>
          <w:rFonts w:eastAsia="Calibri"/>
          <w:szCs w:val="24"/>
        </w:rPr>
        <w:t xml:space="preserve"> dienas </w:t>
      </w:r>
      <w:r w:rsidR="00F62271" w:rsidRPr="00511540">
        <w:rPr>
          <w:rFonts w:eastAsia="Calibri"/>
          <w:szCs w:val="24"/>
        </w:rPr>
        <w:t xml:space="preserve">(35 pamokas) </w:t>
      </w:r>
      <w:r w:rsidRPr="00511540">
        <w:rPr>
          <w:szCs w:val="24"/>
        </w:rPr>
        <w:t>kitose aplinkose</w:t>
      </w:r>
      <w:r w:rsidR="00FE2B5B" w:rsidRPr="00511540">
        <w:rPr>
          <w:szCs w:val="24"/>
        </w:rPr>
        <w:t xml:space="preserve"> (</w:t>
      </w:r>
      <w:r w:rsidR="00DC4980" w:rsidRPr="00511540">
        <w:rPr>
          <w:szCs w:val="24"/>
        </w:rPr>
        <w:t>7</w:t>
      </w:r>
      <w:r w:rsidR="00FE2B5B" w:rsidRPr="00511540">
        <w:rPr>
          <w:szCs w:val="24"/>
        </w:rPr>
        <w:t xml:space="preserve"> priedas)</w:t>
      </w:r>
      <w:r w:rsidR="00E86A42" w:rsidRPr="00511540">
        <w:rPr>
          <w:szCs w:val="24"/>
        </w:rPr>
        <w:t>.</w:t>
      </w:r>
      <w:r w:rsidR="00E73166" w:rsidRPr="00511540">
        <w:rPr>
          <w:szCs w:val="24"/>
        </w:rPr>
        <w:t xml:space="preserve"> </w:t>
      </w:r>
    </w:p>
    <w:p w14:paraId="03DA995E" w14:textId="563477B7" w:rsidR="001A42C0" w:rsidRPr="00511540" w:rsidRDefault="003003CE" w:rsidP="00DD5DD2">
      <w:pPr>
        <w:spacing w:line="254" w:lineRule="auto"/>
        <w:ind w:firstLine="567"/>
        <w:jc w:val="both"/>
        <w:rPr>
          <w:rFonts w:eastAsia="Calibri"/>
          <w:szCs w:val="24"/>
        </w:rPr>
      </w:pPr>
      <w:r w:rsidRPr="00511540">
        <w:rPr>
          <w:szCs w:val="24"/>
        </w:rPr>
        <w:t xml:space="preserve">    5</w:t>
      </w:r>
      <w:r w:rsidR="00FE1579" w:rsidRPr="00511540">
        <w:rPr>
          <w:szCs w:val="24"/>
        </w:rPr>
        <w:t>1</w:t>
      </w:r>
      <w:r w:rsidRPr="00511540">
        <w:rPr>
          <w:szCs w:val="24"/>
        </w:rPr>
        <w:t>. S</w:t>
      </w:r>
      <w:r w:rsidR="001A42C0" w:rsidRPr="00511540">
        <w:rPr>
          <w:szCs w:val="24"/>
        </w:rPr>
        <w:t>ocialines-pilietines veiklas</w:t>
      </w:r>
      <w:r w:rsidR="00BB0A98" w:rsidRPr="00511540">
        <w:rPr>
          <w:szCs w:val="24"/>
        </w:rPr>
        <w:t xml:space="preserve"> 6, </w:t>
      </w:r>
      <w:r w:rsidR="00D23175" w:rsidRPr="00511540">
        <w:rPr>
          <w:szCs w:val="24"/>
        </w:rPr>
        <w:t xml:space="preserve"> </w:t>
      </w:r>
      <w:r w:rsidR="00BB0A98" w:rsidRPr="00511540">
        <w:rPr>
          <w:szCs w:val="24"/>
        </w:rPr>
        <w:t>8, 10</w:t>
      </w:r>
      <w:r w:rsidR="00BB0A98" w:rsidRPr="00511540">
        <w:rPr>
          <w:b/>
          <w:szCs w:val="24"/>
        </w:rPr>
        <w:t xml:space="preserve"> </w:t>
      </w:r>
      <w:r w:rsidR="00BB0A98" w:rsidRPr="00511540">
        <w:rPr>
          <w:szCs w:val="24"/>
        </w:rPr>
        <w:t xml:space="preserve"> </w:t>
      </w:r>
      <w:r w:rsidR="001A42C0" w:rsidRPr="00511540">
        <w:rPr>
          <w:szCs w:val="24"/>
        </w:rPr>
        <w:t xml:space="preserve"> klasių mokiniams skirti pagal mokyklos Socialinių-pilietinių vei</w:t>
      </w:r>
      <w:r w:rsidR="00BF3357" w:rsidRPr="00511540">
        <w:rPr>
          <w:szCs w:val="24"/>
        </w:rPr>
        <w:t>k</w:t>
      </w:r>
      <w:r w:rsidR="001A42C0" w:rsidRPr="00511540">
        <w:rPr>
          <w:szCs w:val="24"/>
        </w:rPr>
        <w:t>lų organizavimo tvarką (</w:t>
      </w:r>
      <w:r w:rsidR="00DC4980" w:rsidRPr="00511540">
        <w:rPr>
          <w:szCs w:val="24"/>
        </w:rPr>
        <w:t>8</w:t>
      </w:r>
      <w:r w:rsidR="001A42C0" w:rsidRPr="00511540">
        <w:rPr>
          <w:szCs w:val="24"/>
        </w:rPr>
        <w:t xml:space="preserve"> priedas). </w:t>
      </w:r>
    </w:p>
    <w:p w14:paraId="743A6D02" w14:textId="77777777" w:rsidR="00680AFF" w:rsidRPr="00511540" w:rsidRDefault="003003CE" w:rsidP="003003CE">
      <w:pPr>
        <w:spacing w:line="259" w:lineRule="auto"/>
        <w:ind w:firstLine="567"/>
        <w:jc w:val="both"/>
        <w:rPr>
          <w:szCs w:val="24"/>
        </w:rPr>
      </w:pPr>
      <w:bookmarkStart w:id="30" w:name="_Hlk73629433"/>
      <w:r w:rsidRPr="00511540">
        <w:rPr>
          <w:szCs w:val="24"/>
        </w:rPr>
        <w:t xml:space="preserve">   5</w:t>
      </w:r>
      <w:r w:rsidR="00FE1579" w:rsidRPr="00511540">
        <w:rPr>
          <w:szCs w:val="24"/>
        </w:rPr>
        <w:t>2</w:t>
      </w:r>
      <w:r w:rsidRPr="00511540">
        <w:rPr>
          <w:szCs w:val="24"/>
        </w:rPr>
        <w:t xml:space="preserve">. </w:t>
      </w:r>
      <w:r w:rsidR="00680AFF" w:rsidRPr="00511540">
        <w:rPr>
          <w:szCs w:val="24"/>
        </w:rPr>
        <w:t>Minimalus pamokų skaičius pagrindinio ugdymo programai grupinio mokymosi forma kasdieniu ar nuotoliniu mokymo proceso organizavimo būdu įgyvendinti per dvejus mokslo metus ir per savaitę, kai pamokos trukmė – 45 minutės</w:t>
      </w:r>
      <w:r w:rsidR="0087126B" w:rsidRPr="00511540">
        <w:rPr>
          <w:szCs w:val="24"/>
        </w:rPr>
        <w:t xml:space="preserve">. </w:t>
      </w:r>
    </w:p>
    <w:p w14:paraId="0074D8F8" w14:textId="77777777" w:rsidR="00E4424A" w:rsidRPr="00511540" w:rsidRDefault="00B27FFD" w:rsidP="00BB0A98">
      <w:pPr>
        <w:spacing w:line="259" w:lineRule="auto"/>
        <w:jc w:val="both"/>
        <w:rPr>
          <w:szCs w:val="24"/>
        </w:rPr>
      </w:pPr>
      <w:r w:rsidRPr="00511540">
        <w:rPr>
          <w:szCs w:val="24"/>
        </w:rPr>
        <w:t xml:space="preserve"> </w:t>
      </w:r>
    </w:p>
    <w:tbl>
      <w:tblPr>
        <w:tblStyle w:val="Lentelstinklelis"/>
        <w:tblW w:w="9493" w:type="dxa"/>
        <w:tblLayout w:type="fixed"/>
        <w:tblLook w:val="04A0" w:firstRow="1" w:lastRow="0" w:firstColumn="1" w:lastColumn="0" w:noHBand="0" w:noVBand="1"/>
      </w:tblPr>
      <w:tblGrid>
        <w:gridCol w:w="2405"/>
        <w:gridCol w:w="1418"/>
        <w:gridCol w:w="1275"/>
        <w:gridCol w:w="1560"/>
        <w:gridCol w:w="1275"/>
        <w:gridCol w:w="1560"/>
      </w:tblGrid>
      <w:tr w:rsidR="00865BA1" w:rsidRPr="00511540" w14:paraId="01DB7A2B" w14:textId="77777777" w:rsidTr="00A62BFA">
        <w:trPr>
          <w:trHeight w:val="1775"/>
        </w:trPr>
        <w:tc>
          <w:tcPr>
            <w:tcW w:w="2405" w:type="dxa"/>
            <w:tcBorders>
              <w:tl2br w:val="single" w:sz="4" w:space="0" w:color="auto"/>
            </w:tcBorders>
          </w:tcPr>
          <w:p w14:paraId="1DB463A9" w14:textId="77777777" w:rsidR="00865BA1" w:rsidRPr="00511540" w:rsidRDefault="00865BA1" w:rsidP="006278B2">
            <w:pPr>
              <w:overflowPunct w:val="0"/>
              <w:ind w:firstLine="1296"/>
              <w:textAlignment w:val="baseline"/>
              <w:rPr>
                <w:rFonts w:ascii="Times New Roman" w:hAnsi="Times New Roman" w:cs="Times New Roman"/>
                <w:sz w:val="24"/>
                <w:szCs w:val="24"/>
              </w:rPr>
            </w:pPr>
            <w:r w:rsidRPr="00511540">
              <w:rPr>
                <w:rFonts w:ascii="Times New Roman" w:hAnsi="Times New Roman" w:cs="Times New Roman"/>
                <w:sz w:val="24"/>
                <w:szCs w:val="24"/>
              </w:rPr>
              <w:t>Klasė</w:t>
            </w:r>
          </w:p>
          <w:p w14:paraId="2C5FFB66" w14:textId="77777777" w:rsidR="00865BA1" w:rsidRPr="00511540" w:rsidRDefault="00865BA1" w:rsidP="006278B2">
            <w:pPr>
              <w:overflowPunct w:val="0"/>
              <w:ind w:firstLine="48"/>
              <w:textAlignment w:val="baseline"/>
              <w:rPr>
                <w:rFonts w:ascii="Times New Roman" w:hAnsi="Times New Roman" w:cs="Times New Roman"/>
                <w:sz w:val="24"/>
                <w:szCs w:val="24"/>
              </w:rPr>
            </w:pPr>
          </w:p>
          <w:p w14:paraId="793C5573" w14:textId="77777777" w:rsidR="00865BA1" w:rsidRPr="00511540" w:rsidRDefault="00865BA1" w:rsidP="006278B2">
            <w:pPr>
              <w:overflowPunct w:val="0"/>
              <w:textAlignment w:val="baseline"/>
              <w:rPr>
                <w:rFonts w:ascii="Times New Roman" w:hAnsi="Times New Roman" w:cs="Times New Roman"/>
                <w:sz w:val="24"/>
                <w:szCs w:val="24"/>
              </w:rPr>
            </w:pPr>
          </w:p>
          <w:p w14:paraId="1AA719B9" w14:textId="77777777" w:rsidR="00865BA1" w:rsidRPr="00511540" w:rsidRDefault="00865BA1" w:rsidP="006278B2">
            <w:pPr>
              <w:overflowPunct w:val="0"/>
              <w:textAlignment w:val="baseline"/>
              <w:rPr>
                <w:rFonts w:ascii="Times New Roman" w:hAnsi="Times New Roman" w:cs="Times New Roman"/>
                <w:sz w:val="24"/>
                <w:szCs w:val="24"/>
              </w:rPr>
            </w:pPr>
          </w:p>
          <w:p w14:paraId="17929085" w14:textId="77777777" w:rsidR="00865BA1" w:rsidRPr="00511540" w:rsidRDefault="00865BA1" w:rsidP="006278B2">
            <w:pPr>
              <w:overflowPunct w:val="0"/>
              <w:textAlignment w:val="baseline"/>
              <w:rPr>
                <w:rFonts w:ascii="Times New Roman" w:hAnsi="Times New Roman" w:cs="Times New Roman"/>
                <w:sz w:val="24"/>
                <w:szCs w:val="24"/>
              </w:rPr>
            </w:pPr>
          </w:p>
          <w:p w14:paraId="6CBF0EA3" w14:textId="77777777" w:rsidR="00865BA1" w:rsidRPr="00511540" w:rsidRDefault="00865BA1" w:rsidP="006278B2">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Ugdymo sritys</w:t>
            </w:r>
          </w:p>
          <w:p w14:paraId="78A178A0" w14:textId="77777777" w:rsidR="00865BA1" w:rsidRPr="00511540" w:rsidRDefault="00865BA1" w:rsidP="006278B2">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ir dalykai</w:t>
            </w:r>
          </w:p>
        </w:tc>
        <w:tc>
          <w:tcPr>
            <w:tcW w:w="1418" w:type="dxa"/>
            <w:vAlign w:val="center"/>
          </w:tcPr>
          <w:p w14:paraId="659D843D" w14:textId="77777777" w:rsidR="00865BA1" w:rsidRPr="00511540" w:rsidRDefault="00865BA1" w:rsidP="006278B2">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6</w:t>
            </w:r>
          </w:p>
        </w:tc>
        <w:tc>
          <w:tcPr>
            <w:tcW w:w="1275" w:type="dxa"/>
            <w:vAlign w:val="center"/>
          </w:tcPr>
          <w:p w14:paraId="4C51D1BA" w14:textId="77777777" w:rsidR="00865BA1" w:rsidRPr="00511540" w:rsidRDefault="00865BA1" w:rsidP="006278B2">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8</w:t>
            </w:r>
          </w:p>
        </w:tc>
        <w:tc>
          <w:tcPr>
            <w:tcW w:w="1560" w:type="dxa"/>
            <w:vAlign w:val="center"/>
          </w:tcPr>
          <w:p w14:paraId="79E7B864" w14:textId="7861C41D" w:rsidR="00865BA1" w:rsidRPr="00511540" w:rsidRDefault="00865BA1" w:rsidP="006278B2">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Pagrindinio ugdymo programos dalyje</w:t>
            </w:r>
          </w:p>
          <w:p w14:paraId="4999BCC7" w14:textId="5D0BE8DA" w:rsidR="00865BA1" w:rsidRPr="00511540" w:rsidRDefault="00865BA1" w:rsidP="006278B2">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(6,  8 klasės)</w:t>
            </w:r>
          </w:p>
        </w:tc>
        <w:tc>
          <w:tcPr>
            <w:tcW w:w="1275" w:type="dxa"/>
            <w:vAlign w:val="center"/>
          </w:tcPr>
          <w:p w14:paraId="29EC003A" w14:textId="77777777" w:rsidR="00865BA1" w:rsidRPr="00511540" w:rsidRDefault="00865BA1" w:rsidP="006278B2">
            <w:pPr>
              <w:overflowPunct w:val="0"/>
              <w:jc w:val="center"/>
              <w:textAlignment w:val="baseline"/>
              <w:rPr>
                <w:rFonts w:ascii="Times New Roman" w:hAnsi="Times New Roman" w:cs="Times New Roman"/>
                <w:sz w:val="24"/>
                <w:szCs w:val="24"/>
              </w:rPr>
            </w:pPr>
          </w:p>
          <w:p w14:paraId="5DD1740E" w14:textId="77777777" w:rsidR="00865BA1" w:rsidRPr="00511540" w:rsidRDefault="00865BA1" w:rsidP="006278B2">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10 klasė</w:t>
            </w:r>
          </w:p>
        </w:tc>
        <w:tc>
          <w:tcPr>
            <w:tcW w:w="1560" w:type="dxa"/>
            <w:vAlign w:val="center"/>
          </w:tcPr>
          <w:p w14:paraId="475E25C3" w14:textId="77777777" w:rsidR="00865BA1" w:rsidRPr="00511540" w:rsidRDefault="00865BA1" w:rsidP="006278B2">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Pagrindinio ugdymo programoje (iš viso)</w:t>
            </w:r>
          </w:p>
        </w:tc>
      </w:tr>
      <w:tr w:rsidR="00865BA1" w:rsidRPr="00511540" w14:paraId="5A4D2271" w14:textId="77777777" w:rsidTr="00865BA1">
        <w:tc>
          <w:tcPr>
            <w:tcW w:w="2405" w:type="dxa"/>
            <w:vAlign w:val="center"/>
          </w:tcPr>
          <w:p w14:paraId="5BEA6C4E"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Dorinis ugdymas </w:t>
            </w:r>
          </w:p>
          <w:p w14:paraId="4B49DE61"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(etika)</w:t>
            </w:r>
          </w:p>
        </w:tc>
        <w:tc>
          <w:tcPr>
            <w:tcW w:w="1418" w:type="dxa"/>
            <w:vAlign w:val="center"/>
          </w:tcPr>
          <w:p w14:paraId="6BE50B3F" w14:textId="77777777" w:rsidR="00865BA1" w:rsidRPr="00511540" w:rsidRDefault="00865BA1" w:rsidP="00E47440">
            <w:pPr>
              <w:overflowPunct w:val="0"/>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275" w:type="dxa"/>
            <w:tcBorders>
              <w:bottom w:val="nil"/>
            </w:tcBorders>
            <w:vAlign w:val="center"/>
          </w:tcPr>
          <w:p w14:paraId="4C42707B" w14:textId="77777777" w:rsidR="00865BA1" w:rsidRPr="00511540" w:rsidRDefault="00865BA1" w:rsidP="00E47440">
            <w:pPr>
              <w:overflowPunct w:val="0"/>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vAlign w:val="center"/>
          </w:tcPr>
          <w:p w14:paraId="2BE1FEBE" w14:textId="3405428C" w:rsidR="00865BA1" w:rsidRPr="00511540" w:rsidRDefault="00F854A2" w:rsidP="00E47440">
            <w:pPr>
              <w:overflowPunct w:val="0"/>
              <w:jc w:val="center"/>
              <w:rPr>
                <w:rFonts w:ascii="Times New Roman" w:hAnsi="Times New Roman" w:cs="Times New Roman"/>
                <w:sz w:val="24"/>
                <w:szCs w:val="24"/>
              </w:rPr>
            </w:pPr>
            <w:r w:rsidRPr="00511540">
              <w:rPr>
                <w:rFonts w:ascii="Times New Roman" w:hAnsi="Times New Roman" w:cs="Times New Roman"/>
                <w:sz w:val="24"/>
                <w:szCs w:val="24"/>
              </w:rPr>
              <w:t>74</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2</w:t>
            </w:r>
            <w:r w:rsidR="00865BA1" w:rsidRPr="00511540">
              <w:rPr>
                <w:rFonts w:ascii="Times New Roman" w:hAnsi="Times New Roman" w:cs="Times New Roman"/>
                <w:sz w:val="24"/>
                <w:szCs w:val="24"/>
              </w:rPr>
              <w:t>)</w:t>
            </w:r>
          </w:p>
        </w:tc>
        <w:tc>
          <w:tcPr>
            <w:tcW w:w="1275" w:type="dxa"/>
            <w:vAlign w:val="center"/>
          </w:tcPr>
          <w:p w14:paraId="17F6939F" w14:textId="77777777" w:rsidR="00865BA1" w:rsidRPr="00511540" w:rsidRDefault="00865BA1" w:rsidP="00E47440">
            <w:pPr>
              <w:overflowPunct w:val="0"/>
              <w:jc w:val="center"/>
              <w:rPr>
                <w:rFonts w:ascii="Times New Roman" w:hAnsi="Times New Roman" w:cs="Times New Roman"/>
                <w:sz w:val="24"/>
                <w:szCs w:val="24"/>
              </w:rPr>
            </w:pPr>
          </w:p>
          <w:p w14:paraId="6989F102" w14:textId="77777777" w:rsidR="00865BA1" w:rsidRPr="00511540" w:rsidRDefault="00865BA1" w:rsidP="00E47440">
            <w:pPr>
              <w:overflowPunct w:val="0"/>
              <w:jc w:val="center"/>
              <w:rPr>
                <w:rFonts w:ascii="Times New Roman" w:hAnsi="Times New Roman" w:cs="Times New Roman"/>
                <w:sz w:val="24"/>
                <w:szCs w:val="24"/>
              </w:rPr>
            </w:pPr>
            <w:r w:rsidRPr="00511540">
              <w:rPr>
                <w:rFonts w:ascii="Times New Roman" w:hAnsi="Times New Roman" w:cs="Times New Roman"/>
                <w:sz w:val="24"/>
                <w:szCs w:val="24"/>
              </w:rPr>
              <w:t>37 (1)</w:t>
            </w:r>
          </w:p>
          <w:p w14:paraId="6BEFC70B" w14:textId="77777777" w:rsidR="00865BA1" w:rsidRPr="00511540" w:rsidRDefault="00865BA1" w:rsidP="00E47440">
            <w:pPr>
              <w:overflowPunct w:val="0"/>
              <w:jc w:val="center"/>
              <w:rPr>
                <w:rFonts w:ascii="Times New Roman" w:hAnsi="Times New Roman" w:cs="Times New Roman"/>
                <w:sz w:val="24"/>
                <w:szCs w:val="24"/>
              </w:rPr>
            </w:pPr>
          </w:p>
        </w:tc>
        <w:tc>
          <w:tcPr>
            <w:tcW w:w="1560" w:type="dxa"/>
            <w:vAlign w:val="center"/>
          </w:tcPr>
          <w:p w14:paraId="68B3F1B9" w14:textId="0BA50706" w:rsidR="00865BA1" w:rsidRPr="00511540" w:rsidRDefault="00F854A2" w:rsidP="00E47440">
            <w:pPr>
              <w:overflowPunct w:val="0"/>
              <w:jc w:val="center"/>
              <w:rPr>
                <w:rFonts w:ascii="Times New Roman" w:hAnsi="Times New Roman" w:cs="Times New Roman"/>
                <w:sz w:val="24"/>
                <w:szCs w:val="24"/>
              </w:rPr>
            </w:pPr>
            <w:r w:rsidRPr="00511540">
              <w:rPr>
                <w:rFonts w:ascii="Times New Roman" w:hAnsi="Times New Roman" w:cs="Times New Roman"/>
                <w:sz w:val="24"/>
                <w:szCs w:val="24"/>
              </w:rPr>
              <w:t>111</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3</w:t>
            </w:r>
            <w:r w:rsidR="00865BA1" w:rsidRPr="00511540">
              <w:rPr>
                <w:rFonts w:ascii="Times New Roman" w:hAnsi="Times New Roman" w:cs="Times New Roman"/>
                <w:sz w:val="24"/>
                <w:szCs w:val="24"/>
              </w:rPr>
              <w:t>)</w:t>
            </w:r>
          </w:p>
        </w:tc>
      </w:tr>
      <w:tr w:rsidR="00865BA1" w:rsidRPr="00511540" w14:paraId="6F61A55F" w14:textId="77777777" w:rsidTr="00865BA1">
        <w:tc>
          <w:tcPr>
            <w:tcW w:w="2405" w:type="dxa"/>
            <w:vAlign w:val="center"/>
          </w:tcPr>
          <w:p w14:paraId="5C2F39E4"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Kalbos</w:t>
            </w:r>
          </w:p>
        </w:tc>
        <w:tc>
          <w:tcPr>
            <w:tcW w:w="1418" w:type="dxa"/>
          </w:tcPr>
          <w:p w14:paraId="1ACCCECD" w14:textId="77777777" w:rsidR="00865BA1" w:rsidRPr="00511540" w:rsidRDefault="00865BA1" w:rsidP="00E47440">
            <w:pPr>
              <w:spacing w:line="259" w:lineRule="auto"/>
              <w:jc w:val="center"/>
              <w:rPr>
                <w:rFonts w:ascii="Times New Roman" w:hAnsi="Times New Roman" w:cs="Times New Roman"/>
                <w:sz w:val="24"/>
                <w:szCs w:val="24"/>
              </w:rPr>
            </w:pPr>
          </w:p>
        </w:tc>
        <w:tc>
          <w:tcPr>
            <w:tcW w:w="1275" w:type="dxa"/>
          </w:tcPr>
          <w:p w14:paraId="5CCB384D" w14:textId="77777777" w:rsidR="00865BA1" w:rsidRPr="00511540" w:rsidRDefault="00865BA1" w:rsidP="00E47440">
            <w:pPr>
              <w:spacing w:line="259" w:lineRule="auto"/>
              <w:jc w:val="center"/>
              <w:rPr>
                <w:rFonts w:ascii="Times New Roman" w:hAnsi="Times New Roman" w:cs="Times New Roman"/>
                <w:sz w:val="24"/>
                <w:szCs w:val="24"/>
              </w:rPr>
            </w:pPr>
          </w:p>
        </w:tc>
        <w:tc>
          <w:tcPr>
            <w:tcW w:w="1560" w:type="dxa"/>
          </w:tcPr>
          <w:p w14:paraId="7B3BCD1E" w14:textId="77777777" w:rsidR="00865BA1" w:rsidRPr="00511540" w:rsidRDefault="00865BA1" w:rsidP="00E47440">
            <w:pPr>
              <w:spacing w:line="259" w:lineRule="auto"/>
              <w:jc w:val="center"/>
              <w:rPr>
                <w:rFonts w:ascii="Times New Roman" w:hAnsi="Times New Roman" w:cs="Times New Roman"/>
                <w:sz w:val="24"/>
                <w:szCs w:val="24"/>
              </w:rPr>
            </w:pPr>
          </w:p>
        </w:tc>
        <w:tc>
          <w:tcPr>
            <w:tcW w:w="1275" w:type="dxa"/>
          </w:tcPr>
          <w:p w14:paraId="4038EE5C" w14:textId="77777777" w:rsidR="00865BA1" w:rsidRPr="00511540" w:rsidRDefault="00865BA1" w:rsidP="00E47440">
            <w:pPr>
              <w:spacing w:line="259" w:lineRule="auto"/>
              <w:jc w:val="center"/>
              <w:rPr>
                <w:rFonts w:ascii="Times New Roman" w:hAnsi="Times New Roman" w:cs="Times New Roman"/>
                <w:sz w:val="24"/>
                <w:szCs w:val="24"/>
              </w:rPr>
            </w:pPr>
          </w:p>
        </w:tc>
        <w:tc>
          <w:tcPr>
            <w:tcW w:w="1560" w:type="dxa"/>
          </w:tcPr>
          <w:p w14:paraId="631D2001" w14:textId="77777777" w:rsidR="00865BA1" w:rsidRPr="00511540" w:rsidRDefault="00865BA1" w:rsidP="00E47440">
            <w:pPr>
              <w:spacing w:line="259" w:lineRule="auto"/>
              <w:jc w:val="center"/>
              <w:rPr>
                <w:rFonts w:ascii="Times New Roman" w:hAnsi="Times New Roman" w:cs="Times New Roman"/>
                <w:sz w:val="24"/>
                <w:szCs w:val="24"/>
              </w:rPr>
            </w:pPr>
          </w:p>
        </w:tc>
      </w:tr>
      <w:tr w:rsidR="00865BA1" w:rsidRPr="00511540" w14:paraId="1BECB95F" w14:textId="77777777" w:rsidTr="00865BA1">
        <w:tc>
          <w:tcPr>
            <w:tcW w:w="2405" w:type="dxa"/>
          </w:tcPr>
          <w:p w14:paraId="101213A4" w14:textId="77777777" w:rsidR="00865BA1" w:rsidRPr="00511540" w:rsidRDefault="00865BA1" w:rsidP="00E47440">
            <w:pPr>
              <w:spacing w:line="259" w:lineRule="auto"/>
              <w:rPr>
                <w:rFonts w:ascii="Times New Roman" w:hAnsi="Times New Roman" w:cs="Times New Roman"/>
                <w:sz w:val="24"/>
                <w:szCs w:val="24"/>
              </w:rPr>
            </w:pPr>
            <w:r w:rsidRPr="00511540">
              <w:rPr>
                <w:rFonts w:ascii="Times New Roman" w:hAnsi="Times New Roman" w:cs="Times New Roman"/>
                <w:sz w:val="24"/>
                <w:szCs w:val="24"/>
              </w:rPr>
              <w:t>Lietuvių kalba ir literatūra</w:t>
            </w:r>
          </w:p>
          <w:p w14:paraId="2088443C" w14:textId="77777777" w:rsidR="00865BA1" w:rsidRPr="00511540" w:rsidRDefault="00865BA1" w:rsidP="00E47440">
            <w:pPr>
              <w:spacing w:line="259" w:lineRule="auto"/>
              <w:rPr>
                <w:rFonts w:ascii="Times New Roman" w:hAnsi="Times New Roman" w:cs="Times New Roman"/>
                <w:sz w:val="24"/>
                <w:szCs w:val="24"/>
              </w:rPr>
            </w:pPr>
          </w:p>
        </w:tc>
        <w:tc>
          <w:tcPr>
            <w:tcW w:w="1418" w:type="dxa"/>
            <w:vAlign w:val="center"/>
          </w:tcPr>
          <w:p w14:paraId="26AE7A7B"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0E9D7B81"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185 (5)</w:t>
            </w:r>
          </w:p>
        </w:tc>
        <w:tc>
          <w:tcPr>
            <w:tcW w:w="1275" w:type="dxa"/>
            <w:vAlign w:val="center"/>
          </w:tcPr>
          <w:p w14:paraId="0F023C46"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63CF1555"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185 (5)</w:t>
            </w:r>
          </w:p>
        </w:tc>
        <w:tc>
          <w:tcPr>
            <w:tcW w:w="1560" w:type="dxa"/>
            <w:vAlign w:val="center"/>
          </w:tcPr>
          <w:p w14:paraId="1A7237CC"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2AD33F63" w14:textId="6F5B0382"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 </w:t>
            </w:r>
            <w:r w:rsidR="00F854A2" w:rsidRPr="00511540">
              <w:rPr>
                <w:rFonts w:ascii="Times New Roman" w:hAnsi="Times New Roman" w:cs="Times New Roman"/>
                <w:sz w:val="24"/>
                <w:szCs w:val="24"/>
              </w:rPr>
              <w:t>370</w:t>
            </w:r>
            <w:r w:rsidRPr="00511540">
              <w:rPr>
                <w:rFonts w:ascii="Times New Roman" w:hAnsi="Times New Roman" w:cs="Times New Roman"/>
                <w:sz w:val="24"/>
                <w:szCs w:val="24"/>
              </w:rPr>
              <w:t xml:space="preserve"> (1</w:t>
            </w:r>
            <w:r w:rsidR="00F854A2" w:rsidRPr="00511540">
              <w:rPr>
                <w:rFonts w:ascii="Times New Roman" w:hAnsi="Times New Roman" w:cs="Times New Roman"/>
                <w:sz w:val="24"/>
                <w:szCs w:val="24"/>
              </w:rPr>
              <w:t>0</w:t>
            </w:r>
            <w:r w:rsidRPr="00511540">
              <w:rPr>
                <w:rFonts w:ascii="Times New Roman" w:hAnsi="Times New Roman" w:cs="Times New Roman"/>
                <w:sz w:val="24"/>
                <w:szCs w:val="24"/>
              </w:rPr>
              <w:t>)</w:t>
            </w:r>
          </w:p>
        </w:tc>
        <w:tc>
          <w:tcPr>
            <w:tcW w:w="1275" w:type="dxa"/>
            <w:vAlign w:val="center"/>
          </w:tcPr>
          <w:p w14:paraId="05338E3D"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25E46266"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185 (5)</w:t>
            </w:r>
          </w:p>
        </w:tc>
        <w:tc>
          <w:tcPr>
            <w:tcW w:w="1560" w:type="dxa"/>
            <w:vAlign w:val="center"/>
          </w:tcPr>
          <w:p w14:paraId="459FAB49"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197AED42" w14:textId="5FD5973C" w:rsidR="00865BA1" w:rsidRPr="00511540" w:rsidRDefault="00F854A2"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555</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15</w:t>
            </w:r>
            <w:r w:rsidR="00865BA1" w:rsidRPr="00511540">
              <w:rPr>
                <w:rFonts w:ascii="Times New Roman" w:hAnsi="Times New Roman" w:cs="Times New Roman"/>
                <w:sz w:val="24"/>
                <w:szCs w:val="24"/>
              </w:rPr>
              <w:t>)</w:t>
            </w:r>
          </w:p>
        </w:tc>
      </w:tr>
      <w:tr w:rsidR="00865BA1" w:rsidRPr="00511540" w14:paraId="366C85D3" w14:textId="77777777" w:rsidTr="00865BA1">
        <w:trPr>
          <w:trHeight w:val="749"/>
        </w:trPr>
        <w:tc>
          <w:tcPr>
            <w:tcW w:w="2405" w:type="dxa"/>
          </w:tcPr>
          <w:p w14:paraId="6390346C"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lastRenderedPageBreak/>
              <w:t>Užsienio kalba</w:t>
            </w:r>
          </w:p>
          <w:p w14:paraId="2E37F4F1"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(1-oji) anglų</w:t>
            </w:r>
          </w:p>
        </w:tc>
        <w:tc>
          <w:tcPr>
            <w:tcW w:w="1418" w:type="dxa"/>
            <w:vAlign w:val="center"/>
          </w:tcPr>
          <w:p w14:paraId="33BC95FF"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64D3264F"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13719A44"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111 (3)</w:t>
            </w:r>
          </w:p>
          <w:p w14:paraId="0837D5F5" w14:textId="77777777" w:rsidR="00865BA1" w:rsidRPr="00511540" w:rsidRDefault="00865BA1" w:rsidP="00E47440">
            <w:pPr>
              <w:overflowPunct w:val="0"/>
              <w:jc w:val="center"/>
              <w:textAlignment w:val="baseline"/>
              <w:rPr>
                <w:rFonts w:ascii="Times New Roman" w:hAnsi="Times New Roman" w:cs="Times New Roman"/>
                <w:sz w:val="24"/>
                <w:szCs w:val="24"/>
              </w:rPr>
            </w:pPr>
          </w:p>
        </w:tc>
        <w:tc>
          <w:tcPr>
            <w:tcW w:w="1275" w:type="dxa"/>
            <w:vAlign w:val="center"/>
          </w:tcPr>
          <w:p w14:paraId="62683CDF"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53F41246"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111 (3)</w:t>
            </w:r>
          </w:p>
        </w:tc>
        <w:tc>
          <w:tcPr>
            <w:tcW w:w="1560" w:type="dxa"/>
            <w:vAlign w:val="center"/>
          </w:tcPr>
          <w:p w14:paraId="556DEA69" w14:textId="7A2A5138" w:rsidR="00865BA1" w:rsidRPr="00511540" w:rsidRDefault="00F854A2" w:rsidP="00E47440">
            <w:pPr>
              <w:overflowPunct w:val="0"/>
              <w:spacing w:before="24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222</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6</w:t>
            </w:r>
            <w:r w:rsidR="00865BA1" w:rsidRPr="00511540">
              <w:rPr>
                <w:rFonts w:ascii="Times New Roman" w:hAnsi="Times New Roman" w:cs="Times New Roman"/>
                <w:sz w:val="24"/>
                <w:szCs w:val="24"/>
              </w:rPr>
              <w:t>)</w:t>
            </w:r>
          </w:p>
        </w:tc>
        <w:tc>
          <w:tcPr>
            <w:tcW w:w="1275" w:type="dxa"/>
            <w:vAlign w:val="center"/>
          </w:tcPr>
          <w:p w14:paraId="74C695F5"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0173D3B7"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111 (3)</w:t>
            </w:r>
          </w:p>
        </w:tc>
        <w:tc>
          <w:tcPr>
            <w:tcW w:w="1560" w:type="dxa"/>
            <w:vAlign w:val="center"/>
          </w:tcPr>
          <w:p w14:paraId="538DC2C2"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00757DEC" w14:textId="3680FC46" w:rsidR="00865BA1" w:rsidRPr="00511540" w:rsidRDefault="00F854A2"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333</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9</w:t>
            </w:r>
            <w:r w:rsidR="00865BA1" w:rsidRPr="00511540">
              <w:rPr>
                <w:rFonts w:ascii="Times New Roman" w:hAnsi="Times New Roman" w:cs="Times New Roman"/>
                <w:sz w:val="24"/>
                <w:szCs w:val="24"/>
              </w:rPr>
              <w:t>)</w:t>
            </w:r>
          </w:p>
        </w:tc>
      </w:tr>
      <w:tr w:rsidR="00865BA1" w:rsidRPr="00511540" w14:paraId="6E773555" w14:textId="77777777" w:rsidTr="00865BA1">
        <w:tc>
          <w:tcPr>
            <w:tcW w:w="2405" w:type="dxa"/>
            <w:vAlign w:val="center"/>
          </w:tcPr>
          <w:p w14:paraId="7C56C73E"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Užsienio kalba</w:t>
            </w:r>
          </w:p>
          <w:p w14:paraId="69342A5F" w14:textId="09B80386"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(2-oji) rusų</w:t>
            </w:r>
          </w:p>
        </w:tc>
        <w:tc>
          <w:tcPr>
            <w:tcW w:w="1418" w:type="dxa"/>
            <w:vAlign w:val="center"/>
          </w:tcPr>
          <w:p w14:paraId="114A5E20"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275" w:type="dxa"/>
            <w:tcBorders>
              <w:bottom w:val="nil"/>
            </w:tcBorders>
            <w:vAlign w:val="center"/>
          </w:tcPr>
          <w:p w14:paraId="24C2371F"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49C9651F" w14:textId="252CA447" w:rsidR="00865BA1" w:rsidRPr="00511540" w:rsidRDefault="00F854A2"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148</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4</w:t>
            </w:r>
            <w:r w:rsidR="00865BA1" w:rsidRPr="00511540">
              <w:rPr>
                <w:rFonts w:ascii="Times New Roman" w:hAnsi="Times New Roman" w:cs="Times New Roman"/>
                <w:sz w:val="24"/>
                <w:szCs w:val="24"/>
              </w:rPr>
              <w:t>)</w:t>
            </w:r>
          </w:p>
        </w:tc>
        <w:tc>
          <w:tcPr>
            <w:tcW w:w="1275" w:type="dxa"/>
            <w:vAlign w:val="center"/>
          </w:tcPr>
          <w:p w14:paraId="4E392D54"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028CCBE8" w14:textId="29C90A79" w:rsidR="00865BA1" w:rsidRPr="00511540" w:rsidRDefault="00F854A2"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222</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6</w:t>
            </w:r>
            <w:r w:rsidR="00865BA1" w:rsidRPr="00511540">
              <w:rPr>
                <w:rFonts w:ascii="Times New Roman" w:hAnsi="Times New Roman" w:cs="Times New Roman"/>
                <w:sz w:val="24"/>
                <w:szCs w:val="24"/>
              </w:rPr>
              <w:t>)</w:t>
            </w:r>
          </w:p>
        </w:tc>
      </w:tr>
      <w:tr w:rsidR="00865BA1" w:rsidRPr="00511540" w14:paraId="266C02E9" w14:textId="77777777" w:rsidTr="00865BA1">
        <w:tc>
          <w:tcPr>
            <w:tcW w:w="2405" w:type="dxa"/>
          </w:tcPr>
          <w:p w14:paraId="6E45E49B"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Matematika ir informacinės</w:t>
            </w:r>
          </w:p>
          <w:p w14:paraId="0A600047" w14:textId="77777777" w:rsidR="00865BA1" w:rsidRPr="00511540" w:rsidRDefault="00865BA1" w:rsidP="00E47440">
            <w:pPr>
              <w:spacing w:line="259" w:lineRule="auto"/>
              <w:rPr>
                <w:rFonts w:ascii="Times New Roman" w:hAnsi="Times New Roman" w:cs="Times New Roman"/>
                <w:sz w:val="24"/>
                <w:szCs w:val="24"/>
              </w:rPr>
            </w:pPr>
            <w:r w:rsidRPr="00511540">
              <w:rPr>
                <w:rFonts w:ascii="Times New Roman" w:hAnsi="Times New Roman" w:cs="Times New Roman"/>
                <w:sz w:val="24"/>
                <w:szCs w:val="24"/>
              </w:rPr>
              <w:t>technologijos</w:t>
            </w:r>
          </w:p>
        </w:tc>
        <w:tc>
          <w:tcPr>
            <w:tcW w:w="1418" w:type="dxa"/>
            <w:vAlign w:val="center"/>
          </w:tcPr>
          <w:p w14:paraId="1FF761E9"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7073F15F"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2AFFBF87" w14:textId="77777777" w:rsidR="00865BA1" w:rsidRPr="00511540" w:rsidRDefault="00865BA1" w:rsidP="00E47440">
            <w:pPr>
              <w:overflowPunct w:val="0"/>
              <w:jc w:val="center"/>
              <w:textAlignment w:val="baseline"/>
              <w:rPr>
                <w:rFonts w:ascii="Times New Roman" w:hAnsi="Times New Roman" w:cs="Times New Roman"/>
                <w:sz w:val="24"/>
                <w:szCs w:val="24"/>
              </w:rPr>
            </w:pPr>
          </w:p>
        </w:tc>
        <w:tc>
          <w:tcPr>
            <w:tcW w:w="1275" w:type="dxa"/>
            <w:vAlign w:val="center"/>
          </w:tcPr>
          <w:p w14:paraId="6DB9A74C" w14:textId="77777777" w:rsidR="00865BA1" w:rsidRPr="00511540" w:rsidRDefault="00865BA1" w:rsidP="00E47440">
            <w:pPr>
              <w:overflowPunct w:val="0"/>
              <w:jc w:val="center"/>
              <w:textAlignment w:val="baseline"/>
              <w:rPr>
                <w:rFonts w:ascii="Times New Roman" w:hAnsi="Times New Roman" w:cs="Times New Roman"/>
                <w:sz w:val="24"/>
                <w:szCs w:val="24"/>
              </w:rPr>
            </w:pPr>
          </w:p>
        </w:tc>
        <w:tc>
          <w:tcPr>
            <w:tcW w:w="1560" w:type="dxa"/>
            <w:vAlign w:val="center"/>
          </w:tcPr>
          <w:p w14:paraId="0653F27E" w14:textId="77777777" w:rsidR="00865BA1" w:rsidRPr="00511540" w:rsidRDefault="00865BA1" w:rsidP="00E47440">
            <w:pPr>
              <w:overflowPunct w:val="0"/>
              <w:spacing w:before="240"/>
              <w:jc w:val="center"/>
              <w:textAlignment w:val="baseline"/>
              <w:rPr>
                <w:rFonts w:ascii="Times New Roman" w:hAnsi="Times New Roman" w:cs="Times New Roman"/>
                <w:sz w:val="24"/>
                <w:szCs w:val="24"/>
              </w:rPr>
            </w:pPr>
          </w:p>
        </w:tc>
        <w:tc>
          <w:tcPr>
            <w:tcW w:w="1275" w:type="dxa"/>
            <w:vAlign w:val="center"/>
          </w:tcPr>
          <w:p w14:paraId="5D8A8431" w14:textId="77777777" w:rsidR="00865BA1" w:rsidRPr="00511540" w:rsidRDefault="00865BA1" w:rsidP="00E47440">
            <w:pPr>
              <w:overflowPunct w:val="0"/>
              <w:jc w:val="center"/>
              <w:textAlignment w:val="baseline"/>
              <w:rPr>
                <w:rFonts w:ascii="Times New Roman" w:hAnsi="Times New Roman" w:cs="Times New Roman"/>
                <w:sz w:val="24"/>
                <w:szCs w:val="24"/>
              </w:rPr>
            </w:pPr>
          </w:p>
        </w:tc>
        <w:tc>
          <w:tcPr>
            <w:tcW w:w="1560" w:type="dxa"/>
            <w:vAlign w:val="center"/>
          </w:tcPr>
          <w:p w14:paraId="25FE4363" w14:textId="77777777" w:rsidR="00865BA1" w:rsidRPr="00511540" w:rsidRDefault="00865BA1" w:rsidP="00E47440">
            <w:pPr>
              <w:overflowPunct w:val="0"/>
              <w:jc w:val="center"/>
              <w:textAlignment w:val="baseline"/>
              <w:rPr>
                <w:rFonts w:ascii="Times New Roman" w:hAnsi="Times New Roman" w:cs="Times New Roman"/>
                <w:sz w:val="24"/>
                <w:szCs w:val="24"/>
              </w:rPr>
            </w:pPr>
          </w:p>
        </w:tc>
      </w:tr>
      <w:tr w:rsidR="00F854A2" w:rsidRPr="00511540" w14:paraId="3394BC81" w14:textId="77777777" w:rsidTr="00865BA1">
        <w:tc>
          <w:tcPr>
            <w:tcW w:w="2405" w:type="dxa"/>
          </w:tcPr>
          <w:p w14:paraId="57662C90" w14:textId="77777777" w:rsidR="00F854A2" w:rsidRPr="00511540" w:rsidRDefault="00F854A2" w:rsidP="00E47440">
            <w:pPr>
              <w:overflowPunct w:val="0"/>
              <w:textAlignment w:val="baseline"/>
              <w:rPr>
                <w:rFonts w:ascii="Times New Roman" w:hAnsi="Times New Roman" w:cs="Times New Roman"/>
                <w:sz w:val="24"/>
                <w:szCs w:val="24"/>
              </w:rPr>
            </w:pPr>
          </w:p>
          <w:p w14:paraId="77438D51" w14:textId="77777777" w:rsidR="00F854A2" w:rsidRPr="00511540" w:rsidRDefault="00F854A2"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Matematika</w:t>
            </w:r>
          </w:p>
          <w:p w14:paraId="73B35781" w14:textId="05C87BD7" w:rsidR="00F854A2" w:rsidRPr="00511540" w:rsidRDefault="00F854A2" w:rsidP="00E47440">
            <w:pPr>
              <w:overflowPunct w:val="0"/>
              <w:textAlignment w:val="baseline"/>
              <w:rPr>
                <w:rFonts w:ascii="Times New Roman" w:hAnsi="Times New Roman" w:cs="Times New Roman"/>
                <w:sz w:val="24"/>
                <w:szCs w:val="24"/>
              </w:rPr>
            </w:pPr>
          </w:p>
        </w:tc>
        <w:tc>
          <w:tcPr>
            <w:tcW w:w="1418" w:type="dxa"/>
            <w:vAlign w:val="center"/>
          </w:tcPr>
          <w:p w14:paraId="6E24047C" w14:textId="77777777" w:rsidR="00F854A2" w:rsidRPr="00511540" w:rsidRDefault="00F854A2" w:rsidP="00E47440">
            <w:pPr>
              <w:overflowPunct w:val="0"/>
              <w:jc w:val="center"/>
              <w:textAlignment w:val="baseline"/>
              <w:rPr>
                <w:rFonts w:ascii="Times New Roman" w:hAnsi="Times New Roman" w:cs="Times New Roman"/>
                <w:sz w:val="24"/>
                <w:szCs w:val="24"/>
              </w:rPr>
            </w:pPr>
          </w:p>
          <w:p w14:paraId="4230E8F3" w14:textId="36978708" w:rsidR="00F854A2" w:rsidRPr="00511540" w:rsidRDefault="00F854A2"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148 (4)</w:t>
            </w:r>
          </w:p>
        </w:tc>
        <w:tc>
          <w:tcPr>
            <w:tcW w:w="1275" w:type="dxa"/>
            <w:vAlign w:val="center"/>
          </w:tcPr>
          <w:p w14:paraId="3383E704" w14:textId="77777777" w:rsidR="00F854A2" w:rsidRPr="00511540" w:rsidRDefault="00F854A2" w:rsidP="00E47440">
            <w:pPr>
              <w:overflowPunct w:val="0"/>
              <w:jc w:val="center"/>
              <w:textAlignment w:val="baseline"/>
              <w:rPr>
                <w:rFonts w:ascii="Times New Roman" w:hAnsi="Times New Roman" w:cs="Times New Roman"/>
                <w:sz w:val="24"/>
                <w:szCs w:val="24"/>
              </w:rPr>
            </w:pPr>
          </w:p>
          <w:p w14:paraId="69657A22" w14:textId="76CD0D4B" w:rsidR="00F854A2" w:rsidRPr="00511540" w:rsidRDefault="00F854A2"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148 (4)</w:t>
            </w:r>
          </w:p>
        </w:tc>
        <w:tc>
          <w:tcPr>
            <w:tcW w:w="1560" w:type="dxa"/>
            <w:vAlign w:val="center"/>
          </w:tcPr>
          <w:p w14:paraId="750B4B9B" w14:textId="5A0CC2BC" w:rsidR="00F854A2" w:rsidRPr="00511540" w:rsidRDefault="00F854A2" w:rsidP="00A62BFA">
            <w:pPr>
              <w:overflowPunct w:val="0"/>
              <w:spacing w:before="24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296 (8)</w:t>
            </w:r>
          </w:p>
        </w:tc>
        <w:tc>
          <w:tcPr>
            <w:tcW w:w="1275" w:type="dxa"/>
            <w:vAlign w:val="center"/>
          </w:tcPr>
          <w:p w14:paraId="178A9E90" w14:textId="77777777" w:rsidR="00F854A2" w:rsidRPr="00511540" w:rsidRDefault="00F854A2" w:rsidP="00E47440">
            <w:pPr>
              <w:overflowPunct w:val="0"/>
              <w:jc w:val="center"/>
              <w:textAlignment w:val="baseline"/>
              <w:rPr>
                <w:rFonts w:ascii="Times New Roman" w:hAnsi="Times New Roman" w:cs="Times New Roman"/>
                <w:sz w:val="24"/>
                <w:szCs w:val="24"/>
              </w:rPr>
            </w:pPr>
          </w:p>
          <w:p w14:paraId="4D6070AB" w14:textId="6642462A" w:rsidR="00F854A2" w:rsidRPr="00511540" w:rsidRDefault="00F854A2"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148 (4)</w:t>
            </w:r>
          </w:p>
        </w:tc>
        <w:tc>
          <w:tcPr>
            <w:tcW w:w="1560" w:type="dxa"/>
            <w:vAlign w:val="center"/>
          </w:tcPr>
          <w:p w14:paraId="44F7C9C6" w14:textId="77777777" w:rsidR="00F854A2" w:rsidRPr="00511540" w:rsidRDefault="00F854A2" w:rsidP="00E47440">
            <w:pPr>
              <w:overflowPunct w:val="0"/>
              <w:jc w:val="center"/>
              <w:textAlignment w:val="baseline"/>
              <w:rPr>
                <w:rFonts w:ascii="Times New Roman" w:hAnsi="Times New Roman" w:cs="Times New Roman"/>
                <w:sz w:val="24"/>
                <w:szCs w:val="24"/>
              </w:rPr>
            </w:pPr>
          </w:p>
          <w:p w14:paraId="07CF379A" w14:textId="3BF1C3F8" w:rsidR="00F854A2" w:rsidRPr="00511540" w:rsidRDefault="00F854A2"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444 (12)</w:t>
            </w:r>
          </w:p>
        </w:tc>
      </w:tr>
      <w:tr w:rsidR="00865BA1" w:rsidRPr="00511540" w14:paraId="48A6F8E3" w14:textId="77777777" w:rsidTr="00865BA1">
        <w:tc>
          <w:tcPr>
            <w:tcW w:w="2405" w:type="dxa"/>
            <w:vAlign w:val="bottom"/>
          </w:tcPr>
          <w:p w14:paraId="52C267AF" w14:textId="4949E2BD"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Informacinės technologijos</w:t>
            </w:r>
            <w:r w:rsidR="00FC1E87" w:rsidRPr="00511540">
              <w:rPr>
                <w:rFonts w:ascii="Times New Roman" w:hAnsi="Times New Roman" w:cs="Times New Roman"/>
                <w:sz w:val="24"/>
                <w:szCs w:val="24"/>
              </w:rPr>
              <w:t>*</w:t>
            </w:r>
          </w:p>
          <w:p w14:paraId="07107DD1" w14:textId="77777777" w:rsidR="00865BA1" w:rsidRPr="00511540" w:rsidRDefault="00865BA1" w:rsidP="00E47440">
            <w:pPr>
              <w:overflowPunct w:val="0"/>
              <w:textAlignment w:val="baseline"/>
              <w:rPr>
                <w:rFonts w:ascii="Times New Roman" w:hAnsi="Times New Roman" w:cs="Times New Roman"/>
                <w:sz w:val="24"/>
                <w:szCs w:val="24"/>
              </w:rPr>
            </w:pPr>
          </w:p>
        </w:tc>
        <w:tc>
          <w:tcPr>
            <w:tcW w:w="1418" w:type="dxa"/>
            <w:vAlign w:val="center"/>
          </w:tcPr>
          <w:p w14:paraId="1EB77B37" w14:textId="77777777" w:rsidR="00865BA1" w:rsidRPr="00511540" w:rsidRDefault="00865BA1" w:rsidP="00E47440">
            <w:pPr>
              <w:overflowPunct w:val="0"/>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275" w:type="dxa"/>
            <w:tcBorders>
              <w:bottom w:val="nil"/>
            </w:tcBorders>
            <w:vAlign w:val="center"/>
          </w:tcPr>
          <w:p w14:paraId="5352D6E8"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0,5 </w:t>
            </w:r>
          </w:p>
          <w:p w14:paraId="2C0B7200"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(0 </w:t>
            </w:r>
          </w:p>
          <w:p w14:paraId="4E213D2B"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I </w:t>
            </w:r>
            <w:proofErr w:type="spellStart"/>
            <w:r w:rsidRPr="00511540">
              <w:rPr>
                <w:rFonts w:ascii="Times New Roman" w:hAnsi="Times New Roman" w:cs="Times New Roman"/>
                <w:sz w:val="24"/>
                <w:szCs w:val="24"/>
              </w:rPr>
              <w:t>pusm</w:t>
            </w:r>
            <w:proofErr w:type="spellEnd"/>
            <w:r w:rsidRPr="00511540">
              <w:rPr>
                <w:rFonts w:ascii="Times New Roman" w:hAnsi="Times New Roman" w:cs="Times New Roman"/>
                <w:sz w:val="24"/>
                <w:szCs w:val="24"/>
              </w:rPr>
              <w:t xml:space="preserve">./ </w:t>
            </w:r>
          </w:p>
          <w:p w14:paraId="6C348C49"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18 </w:t>
            </w:r>
          </w:p>
          <w:p w14:paraId="36F6BB6A"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II </w:t>
            </w:r>
            <w:proofErr w:type="spellStart"/>
            <w:r w:rsidRPr="00511540">
              <w:rPr>
                <w:rFonts w:ascii="Times New Roman" w:hAnsi="Times New Roman" w:cs="Times New Roman"/>
                <w:sz w:val="24"/>
                <w:szCs w:val="24"/>
              </w:rPr>
              <w:t>pusm</w:t>
            </w:r>
            <w:proofErr w:type="spellEnd"/>
            <w:r w:rsidRPr="00511540">
              <w:rPr>
                <w:rFonts w:ascii="Times New Roman" w:hAnsi="Times New Roman" w:cs="Times New Roman"/>
                <w:sz w:val="24"/>
                <w:szCs w:val="24"/>
              </w:rPr>
              <w:t>.)</w:t>
            </w:r>
          </w:p>
          <w:p w14:paraId="3280A4C1" w14:textId="77777777" w:rsidR="00865BA1" w:rsidRPr="00511540" w:rsidRDefault="00865BA1" w:rsidP="00E47440">
            <w:pPr>
              <w:overflowPunct w:val="0"/>
              <w:jc w:val="center"/>
              <w:textAlignment w:val="baseline"/>
              <w:rPr>
                <w:rFonts w:ascii="Times New Roman" w:hAnsi="Times New Roman" w:cs="Times New Roman"/>
                <w:sz w:val="24"/>
                <w:szCs w:val="24"/>
              </w:rPr>
            </w:pPr>
          </w:p>
        </w:tc>
        <w:tc>
          <w:tcPr>
            <w:tcW w:w="1560" w:type="dxa"/>
            <w:vAlign w:val="center"/>
          </w:tcPr>
          <w:p w14:paraId="411356B1" w14:textId="77777777" w:rsidR="00865BA1" w:rsidRPr="00511540" w:rsidRDefault="00A62BFA" w:rsidP="00526599">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55</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1,5</w:t>
            </w:r>
            <w:r w:rsidR="00865BA1" w:rsidRPr="00511540">
              <w:rPr>
                <w:rFonts w:ascii="Times New Roman" w:hAnsi="Times New Roman" w:cs="Times New Roman"/>
                <w:sz w:val="24"/>
                <w:szCs w:val="24"/>
              </w:rPr>
              <w:t>)</w:t>
            </w:r>
          </w:p>
          <w:p w14:paraId="449C6141" w14:textId="77777777" w:rsidR="00A62BFA" w:rsidRPr="00511540" w:rsidRDefault="00A62BFA" w:rsidP="00526599">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(37 </w:t>
            </w:r>
            <w:proofErr w:type="spellStart"/>
            <w:r w:rsidRPr="00511540">
              <w:rPr>
                <w:rFonts w:ascii="Times New Roman" w:hAnsi="Times New Roman" w:cs="Times New Roman"/>
                <w:sz w:val="24"/>
                <w:szCs w:val="24"/>
              </w:rPr>
              <w:t>pam.I</w:t>
            </w:r>
            <w:proofErr w:type="spellEnd"/>
            <w:r w:rsidRPr="00511540">
              <w:rPr>
                <w:rFonts w:ascii="Times New Roman" w:hAnsi="Times New Roman" w:cs="Times New Roman"/>
                <w:sz w:val="24"/>
                <w:szCs w:val="24"/>
              </w:rPr>
              <w:t xml:space="preserve"> </w:t>
            </w:r>
            <w:proofErr w:type="spellStart"/>
            <w:r w:rsidRPr="00511540">
              <w:rPr>
                <w:rFonts w:ascii="Times New Roman" w:hAnsi="Times New Roman" w:cs="Times New Roman"/>
                <w:sz w:val="24"/>
                <w:szCs w:val="24"/>
              </w:rPr>
              <w:t>pusm</w:t>
            </w:r>
            <w:proofErr w:type="spellEnd"/>
            <w:r w:rsidRPr="00511540">
              <w:rPr>
                <w:rFonts w:ascii="Times New Roman" w:hAnsi="Times New Roman" w:cs="Times New Roman"/>
                <w:sz w:val="24"/>
                <w:szCs w:val="24"/>
              </w:rPr>
              <w:t>./</w:t>
            </w:r>
          </w:p>
          <w:p w14:paraId="0C3D5263" w14:textId="647DAE80" w:rsidR="00A62BFA" w:rsidRPr="00511540" w:rsidRDefault="00A62BFA" w:rsidP="00526599">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55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 xml:space="preserve">. II </w:t>
            </w:r>
            <w:proofErr w:type="spellStart"/>
            <w:r w:rsidRPr="00511540">
              <w:rPr>
                <w:rFonts w:ascii="Times New Roman" w:hAnsi="Times New Roman" w:cs="Times New Roman"/>
                <w:sz w:val="24"/>
                <w:szCs w:val="24"/>
              </w:rPr>
              <w:t>pusm</w:t>
            </w:r>
            <w:proofErr w:type="spellEnd"/>
            <w:r w:rsidRPr="00511540">
              <w:rPr>
                <w:rFonts w:ascii="Times New Roman" w:hAnsi="Times New Roman" w:cs="Times New Roman"/>
                <w:sz w:val="24"/>
                <w:szCs w:val="24"/>
              </w:rPr>
              <w:t>.)</w:t>
            </w:r>
          </w:p>
        </w:tc>
        <w:tc>
          <w:tcPr>
            <w:tcW w:w="1275" w:type="dxa"/>
            <w:vAlign w:val="center"/>
          </w:tcPr>
          <w:p w14:paraId="278E6460" w14:textId="77777777" w:rsidR="00865BA1" w:rsidRPr="00511540" w:rsidRDefault="00865BA1" w:rsidP="00E47440">
            <w:pPr>
              <w:overflowPunct w:val="0"/>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vAlign w:val="center"/>
          </w:tcPr>
          <w:p w14:paraId="4D59083F"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111 (</w:t>
            </w:r>
            <w:r w:rsidR="00A62BFA" w:rsidRPr="00511540">
              <w:rPr>
                <w:rFonts w:ascii="Times New Roman" w:hAnsi="Times New Roman" w:cs="Times New Roman"/>
                <w:sz w:val="24"/>
                <w:szCs w:val="24"/>
              </w:rPr>
              <w:t>2,5</w:t>
            </w:r>
            <w:r w:rsidRPr="00511540">
              <w:rPr>
                <w:rFonts w:ascii="Times New Roman" w:hAnsi="Times New Roman" w:cs="Times New Roman"/>
                <w:sz w:val="24"/>
                <w:szCs w:val="24"/>
              </w:rPr>
              <w:t>)</w:t>
            </w:r>
          </w:p>
          <w:p w14:paraId="5F4E9381" w14:textId="77777777" w:rsidR="00A62BFA" w:rsidRPr="00511540" w:rsidRDefault="00A62BFA" w:rsidP="00A62BFA">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(74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 xml:space="preserve">. I </w:t>
            </w:r>
            <w:proofErr w:type="spellStart"/>
            <w:r w:rsidRPr="00511540">
              <w:rPr>
                <w:rFonts w:ascii="Times New Roman" w:hAnsi="Times New Roman" w:cs="Times New Roman"/>
                <w:sz w:val="24"/>
                <w:szCs w:val="24"/>
              </w:rPr>
              <w:t>pusm</w:t>
            </w:r>
            <w:proofErr w:type="spellEnd"/>
            <w:r w:rsidRPr="00511540">
              <w:rPr>
                <w:rFonts w:ascii="Times New Roman" w:hAnsi="Times New Roman" w:cs="Times New Roman"/>
                <w:sz w:val="24"/>
                <w:szCs w:val="24"/>
              </w:rPr>
              <w:t>./</w:t>
            </w:r>
          </w:p>
          <w:p w14:paraId="1CAD8A7F" w14:textId="4CAE8C70" w:rsidR="00A62BFA" w:rsidRPr="00511540" w:rsidRDefault="00A62BFA" w:rsidP="00A62BFA">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92 </w:t>
            </w:r>
            <w:proofErr w:type="spellStart"/>
            <w:r w:rsidRPr="00511540">
              <w:rPr>
                <w:rFonts w:ascii="Times New Roman" w:hAnsi="Times New Roman" w:cs="Times New Roman"/>
                <w:sz w:val="24"/>
                <w:szCs w:val="24"/>
              </w:rPr>
              <w:t>pam</w:t>
            </w:r>
            <w:proofErr w:type="spellEnd"/>
            <w:r w:rsidRPr="00511540">
              <w:rPr>
                <w:rFonts w:ascii="Times New Roman" w:hAnsi="Times New Roman" w:cs="Times New Roman"/>
                <w:sz w:val="24"/>
                <w:szCs w:val="24"/>
              </w:rPr>
              <w:t xml:space="preserve">. II </w:t>
            </w:r>
            <w:proofErr w:type="spellStart"/>
            <w:r w:rsidRPr="00511540">
              <w:rPr>
                <w:rFonts w:ascii="Times New Roman" w:hAnsi="Times New Roman" w:cs="Times New Roman"/>
                <w:sz w:val="24"/>
                <w:szCs w:val="24"/>
              </w:rPr>
              <w:t>pusm</w:t>
            </w:r>
            <w:proofErr w:type="spellEnd"/>
            <w:r w:rsidRPr="00511540">
              <w:rPr>
                <w:rFonts w:ascii="Times New Roman" w:hAnsi="Times New Roman" w:cs="Times New Roman"/>
                <w:sz w:val="24"/>
                <w:szCs w:val="24"/>
              </w:rPr>
              <w:t>.)</w:t>
            </w:r>
          </w:p>
        </w:tc>
      </w:tr>
      <w:tr w:rsidR="00865BA1" w:rsidRPr="00511540" w14:paraId="1CA45A93" w14:textId="77777777" w:rsidTr="00865BA1">
        <w:tc>
          <w:tcPr>
            <w:tcW w:w="2405" w:type="dxa"/>
            <w:vAlign w:val="bottom"/>
          </w:tcPr>
          <w:p w14:paraId="48A6F2A2"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Gamtamokslinis ugdymas</w:t>
            </w:r>
          </w:p>
        </w:tc>
        <w:tc>
          <w:tcPr>
            <w:tcW w:w="1418" w:type="dxa"/>
          </w:tcPr>
          <w:p w14:paraId="47B70658" w14:textId="77777777" w:rsidR="00865BA1" w:rsidRPr="00511540" w:rsidRDefault="00865BA1" w:rsidP="00E47440">
            <w:pPr>
              <w:spacing w:line="259" w:lineRule="auto"/>
              <w:jc w:val="center"/>
              <w:rPr>
                <w:rFonts w:ascii="Times New Roman" w:hAnsi="Times New Roman" w:cs="Times New Roman"/>
                <w:sz w:val="24"/>
                <w:szCs w:val="24"/>
              </w:rPr>
            </w:pPr>
          </w:p>
        </w:tc>
        <w:tc>
          <w:tcPr>
            <w:tcW w:w="1275" w:type="dxa"/>
          </w:tcPr>
          <w:p w14:paraId="3A8BA130" w14:textId="77777777" w:rsidR="00865BA1" w:rsidRPr="00511540" w:rsidRDefault="00865BA1" w:rsidP="00E47440">
            <w:pPr>
              <w:spacing w:line="259" w:lineRule="auto"/>
              <w:jc w:val="center"/>
              <w:rPr>
                <w:rFonts w:ascii="Times New Roman" w:hAnsi="Times New Roman" w:cs="Times New Roman"/>
                <w:sz w:val="24"/>
                <w:szCs w:val="24"/>
              </w:rPr>
            </w:pPr>
          </w:p>
        </w:tc>
        <w:tc>
          <w:tcPr>
            <w:tcW w:w="1560" w:type="dxa"/>
          </w:tcPr>
          <w:p w14:paraId="19B38D4D" w14:textId="77777777" w:rsidR="00865BA1" w:rsidRPr="00511540" w:rsidRDefault="00865BA1" w:rsidP="00E47440">
            <w:pPr>
              <w:spacing w:line="259" w:lineRule="auto"/>
              <w:jc w:val="center"/>
              <w:rPr>
                <w:rFonts w:ascii="Times New Roman" w:hAnsi="Times New Roman" w:cs="Times New Roman"/>
                <w:sz w:val="24"/>
                <w:szCs w:val="24"/>
              </w:rPr>
            </w:pPr>
          </w:p>
        </w:tc>
        <w:tc>
          <w:tcPr>
            <w:tcW w:w="1275" w:type="dxa"/>
          </w:tcPr>
          <w:p w14:paraId="184074CD" w14:textId="77777777" w:rsidR="00865BA1" w:rsidRPr="00511540" w:rsidRDefault="00865BA1" w:rsidP="00E47440">
            <w:pPr>
              <w:spacing w:line="259" w:lineRule="auto"/>
              <w:jc w:val="center"/>
              <w:rPr>
                <w:rFonts w:ascii="Times New Roman" w:hAnsi="Times New Roman" w:cs="Times New Roman"/>
                <w:sz w:val="24"/>
                <w:szCs w:val="24"/>
              </w:rPr>
            </w:pPr>
          </w:p>
        </w:tc>
        <w:tc>
          <w:tcPr>
            <w:tcW w:w="1560" w:type="dxa"/>
          </w:tcPr>
          <w:p w14:paraId="7BCDAE4B" w14:textId="77777777" w:rsidR="00865BA1" w:rsidRPr="00511540" w:rsidRDefault="00865BA1" w:rsidP="00E47440">
            <w:pPr>
              <w:spacing w:line="259" w:lineRule="auto"/>
              <w:jc w:val="center"/>
              <w:rPr>
                <w:rFonts w:ascii="Times New Roman" w:hAnsi="Times New Roman" w:cs="Times New Roman"/>
                <w:sz w:val="24"/>
                <w:szCs w:val="24"/>
              </w:rPr>
            </w:pPr>
          </w:p>
        </w:tc>
      </w:tr>
      <w:tr w:rsidR="00865BA1" w:rsidRPr="00511540" w14:paraId="7576CF88" w14:textId="77777777" w:rsidTr="00865BA1">
        <w:tc>
          <w:tcPr>
            <w:tcW w:w="2405" w:type="dxa"/>
            <w:vAlign w:val="bottom"/>
          </w:tcPr>
          <w:p w14:paraId="68337F75"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Gamta ir žmogus</w:t>
            </w:r>
          </w:p>
        </w:tc>
        <w:tc>
          <w:tcPr>
            <w:tcW w:w="1418" w:type="dxa"/>
            <w:vAlign w:val="center"/>
          </w:tcPr>
          <w:p w14:paraId="1AADA557"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275" w:type="dxa"/>
            <w:tcBorders>
              <w:bottom w:val="nil"/>
            </w:tcBorders>
            <w:vAlign w:val="center"/>
          </w:tcPr>
          <w:p w14:paraId="079ED649"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w:t>
            </w:r>
          </w:p>
        </w:tc>
        <w:tc>
          <w:tcPr>
            <w:tcW w:w="1560" w:type="dxa"/>
            <w:vAlign w:val="center"/>
          </w:tcPr>
          <w:p w14:paraId="738F5CE6"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275" w:type="dxa"/>
            <w:vAlign w:val="center"/>
          </w:tcPr>
          <w:p w14:paraId="5DEBCE1A"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w:t>
            </w:r>
          </w:p>
        </w:tc>
        <w:tc>
          <w:tcPr>
            <w:tcW w:w="1560" w:type="dxa"/>
            <w:vAlign w:val="center"/>
          </w:tcPr>
          <w:p w14:paraId="3A4EA0AD"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r>
      <w:tr w:rsidR="00865BA1" w:rsidRPr="00511540" w14:paraId="4C647E35" w14:textId="77777777" w:rsidTr="00865BA1">
        <w:tc>
          <w:tcPr>
            <w:tcW w:w="2405" w:type="dxa"/>
            <w:vAlign w:val="bottom"/>
          </w:tcPr>
          <w:p w14:paraId="6A048792"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Biologija</w:t>
            </w:r>
          </w:p>
        </w:tc>
        <w:tc>
          <w:tcPr>
            <w:tcW w:w="1418" w:type="dxa"/>
            <w:vAlign w:val="center"/>
          </w:tcPr>
          <w:p w14:paraId="4AD1CCEC"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w:t>
            </w:r>
          </w:p>
          <w:p w14:paraId="6DAF4E40" w14:textId="77777777" w:rsidR="00865BA1" w:rsidRPr="00511540" w:rsidRDefault="00865BA1" w:rsidP="00E47440">
            <w:pPr>
              <w:overflowPunct w:val="0"/>
              <w:jc w:val="center"/>
              <w:textAlignment w:val="baseline"/>
              <w:rPr>
                <w:rFonts w:ascii="Times New Roman" w:hAnsi="Times New Roman" w:cs="Times New Roman"/>
                <w:sz w:val="24"/>
                <w:szCs w:val="24"/>
              </w:rPr>
            </w:pPr>
          </w:p>
        </w:tc>
        <w:tc>
          <w:tcPr>
            <w:tcW w:w="1275" w:type="dxa"/>
            <w:tcBorders>
              <w:bottom w:val="nil"/>
            </w:tcBorders>
            <w:vAlign w:val="center"/>
          </w:tcPr>
          <w:p w14:paraId="09565422" w14:textId="77777777" w:rsidR="00865BA1" w:rsidRPr="00511540" w:rsidRDefault="00865BA1" w:rsidP="000C498E">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vAlign w:val="center"/>
          </w:tcPr>
          <w:p w14:paraId="4FE65705" w14:textId="1CDD042B" w:rsidR="00865BA1" w:rsidRPr="00511540" w:rsidRDefault="00A62BFA"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1</w:t>
            </w:r>
            <w:r w:rsidR="00865BA1" w:rsidRPr="00511540">
              <w:rPr>
                <w:rFonts w:ascii="Times New Roman" w:hAnsi="Times New Roman" w:cs="Times New Roman"/>
                <w:sz w:val="24"/>
                <w:szCs w:val="24"/>
              </w:rPr>
              <w:t>)</w:t>
            </w:r>
          </w:p>
        </w:tc>
        <w:tc>
          <w:tcPr>
            <w:tcW w:w="1275" w:type="dxa"/>
            <w:vAlign w:val="center"/>
          </w:tcPr>
          <w:p w14:paraId="52A53D45"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vAlign w:val="center"/>
          </w:tcPr>
          <w:p w14:paraId="282C73D5" w14:textId="37B96B59" w:rsidR="00865BA1" w:rsidRPr="00511540" w:rsidRDefault="00A62BFA"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2</w:t>
            </w:r>
            <w:r w:rsidR="00865BA1" w:rsidRPr="00511540">
              <w:rPr>
                <w:rFonts w:ascii="Times New Roman" w:hAnsi="Times New Roman" w:cs="Times New Roman"/>
                <w:sz w:val="24"/>
                <w:szCs w:val="24"/>
              </w:rPr>
              <w:t>)</w:t>
            </w:r>
          </w:p>
        </w:tc>
      </w:tr>
      <w:tr w:rsidR="00865BA1" w:rsidRPr="00511540" w14:paraId="5058C906" w14:textId="77777777" w:rsidTr="00865BA1">
        <w:tc>
          <w:tcPr>
            <w:tcW w:w="2405" w:type="dxa"/>
            <w:vAlign w:val="center"/>
          </w:tcPr>
          <w:p w14:paraId="464A8A33"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Chemija</w:t>
            </w:r>
          </w:p>
        </w:tc>
        <w:tc>
          <w:tcPr>
            <w:tcW w:w="1418" w:type="dxa"/>
            <w:vAlign w:val="center"/>
          </w:tcPr>
          <w:p w14:paraId="34A4A34A"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w:t>
            </w:r>
          </w:p>
          <w:p w14:paraId="2B1922C7" w14:textId="77777777" w:rsidR="00865BA1" w:rsidRPr="00511540" w:rsidRDefault="00865BA1" w:rsidP="00E47440">
            <w:pPr>
              <w:overflowPunct w:val="0"/>
              <w:jc w:val="center"/>
              <w:textAlignment w:val="baseline"/>
              <w:rPr>
                <w:rFonts w:ascii="Times New Roman" w:hAnsi="Times New Roman" w:cs="Times New Roman"/>
                <w:sz w:val="24"/>
                <w:szCs w:val="24"/>
              </w:rPr>
            </w:pPr>
          </w:p>
        </w:tc>
        <w:tc>
          <w:tcPr>
            <w:tcW w:w="1275" w:type="dxa"/>
            <w:tcBorders>
              <w:bottom w:val="nil"/>
            </w:tcBorders>
            <w:vAlign w:val="center"/>
          </w:tcPr>
          <w:p w14:paraId="6481DCE7"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6504853F"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275" w:type="dxa"/>
            <w:vAlign w:val="center"/>
          </w:tcPr>
          <w:p w14:paraId="7978C156"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289DFF53"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148 (4)</w:t>
            </w:r>
          </w:p>
        </w:tc>
      </w:tr>
      <w:tr w:rsidR="00865BA1" w:rsidRPr="00511540" w14:paraId="10E41A4A" w14:textId="77777777" w:rsidTr="00865BA1">
        <w:tc>
          <w:tcPr>
            <w:tcW w:w="2405" w:type="dxa"/>
            <w:vAlign w:val="center"/>
          </w:tcPr>
          <w:p w14:paraId="7924DC05"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Fizika</w:t>
            </w:r>
          </w:p>
        </w:tc>
        <w:tc>
          <w:tcPr>
            <w:tcW w:w="1418" w:type="dxa"/>
            <w:vAlign w:val="center"/>
          </w:tcPr>
          <w:p w14:paraId="16199ACA"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w:t>
            </w:r>
          </w:p>
          <w:p w14:paraId="6F53EB4E" w14:textId="77777777" w:rsidR="00865BA1" w:rsidRPr="00511540" w:rsidRDefault="00865BA1" w:rsidP="00E47440">
            <w:pPr>
              <w:overflowPunct w:val="0"/>
              <w:jc w:val="center"/>
              <w:textAlignment w:val="baseline"/>
              <w:rPr>
                <w:rFonts w:ascii="Times New Roman" w:hAnsi="Times New Roman" w:cs="Times New Roman"/>
                <w:sz w:val="24"/>
                <w:szCs w:val="24"/>
              </w:rPr>
            </w:pPr>
          </w:p>
        </w:tc>
        <w:tc>
          <w:tcPr>
            <w:tcW w:w="1275" w:type="dxa"/>
            <w:tcBorders>
              <w:bottom w:val="nil"/>
            </w:tcBorders>
            <w:vAlign w:val="center"/>
          </w:tcPr>
          <w:p w14:paraId="096A931E"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589AA7FC"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402B5054"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58B581ED" w14:textId="53FE3B7F" w:rsidR="00865BA1" w:rsidRPr="00511540" w:rsidRDefault="009B7803"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2</w:t>
            </w:r>
            <w:r w:rsidR="00865BA1" w:rsidRPr="00511540">
              <w:rPr>
                <w:rFonts w:ascii="Times New Roman" w:hAnsi="Times New Roman" w:cs="Times New Roman"/>
                <w:sz w:val="24"/>
                <w:szCs w:val="24"/>
              </w:rPr>
              <w:t>)</w:t>
            </w:r>
          </w:p>
        </w:tc>
        <w:tc>
          <w:tcPr>
            <w:tcW w:w="1275" w:type="dxa"/>
            <w:vAlign w:val="center"/>
          </w:tcPr>
          <w:p w14:paraId="46465204"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12C53308"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324369A3"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5F3860BD" w14:textId="6C8D5F5E" w:rsidR="00865BA1" w:rsidRPr="00511540" w:rsidRDefault="009B7803"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148</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4</w:t>
            </w:r>
            <w:r w:rsidR="00865BA1" w:rsidRPr="00511540">
              <w:rPr>
                <w:rFonts w:ascii="Times New Roman" w:hAnsi="Times New Roman" w:cs="Times New Roman"/>
                <w:sz w:val="24"/>
                <w:szCs w:val="24"/>
              </w:rPr>
              <w:t>)</w:t>
            </w:r>
          </w:p>
        </w:tc>
      </w:tr>
      <w:tr w:rsidR="00865BA1" w:rsidRPr="00511540" w14:paraId="3B5D2C00" w14:textId="77777777" w:rsidTr="00865BA1">
        <w:tc>
          <w:tcPr>
            <w:tcW w:w="2405" w:type="dxa"/>
            <w:vAlign w:val="center"/>
          </w:tcPr>
          <w:p w14:paraId="19D14461"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Socialinis ugdymas</w:t>
            </w:r>
          </w:p>
        </w:tc>
        <w:tc>
          <w:tcPr>
            <w:tcW w:w="1418" w:type="dxa"/>
          </w:tcPr>
          <w:p w14:paraId="0C38F942" w14:textId="77777777" w:rsidR="00865BA1" w:rsidRPr="00511540" w:rsidRDefault="00865BA1" w:rsidP="00E47440">
            <w:pPr>
              <w:spacing w:line="259" w:lineRule="auto"/>
              <w:jc w:val="center"/>
              <w:rPr>
                <w:rFonts w:ascii="Times New Roman" w:hAnsi="Times New Roman" w:cs="Times New Roman"/>
                <w:sz w:val="24"/>
                <w:szCs w:val="24"/>
              </w:rPr>
            </w:pPr>
          </w:p>
        </w:tc>
        <w:tc>
          <w:tcPr>
            <w:tcW w:w="1275" w:type="dxa"/>
          </w:tcPr>
          <w:p w14:paraId="3F24CF18" w14:textId="77777777" w:rsidR="00865BA1" w:rsidRPr="00511540" w:rsidRDefault="00865BA1" w:rsidP="00E47440">
            <w:pPr>
              <w:spacing w:line="259" w:lineRule="auto"/>
              <w:jc w:val="center"/>
              <w:rPr>
                <w:rFonts w:ascii="Times New Roman" w:hAnsi="Times New Roman" w:cs="Times New Roman"/>
                <w:sz w:val="24"/>
                <w:szCs w:val="24"/>
              </w:rPr>
            </w:pPr>
          </w:p>
        </w:tc>
        <w:tc>
          <w:tcPr>
            <w:tcW w:w="1560" w:type="dxa"/>
          </w:tcPr>
          <w:p w14:paraId="02299E4C" w14:textId="77777777" w:rsidR="00865BA1" w:rsidRPr="00511540" w:rsidRDefault="00865BA1" w:rsidP="00E47440">
            <w:pPr>
              <w:spacing w:line="259" w:lineRule="auto"/>
              <w:jc w:val="center"/>
              <w:rPr>
                <w:rFonts w:ascii="Times New Roman" w:hAnsi="Times New Roman" w:cs="Times New Roman"/>
                <w:sz w:val="24"/>
                <w:szCs w:val="24"/>
              </w:rPr>
            </w:pPr>
          </w:p>
        </w:tc>
        <w:tc>
          <w:tcPr>
            <w:tcW w:w="1275" w:type="dxa"/>
          </w:tcPr>
          <w:p w14:paraId="11AA68A2" w14:textId="77777777" w:rsidR="00865BA1" w:rsidRPr="00511540" w:rsidRDefault="00865BA1" w:rsidP="00E47440">
            <w:pPr>
              <w:spacing w:line="259" w:lineRule="auto"/>
              <w:jc w:val="center"/>
              <w:rPr>
                <w:rFonts w:ascii="Times New Roman" w:hAnsi="Times New Roman" w:cs="Times New Roman"/>
                <w:sz w:val="24"/>
                <w:szCs w:val="24"/>
              </w:rPr>
            </w:pPr>
          </w:p>
        </w:tc>
        <w:tc>
          <w:tcPr>
            <w:tcW w:w="1560" w:type="dxa"/>
          </w:tcPr>
          <w:p w14:paraId="517CC9F9" w14:textId="77777777" w:rsidR="00865BA1" w:rsidRPr="00511540" w:rsidRDefault="00865BA1" w:rsidP="00E47440">
            <w:pPr>
              <w:spacing w:line="259" w:lineRule="auto"/>
              <w:jc w:val="center"/>
              <w:rPr>
                <w:rFonts w:ascii="Times New Roman" w:hAnsi="Times New Roman" w:cs="Times New Roman"/>
                <w:sz w:val="24"/>
                <w:szCs w:val="24"/>
              </w:rPr>
            </w:pPr>
          </w:p>
        </w:tc>
      </w:tr>
      <w:tr w:rsidR="00865BA1" w:rsidRPr="00511540" w14:paraId="14196F5D" w14:textId="77777777" w:rsidTr="00865BA1">
        <w:tc>
          <w:tcPr>
            <w:tcW w:w="2405" w:type="dxa"/>
            <w:vAlign w:val="bottom"/>
          </w:tcPr>
          <w:p w14:paraId="006DCDFA"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Istorija</w:t>
            </w:r>
          </w:p>
        </w:tc>
        <w:tc>
          <w:tcPr>
            <w:tcW w:w="1418" w:type="dxa"/>
            <w:vAlign w:val="center"/>
          </w:tcPr>
          <w:p w14:paraId="0F83985C"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275" w:type="dxa"/>
            <w:tcBorders>
              <w:bottom w:val="nil"/>
            </w:tcBorders>
            <w:vAlign w:val="center"/>
          </w:tcPr>
          <w:p w14:paraId="214A8703"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432A4AAB" w14:textId="780AF81B" w:rsidR="00865BA1" w:rsidRPr="00511540" w:rsidRDefault="009B7803"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148</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4</w:t>
            </w:r>
            <w:r w:rsidR="00865BA1" w:rsidRPr="00511540">
              <w:rPr>
                <w:rFonts w:ascii="Times New Roman" w:hAnsi="Times New Roman" w:cs="Times New Roman"/>
                <w:sz w:val="24"/>
                <w:szCs w:val="24"/>
              </w:rPr>
              <w:t>)</w:t>
            </w:r>
          </w:p>
        </w:tc>
        <w:tc>
          <w:tcPr>
            <w:tcW w:w="1275" w:type="dxa"/>
            <w:vAlign w:val="center"/>
          </w:tcPr>
          <w:p w14:paraId="487F4E06"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56E11618" w14:textId="77625DB8" w:rsidR="00865BA1" w:rsidRPr="00511540" w:rsidRDefault="009B7803"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222</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6</w:t>
            </w:r>
            <w:r w:rsidR="00865BA1" w:rsidRPr="00511540">
              <w:rPr>
                <w:rFonts w:ascii="Times New Roman" w:hAnsi="Times New Roman" w:cs="Times New Roman"/>
                <w:sz w:val="24"/>
                <w:szCs w:val="24"/>
              </w:rPr>
              <w:t>)</w:t>
            </w:r>
          </w:p>
        </w:tc>
      </w:tr>
      <w:tr w:rsidR="00865BA1" w:rsidRPr="00511540" w14:paraId="624DD4C8" w14:textId="77777777" w:rsidTr="00865BA1">
        <w:tc>
          <w:tcPr>
            <w:tcW w:w="2405" w:type="dxa"/>
            <w:vAlign w:val="bottom"/>
          </w:tcPr>
          <w:p w14:paraId="2ED1F1B1"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Pilietiškumo pagrindai</w:t>
            </w:r>
          </w:p>
        </w:tc>
        <w:tc>
          <w:tcPr>
            <w:tcW w:w="1418" w:type="dxa"/>
            <w:vAlign w:val="center"/>
          </w:tcPr>
          <w:p w14:paraId="4731E1E7"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w:t>
            </w:r>
          </w:p>
          <w:p w14:paraId="5FB42326" w14:textId="77777777" w:rsidR="00865BA1" w:rsidRPr="00511540" w:rsidRDefault="00865BA1" w:rsidP="00E47440">
            <w:pPr>
              <w:overflowPunct w:val="0"/>
              <w:jc w:val="center"/>
              <w:textAlignment w:val="baseline"/>
              <w:rPr>
                <w:rFonts w:ascii="Times New Roman" w:hAnsi="Times New Roman" w:cs="Times New Roman"/>
                <w:sz w:val="24"/>
                <w:szCs w:val="24"/>
              </w:rPr>
            </w:pPr>
          </w:p>
        </w:tc>
        <w:tc>
          <w:tcPr>
            <w:tcW w:w="1275" w:type="dxa"/>
            <w:tcBorders>
              <w:bottom w:val="nil"/>
            </w:tcBorders>
            <w:vAlign w:val="center"/>
          </w:tcPr>
          <w:p w14:paraId="715FFEE3"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w:t>
            </w:r>
          </w:p>
        </w:tc>
        <w:tc>
          <w:tcPr>
            <w:tcW w:w="1560" w:type="dxa"/>
            <w:vAlign w:val="center"/>
          </w:tcPr>
          <w:p w14:paraId="0AC233BE"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w:t>
            </w:r>
          </w:p>
        </w:tc>
        <w:tc>
          <w:tcPr>
            <w:tcW w:w="1275" w:type="dxa"/>
            <w:vAlign w:val="center"/>
          </w:tcPr>
          <w:p w14:paraId="5747BB71"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vAlign w:val="center"/>
          </w:tcPr>
          <w:p w14:paraId="75EEB976"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r>
      <w:tr w:rsidR="00865BA1" w:rsidRPr="00511540" w14:paraId="627F88A8" w14:textId="77777777" w:rsidTr="00865BA1">
        <w:tc>
          <w:tcPr>
            <w:tcW w:w="2405" w:type="dxa"/>
            <w:vAlign w:val="center"/>
          </w:tcPr>
          <w:p w14:paraId="5EE8F2AB"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Socialinė-pilietinė veikla</w:t>
            </w:r>
          </w:p>
        </w:tc>
        <w:tc>
          <w:tcPr>
            <w:tcW w:w="1418" w:type="dxa"/>
            <w:vAlign w:val="center"/>
          </w:tcPr>
          <w:p w14:paraId="29B2672F"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3C2D407B"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10</w:t>
            </w:r>
          </w:p>
        </w:tc>
        <w:tc>
          <w:tcPr>
            <w:tcW w:w="1275" w:type="dxa"/>
            <w:vAlign w:val="center"/>
          </w:tcPr>
          <w:p w14:paraId="17F41167" w14:textId="77777777" w:rsidR="00865BA1" w:rsidRPr="00511540" w:rsidRDefault="00865BA1" w:rsidP="00E47440">
            <w:pPr>
              <w:overflowPunct w:val="0"/>
              <w:ind w:firstLine="48"/>
              <w:jc w:val="center"/>
              <w:textAlignment w:val="baseline"/>
              <w:rPr>
                <w:rFonts w:ascii="Times New Roman" w:hAnsi="Times New Roman" w:cs="Times New Roman"/>
                <w:sz w:val="24"/>
                <w:szCs w:val="24"/>
              </w:rPr>
            </w:pPr>
          </w:p>
          <w:p w14:paraId="094C64E1" w14:textId="77777777" w:rsidR="00865BA1" w:rsidRPr="00511540" w:rsidRDefault="00865BA1" w:rsidP="00E47440">
            <w:pPr>
              <w:overflowPunct w:val="0"/>
              <w:ind w:firstLine="48"/>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10</w:t>
            </w:r>
          </w:p>
        </w:tc>
        <w:tc>
          <w:tcPr>
            <w:tcW w:w="1560" w:type="dxa"/>
            <w:vAlign w:val="center"/>
          </w:tcPr>
          <w:p w14:paraId="52C6B1A7"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2B9A2A10" w14:textId="3D372D6C" w:rsidR="00865BA1" w:rsidRPr="00511540" w:rsidRDefault="009B7803"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w:t>
            </w:r>
            <w:r w:rsidR="00865BA1" w:rsidRPr="00511540">
              <w:rPr>
                <w:rFonts w:ascii="Times New Roman" w:hAnsi="Times New Roman" w:cs="Times New Roman"/>
                <w:sz w:val="24"/>
                <w:szCs w:val="24"/>
              </w:rPr>
              <w:t>0</w:t>
            </w:r>
          </w:p>
        </w:tc>
        <w:tc>
          <w:tcPr>
            <w:tcW w:w="1275" w:type="dxa"/>
            <w:vAlign w:val="center"/>
          </w:tcPr>
          <w:p w14:paraId="544C6BD9"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12D23AFA"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10</w:t>
            </w:r>
          </w:p>
        </w:tc>
        <w:tc>
          <w:tcPr>
            <w:tcW w:w="1560" w:type="dxa"/>
            <w:vAlign w:val="center"/>
          </w:tcPr>
          <w:p w14:paraId="262D45D0" w14:textId="77777777" w:rsidR="00865BA1" w:rsidRPr="00511540" w:rsidRDefault="00865BA1" w:rsidP="00E47440">
            <w:pPr>
              <w:overflowPunct w:val="0"/>
              <w:jc w:val="center"/>
              <w:textAlignment w:val="baseline"/>
              <w:rPr>
                <w:rFonts w:ascii="Times New Roman" w:hAnsi="Times New Roman" w:cs="Times New Roman"/>
                <w:sz w:val="24"/>
                <w:szCs w:val="24"/>
              </w:rPr>
            </w:pPr>
          </w:p>
          <w:p w14:paraId="31DC10DC" w14:textId="2499D7C6" w:rsidR="00865BA1" w:rsidRPr="00511540" w:rsidRDefault="009B7803"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w:t>
            </w:r>
            <w:r w:rsidR="00865BA1" w:rsidRPr="00511540">
              <w:rPr>
                <w:rFonts w:ascii="Times New Roman" w:hAnsi="Times New Roman" w:cs="Times New Roman"/>
                <w:sz w:val="24"/>
                <w:szCs w:val="24"/>
              </w:rPr>
              <w:t>0</w:t>
            </w:r>
          </w:p>
        </w:tc>
      </w:tr>
      <w:tr w:rsidR="00865BA1" w:rsidRPr="00511540" w14:paraId="09065F6E" w14:textId="77777777" w:rsidTr="00865BA1">
        <w:tc>
          <w:tcPr>
            <w:tcW w:w="2405" w:type="dxa"/>
            <w:vAlign w:val="center"/>
          </w:tcPr>
          <w:p w14:paraId="51AA92D6" w14:textId="6093D606"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Geografija</w:t>
            </w:r>
            <w:r w:rsidR="00E02D06">
              <w:rPr>
                <w:rFonts w:ascii="Times New Roman" w:hAnsi="Times New Roman" w:cs="Times New Roman"/>
                <w:sz w:val="24"/>
                <w:szCs w:val="24"/>
              </w:rPr>
              <w:t>**</w:t>
            </w:r>
          </w:p>
        </w:tc>
        <w:tc>
          <w:tcPr>
            <w:tcW w:w="1418" w:type="dxa"/>
            <w:vAlign w:val="center"/>
          </w:tcPr>
          <w:p w14:paraId="17CFF49C"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275" w:type="dxa"/>
            <w:tcBorders>
              <w:bottom w:val="nil"/>
            </w:tcBorders>
            <w:vAlign w:val="center"/>
          </w:tcPr>
          <w:p w14:paraId="1A02FF49"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00085CE1" w14:textId="10E7158B" w:rsidR="00865BA1" w:rsidRPr="00511540" w:rsidRDefault="009B7803"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148</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4</w:t>
            </w:r>
            <w:r w:rsidR="00865BA1" w:rsidRPr="00511540">
              <w:rPr>
                <w:rFonts w:ascii="Times New Roman" w:hAnsi="Times New Roman" w:cs="Times New Roman"/>
                <w:sz w:val="24"/>
                <w:szCs w:val="24"/>
              </w:rPr>
              <w:t>)</w:t>
            </w:r>
          </w:p>
        </w:tc>
        <w:tc>
          <w:tcPr>
            <w:tcW w:w="1275" w:type="dxa"/>
            <w:vAlign w:val="center"/>
          </w:tcPr>
          <w:p w14:paraId="5BDFD08B" w14:textId="77777777" w:rsidR="00865BA1" w:rsidRPr="00511540" w:rsidRDefault="00865BA1"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3450562A" w14:textId="02B02636" w:rsidR="00865BA1" w:rsidRPr="00511540" w:rsidRDefault="009B7803" w:rsidP="00E4744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222</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6</w:t>
            </w:r>
            <w:r w:rsidR="00865BA1" w:rsidRPr="00511540">
              <w:rPr>
                <w:rFonts w:ascii="Times New Roman" w:hAnsi="Times New Roman" w:cs="Times New Roman"/>
                <w:sz w:val="24"/>
                <w:szCs w:val="24"/>
              </w:rPr>
              <w:t>)</w:t>
            </w:r>
          </w:p>
        </w:tc>
      </w:tr>
      <w:tr w:rsidR="00865BA1" w:rsidRPr="00511540" w14:paraId="56360A6C" w14:textId="77777777" w:rsidTr="00865BA1">
        <w:tc>
          <w:tcPr>
            <w:tcW w:w="2405" w:type="dxa"/>
            <w:vAlign w:val="center"/>
          </w:tcPr>
          <w:p w14:paraId="5487AE17" w14:textId="77777777" w:rsidR="00865BA1" w:rsidRPr="00511540" w:rsidRDefault="00865BA1" w:rsidP="00E4744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Meninis ugdymas</w:t>
            </w:r>
          </w:p>
        </w:tc>
        <w:tc>
          <w:tcPr>
            <w:tcW w:w="1418" w:type="dxa"/>
          </w:tcPr>
          <w:p w14:paraId="742E8BDB" w14:textId="77777777" w:rsidR="00865BA1" w:rsidRPr="00511540" w:rsidRDefault="00865BA1" w:rsidP="00E47440">
            <w:pPr>
              <w:spacing w:line="259" w:lineRule="auto"/>
              <w:jc w:val="center"/>
              <w:rPr>
                <w:rFonts w:ascii="Times New Roman" w:hAnsi="Times New Roman" w:cs="Times New Roman"/>
                <w:sz w:val="24"/>
                <w:szCs w:val="24"/>
              </w:rPr>
            </w:pPr>
          </w:p>
        </w:tc>
        <w:tc>
          <w:tcPr>
            <w:tcW w:w="1275" w:type="dxa"/>
          </w:tcPr>
          <w:p w14:paraId="13410C1B" w14:textId="77777777" w:rsidR="00865BA1" w:rsidRPr="00511540" w:rsidRDefault="00865BA1" w:rsidP="00E47440">
            <w:pPr>
              <w:spacing w:line="259" w:lineRule="auto"/>
              <w:jc w:val="center"/>
              <w:rPr>
                <w:rFonts w:ascii="Times New Roman" w:hAnsi="Times New Roman" w:cs="Times New Roman"/>
                <w:sz w:val="24"/>
                <w:szCs w:val="24"/>
              </w:rPr>
            </w:pPr>
          </w:p>
        </w:tc>
        <w:tc>
          <w:tcPr>
            <w:tcW w:w="1560" w:type="dxa"/>
          </w:tcPr>
          <w:p w14:paraId="417A209B" w14:textId="77777777" w:rsidR="00865BA1" w:rsidRPr="00511540" w:rsidRDefault="00865BA1" w:rsidP="00E47440">
            <w:pPr>
              <w:spacing w:line="259" w:lineRule="auto"/>
              <w:jc w:val="center"/>
              <w:rPr>
                <w:rFonts w:ascii="Times New Roman" w:hAnsi="Times New Roman" w:cs="Times New Roman"/>
                <w:sz w:val="24"/>
                <w:szCs w:val="24"/>
              </w:rPr>
            </w:pPr>
          </w:p>
        </w:tc>
        <w:tc>
          <w:tcPr>
            <w:tcW w:w="1275" w:type="dxa"/>
          </w:tcPr>
          <w:p w14:paraId="0541A803" w14:textId="77777777" w:rsidR="00865BA1" w:rsidRPr="00511540" w:rsidRDefault="00865BA1" w:rsidP="00E47440">
            <w:pPr>
              <w:spacing w:line="259" w:lineRule="auto"/>
              <w:jc w:val="center"/>
              <w:rPr>
                <w:rFonts w:ascii="Times New Roman" w:hAnsi="Times New Roman" w:cs="Times New Roman"/>
                <w:sz w:val="24"/>
                <w:szCs w:val="24"/>
              </w:rPr>
            </w:pPr>
          </w:p>
        </w:tc>
        <w:tc>
          <w:tcPr>
            <w:tcW w:w="1560" w:type="dxa"/>
          </w:tcPr>
          <w:p w14:paraId="42D73C6D" w14:textId="77777777" w:rsidR="00865BA1" w:rsidRPr="00511540" w:rsidRDefault="00865BA1" w:rsidP="00E47440">
            <w:pPr>
              <w:spacing w:line="259" w:lineRule="auto"/>
              <w:jc w:val="center"/>
              <w:rPr>
                <w:rFonts w:ascii="Times New Roman" w:hAnsi="Times New Roman" w:cs="Times New Roman"/>
                <w:sz w:val="24"/>
                <w:szCs w:val="24"/>
              </w:rPr>
            </w:pPr>
          </w:p>
        </w:tc>
      </w:tr>
      <w:tr w:rsidR="00865BA1" w:rsidRPr="00511540" w14:paraId="7D0E3055" w14:textId="77777777" w:rsidTr="00865BA1">
        <w:tc>
          <w:tcPr>
            <w:tcW w:w="2405" w:type="dxa"/>
            <w:vAlign w:val="center"/>
          </w:tcPr>
          <w:p w14:paraId="723AAF7E"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Dailė</w:t>
            </w:r>
          </w:p>
        </w:tc>
        <w:tc>
          <w:tcPr>
            <w:tcW w:w="1418" w:type="dxa"/>
            <w:vAlign w:val="center"/>
          </w:tcPr>
          <w:p w14:paraId="506B61F1"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275" w:type="dxa"/>
            <w:tcBorders>
              <w:bottom w:val="nil"/>
            </w:tcBorders>
            <w:vAlign w:val="center"/>
          </w:tcPr>
          <w:p w14:paraId="0E3BC6CF"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vAlign w:val="center"/>
          </w:tcPr>
          <w:p w14:paraId="2646AADF" w14:textId="34E3FF3E" w:rsidR="00865BA1" w:rsidRPr="00511540" w:rsidRDefault="009B7803"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2</w:t>
            </w:r>
            <w:r w:rsidR="00865BA1" w:rsidRPr="00511540">
              <w:rPr>
                <w:rFonts w:ascii="Times New Roman" w:hAnsi="Times New Roman" w:cs="Times New Roman"/>
                <w:sz w:val="24"/>
                <w:szCs w:val="24"/>
              </w:rPr>
              <w:t>)</w:t>
            </w:r>
          </w:p>
        </w:tc>
        <w:tc>
          <w:tcPr>
            <w:tcW w:w="1275" w:type="dxa"/>
            <w:vAlign w:val="center"/>
          </w:tcPr>
          <w:p w14:paraId="00160548"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vAlign w:val="center"/>
          </w:tcPr>
          <w:p w14:paraId="67D54D95" w14:textId="1724C759" w:rsidR="00865BA1" w:rsidRPr="00511540" w:rsidRDefault="009B7803"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111</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3</w:t>
            </w:r>
            <w:r w:rsidR="00865BA1" w:rsidRPr="00511540">
              <w:rPr>
                <w:rFonts w:ascii="Times New Roman" w:hAnsi="Times New Roman" w:cs="Times New Roman"/>
                <w:sz w:val="24"/>
                <w:szCs w:val="24"/>
              </w:rPr>
              <w:t>)</w:t>
            </w:r>
          </w:p>
        </w:tc>
      </w:tr>
      <w:tr w:rsidR="00865BA1" w:rsidRPr="00511540" w14:paraId="56A06B48" w14:textId="77777777" w:rsidTr="00865BA1">
        <w:tc>
          <w:tcPr>
            <w:tcW w:w="2405" w:type="dxa"/>
            <w:vAlign w:val="center"/>
          </w:tcPr>
          <w:p w14:paraId="2461273D"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Muzika</w:t>
            </w:r>
          </w:p>
        </w:tc>
        <w:tc>
          <w:tcPr>
            <w:tcW w:w="1418" w:type="dxa"/>
            <w:vAlign w:val="center"/>
          </w:tcPr>
          <w:p w14:paraId="3E2B1A77"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275" w:type="dxa"/>
            <w:tcBorders>
              <w:bottom w:val="nil"/>
            </w:tcBorders>
            <w:vAlign w:val="center"/>
          </w:tcPr>
          <w:p w14:paraId="08A07F17"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vAlign w:val="center"/>
          </w:tcPr>
          <w:p w14:paraId="10384144" w14:textId="610E1D8B" w:rsidR="00865BA1" w:rsidRPr="00511540" w:rsidRDefault="009B7803"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2</w:t>
            </w:r>
            <w:r w:rsidR="00865BA1" w:rsidRPr="00511540">
              <w:rPr>
                <w:rFonts w:ascii="Times New Roman" w:hAnsi="Times New Roman" w:cs="Times New Roman"/>
                <w:sz w:val="24"/>
                <w:szCs w:val="24"/>
              </w:rPr>
              <w:t>)</w:t>
            </w:r>
          </w:p>
        </w:tc>
        <w:tc>
          <w:tcPr>
            <w:tcW w:w="1275" w:type="dxa"/>
            <w:vAlign w:val="center"/>
          </w:tcPr>
          <w:p w14:paraId="592C921D"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vAlign w:val="center"/>
          </w:tcPr>
          <w:p w14:paraId="1DEE3628" w14:textId="108171E2" w:rsidR="00865BA1" w:rsidRPr="00511540" w:rsidRDefault="009B7803"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111</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3</w:t>
            </w:r>
            <w:r w:rsidR="00865BA1" w:rsidRPr="00511540">
              <w:rPr>
                <w:rFonts w:ascii="Times New Roman" w:hAnsi="Times New Roman" w:cs="Times New Roman"/>
                <w:sz w:val="24"/>
                <w:szCs w:val="24"/>
              </w:rPr>
              <w:t>)</w:t>
            </w:r>
          </w:p>
        </w:tc>
      </w:tr>
      <w:tr w:rsidR="00865BA1" w:rsidRPr="00511540" w14:paraId="50BA3E2F" w14:textId="77777777" w:rsidTr="00865BA1">
        <w:tc>
          <w:tcPr>
            <w:tcW w:w="2405" w:type="dxa"/>
            <w:vAlign w:val="center"/>
          </w:tcPr>
          <w:p w14:paraId="63407F52"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Technologijos, fizinis ugdymas, žmogaus sauga</w:t>
            </w:r>
          </w:p>
        </w:tc>
        <w:tc>
          <w:tcPr>
            <w:tcW w:w="1418" w:type="dxa"/>
          </w:tcPr>
          <w:p w14:paraId="3C6168A5" w14:textId="77777777" w:rsidR="00865BA1" w:rsidRPr="00511540" w:rsidRDefault="00865BA1" w:rsidP="00D86810">
            <w:pPr>
              <w:spacing w:line="259" w:lineRule="auto"/>
              <w:jc w:val="center"/>
              <w:rPr>
                <w:rFonts w:ascii="Times New Roman" w:hAnsi="Times New Roman" w:cs="Times New Roman"/>
                <w:sz w:val="24"/>
                <w:szCs w:val="24"/>
              </w:rPr>
            </w:pPr>
          </w:p>
        </w:tc>
        <w:tc>
          <w:tcPr>
            <w:tcW w:w="1275" w:type="dxa"/>
          </w:tcPr>
          <w:p w14:paraId="7758A8A4" w14:textId="77777777" w:rsidR="00865BA1" w:rsidRPr="00511540" w:rsidRDefault="00865BA1" w:rsidP="00D86810">
            <w:pPr>
              <w:spacing w:line="259" w:lineRule="auto"/>
              <w:jc w:val="center"/>
              <w:rPr>
                <w:rFonts w:ascii="Times New Roman" w:hAnsi="Times New Roman" w:cs="Times New Roman"/>
                <w:sz w:val="24"/>
                <w:szCs w:val="24"/>
              </w:rPr>
            </w:pPr>
          </w:p>
        </w:tc>
        <w:tc>
          <w:tcPr>
            <w:tcW w:w="1560" w:type="dxa"/>
          </w:tcPr>
          <w:p w14:paraId="1F4AA0E1" w14:textId="77777777" w:rsidR="00865BA1" w:rsidRPr="00511540" w:rsidRDefault="00865BA1" w:rsidP="00D86810">
            <w:pPr>
              <w:spacing w:line="259" w:lineRule="auto"/>
              <w:jc w:val="center"/>
              <w:rPr>
                <w:rFonts w:ascii="Times New Roman" w:hAnsi="Times New Roman" w:cs="Times New Roman"/>
                <w:sz w:val="24"/>
                <w:szCs w:val="24"/>
              </w:rPr>
            </w:pPr>
          </w:p>
        </w:tc>
        <w:tc>
          <w:tcPr>
            <w:tcW w:w="1275" w:type="dxa"/>
          </w:tcPr>
          <w:p w14:paraId="0D0A909D" w14:textId="77777777" w:rsidR="00865BA1" w:rsidRPr="00511540" w:rsidRDefault="00865BA1" w:rsidP="00D86810">
            <w:pPr>
              <w:spacing w:line="259" w:lineRule="auto"/>
              <w:jc w:val="center"/>
              <w:rPr>
                <w:rFonts w:ascii="Times New Roman" w:hAnsi="Times New Roman" w:cs="Times New Roman"/>
                <w:sz w:val="24"/>
                <w:szCs w:val="24"/>
              </w:rPr>
            </w:pPr>
          </w:p>
        </w:tc>
        <w:tc>
          <w:tcPr>
            <w:tcW w:w="1560" w:type="dxa"/>
          </w:tcPr>
          <w:p w14:paraId="695A8557" w14:textId="77777777" w:rsidR="00865BA1" w:rsidRPr="00511540" w:rsidRDefault="00865BA1" w:rsidP="00D86810">
            <w:pPr>
              <w:spacing w:line="259" w:lineRule="auto"/>
              <w:jc w:val="center"/>
              <w:rPr>
                <w:rFonts w:ascii="Times New Roman" w:hAnsi="Times New Roman" w:cs="Times New Roman"/>
                <w:sz w:val="24"/>
                <w:szCs w:val="24"/>
              </w:rPr>
            </w:pPr>
          </w:p>
        </w:tc>
      </w:tr>
      <w:tr w:rsidR="00865BA1" w:rsidRPr="00511540" w14:paraId="3834A1FD" w14:textId="77777777" w:rsidTr="00865BA1">
        <w:tc>
          <w:tcPr>
            <w:tcW w:w="2405" w:type="dxa"/>
            <w:vAlign w:val="center"/>
          </w:tcPr>
          <w:p w14:paraId="13F07A47" w14:textId="6AFF5599"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Technologijos</w:t>
            </w:r>
            <w:r w:rsidR="00FC1E87" w:rsidRPr="00511540">
              <w:rPr>
                <w:rFonts w:ascii="Times New Roman" w:hAnsi="Times New Roman" w:cs="Times New Roman"/>
                <w:sz w:val="24"/>
                <w:szCs w:val="24"/>
              </w:rPr>
              <w:t>**</w:t>
            </w:r>
            <w:r w:rsidR="00E02D06">
              <w:rPr>
                <w:rFonts w:ascii="Times New Roman" w:hAnsi="Times New Roman" w:cs="Times New Roman"/>
                <w:sz w:val="24"/>
                <w:szCs w:val="24"/>
              </w:rPr>
              <w:t>*</w:t>
            </w:r>
          </w:p>
        </w:tc>
        <w:tc>
          <w:tcPr>
            <w:tcW w:w="1418" w:type="dxa"/>
            <w:vAlign w:val="center"/>
          </w:tcPr>
          <w:p w14:paraId="0B8FAA2C"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275" w:type="dxa"/>
            <w:tcBorders>
              <w:top w:val="single" w:sz="4" w:space="0" w:color="auto"/>
              <w:bottom w:val="nil"/>
            </w:tcBorders>
            <w:vAlign w:val="center"/>
          </w:tcPr>
          <w:p w14:paraId="48605BBD"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tcBorders>
              <w:top w:val="single" w:sz="4" w:space="0" w:color="auto"/>
            </w:tcBorders>
            <w:vAlign w:val="center"/>
          </w:tcPr>
          <w:p w14:paraId="33AC3462" w14:textId="064D570C" w:rsidR="00865BA1" w:rsidRPr="00511540" w:rsidRDefault="009B7803"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111</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3</w:t>
            </w:r>
            <w:r w:rsidR="00865BA1" w:rsidRPr="00511540">
              <w:rPr>
                <w:rFonts w:ascii="Times New Roman" w:hAnsi="Times New Roman" w:cs="Times New Roman"/>
                <w:sz w:val="24"/>
                <w:szCs w:val="24"/>
              </w:rPr>
              <w:t>)</w:t>
            </w:r>
          </w:p>
        </w:tc>
        <w:tc>
          <w:tcPr>
            <w:tcW w:w="1275" w:type="dxa"/>
            <w:vAlign w:val="center"/>
          </w:tcPr>
          <w:p w14:paraId="70625B75"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vAlign w:val="center"/>
          </w:tcPr>
          <w:p w14:paraId="085B78C4" w14:textId="09DDA07F" w:rsidR="00865BA1" w:rsidRPr="00511540" w:rsidRDefault="009B7803"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148</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4</w:t>
            </w:r>
            <w:r w:rsidR="00865BA1" w:rsidRPr="00511540">
              <w:rPr>
                <w:rFonts w:ascii="Times New Roman" w:hAnsi="Times New Roman" w:cs="Times New Roman"/>
                <w:sz w:val="24"/>
                <w:szCs w:val="24"/>
              </w:rPr>
              <w:t>)</w:t>
            </w:r>
          </w:p>
        </w:tc>
      </w:tr>
      <w:tr w:rsidR="00865BA1" w:rsidRPr="00511540" w14:paraId="70751B05" w14:textId="77777777" w:rsidTr="00865BA1">
        <w:tc>
          <w:tcPr>
            <w:tcW w:w="2405" w:type="dxa"/>
            <w:vAlign w:val="center"/>
          </w:tcPr>
          <w:p w14:paraId="563735E2" w14:textId="04235CE1"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Fizinis ugdymas</w:t>
            </w:r>
            <w:r w:rsidR="00FC1E87" w:rsidRPr="00511540">
              <w:rPr>
                <w:rFonts w:ascii="Times New Roman" w:hAnsi="Times New Roman" w:cs="Times New Roman"/>
                <w:sz w:val="24"/>
                <w:szCs w:val="24"/>
              </w:rPr>
              <w:t>***</w:t>
            </w:r>
            <w:r w:rsidR="00E02D06">
              <w:rPr>
                <w:rFonts w:ascii="Times New Roman" w:hAnsi="Times New Roman" w:cs="Times New Roman"/>
                <w:sz w:val="24"/>
                <w:szCs w:val="24"/>
              </w:rPr>
              <w:t>*</w:t>
            </w:r>
          </w:p>
        </w:tc>
        <w:tc>
          <w:tcPr>
            <w:tcW w:w="1418" w:type="dxa"/>
            <w:vAlign w:val="center"/>
          </w:tcPr>
          <w:p w14:paraId="1F1B0A2D"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111 (3)</w:t>
            </w:r>
          </w:p>
        </w:tc>
        <w:tc>
          <w:tcPr>
            <w:tcW w:w="1275" w:type="dxa"/>
            <w:tcBorders>
              <w:bottom w:val="single" w:sz="4" w:space="0" w:color="auto"/>
            </w:tcBorders>
            <w:vAlign w:val="center"/>
          </w:tcPr>
          <w:p w14:paraId="75636F04"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111 (3)</w:t>
            </w:r>
          </w:p>
        </w:tc>
        <w:tc>
          <w:tcPr>
            <w:tcW w:w="1560" w:type="dxa"/>
            <w:vAlign w:val="center"/>
          </w:tcPr>
          <w:p w14:paraId="02A6E132"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5719EEA4" w14:textId="0420C77E" w:rsidR="00865BA1" w:rsidRPr="00511540" w:rsidRDefault="009B7803" w:rsidP="00526599">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222</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6</w:t>
            </w:r>
            <w:r w:rsidR="00865BA1" w:rsidRPr="00511540">
              <w:rPr>
                <w:rFonts w:ascii="Times New Roman" w:hAnsi="Times New Roman" w:cs="Times New Roman"/>
                <w:sz w:val="24"/>
                <w:szCs w:val="24"/>
              </w:rPr>
              <w:t>)</w:t>
            </w:r>
          </w:p>
          <w:p w14:paraId="18E4DB41" w14:textId="77777777" w:rsidR="00865BA1" w:rsidRPr="00511540" w:rsidRDefault="00865BA1" w:rsidP="00D86810">
            <w:pPr>
              <w:overflowPunct w:val="0"/>
              <w:jc w:val="center"/>
              <w:textAlignment w:val="baseline"/>
              <w:rPr>
                <w:rFonts w:ascii="Times New Roman" w:hAnsi="Times New Roman" w:cs="Times New Roman"/>
                <w:sz w:val="24"/>
                <w:szCs w:val="24"/>
              </w:rPr>
            </w:pPr>
          </w:p>
        </w:tc>
        <w:tc>
          <w:tcPr>
            <w:tcW w:w="1275" w:type="dxa"/>
            <w:vAlign w:val="center"/>
          </w:tcPr>
          <w:p w14:paraId="1EBC16A5"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30BD7D1A" w14:textId="7F5B2DAB" w:rsidR="00865BA1" w:rsidRPr="00511540" w:rsidRDefault="009B7803" w:rsidP="00526599">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296</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8</w:t>
            </w:r>
            <w:r w:rsidR="00865BA1" w:rsidRPr="00511540">
              <w:rPr>
                <w:rFonts w:ascii="Times New Roman" w:hAnsi="Times New Roman" w:cs="Times New Roman"/>
                <w:sz w:val="24"/>
                <w:szCs w:val="24"/>
              </w:rPr>
              <w:t>)</w:t>
            </w:r>
          </w:p>
        </w:tc>
      </w:tr>
      <w:tr w:rsidR="00865BA1" w:rsidRPr="00511540" w14:paraId="1088BD4A" w14:textId="77777777" w:rsidTr="00865BA1">
        <w:tc>
          <w:tcPr>
            <w:tcW w:w="2405" w:type="dxa"/>
            <w:vAlign w:val="center"/>
          </w:tcPr>
          <w:p w14:paraId="60D14593"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Minimalus pamokų skaičius mokiniui per savaitę</w:t>
            </w:r>
          </w:p>
        </w:tc>
        <w:tc>
          <w:tcPr>
            <w:tcW w:w="1418" w:type="dxa"/>
            <w:vAlign w:val="center"/>
          </w:tcPr>
          <w:p w14:paraId="57670619" w14:textId="77777777" w:rsidR="00865BA1" w:rsidRPr="00511540" w:rsidRDefault="00865BA1" w:rsidP="00D86810">
            <w:pPr>
              <w:spacing w:line="259" w:lineRule="auto"/>
              <w:jc w:val="center"/>
              <w:rPr>
                <w:rFonts w:ascii="Times New Roman" w:hAnsi="Times New Roman" w:cs="Times New Roman"/>
                <w:sz w:val="24"/>
                <w:szCs w:val="24"/>
              </w:rPr>
            </w:pPr>
          </w:p>
          <w:p w14:paraId="2661C3ED" w14:textId="77777777" w:rsidR="00865BA1" w:rsidRPr="00511540" w:rsidRDefault="00865BA1" w:rsidP="00D86810">
            <w:pPr>
              <w:rPr>
                <w:rFonts w:ascii="Times New Roman" w:hAnsi="Times New Roman" w:cs="Times New Roman"/>
                <w:sz w:val="24"/>
                <w:szCs w:val="24"/>
              </w:rPr>
            </w:pPr>
          </w:p>
          <w:p w14:paraId="0FA62295"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29</w:t>
            </w:r>
          </w:p>
        </w:tc>
        <w:tc>
          <w:tcPr>
            <w:tcW w:w="1275" w:type="dxa"/>
            <w:vAlign w:val="center"/>
          </w:tcPr>
          <w:p w14:paraId="0463F94F"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30 I </w:t>
            </w:r>
            <w:proofErr w:type="spellStart"/>
            <w:r w:rsidRPr="00511540">
              <w:rPr>
                <w:rFonts w:ascii="Times New Roman" w:hAnsi="Times New Roman" w:cs="Times New Roman"/>
                <w:sz w:val="24"/>
                <w:szCs w:val="24"/>
              </w:rPr>
              <w:t>pusm</w:t>
            </w:r>
            <w:proofErr w:type="spellEnd"/>
            <w:r w:rsidRPr="00511540">
              <w:rPr>
                <w:rFonts w:ascii="Times New Roman" w:hAnsi="Times New Roman" w:cs="Times New Roman"/>
                <w:sz w:val="24"/>
                <w:szCs w:val="24"/>
              </w:rPr>
              <w:t>./</w:t>
            </w:r>
          </w:p>
          <w:p w14:paraId="0A600EFD"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31 II </w:t>
            </w:r>
            <w:proofErr w:type="spellStart"/>
            <w:r w:rsidRPr="00511540">
              <w:rPr>
                <w:rFonts w:ascii="Times New Roman" w:hAnsi="Times New Roman" w:cs="Times New Roman"/>
                <w:sz w:val="24"/>
                <w:szCs w:val="24"/>
              </w:rPr>
              <w:t>pusm</w:t>
            </w:r>
            <w:proofErr w:type="spellEnd"/>
            <w:r w:rsidRPr="00511540">
              <w:rPr>
                <w:rFonts w:ascii="Times New Roman" w:hAnsi="Times New Roman" w:cs="Times New Roman"/>
                <w:sz w:val="24"/>
                <w:szCs w:val="24"/>
              </w:rPr>
              <w:t>.=</w:t>
            </w:r>
          </w:p>
          <w:p w14:paraId="222BB7BC"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30,5</w:t>
            </w:r>
          </w:p>
        </w:tc>
        <w:tc>
          <w:tcPr>
            <w:tcW w:w="1560" w:type="dxa"/>
            <w:vAlign w:val="center"/>
          </w:tcPr>
          <w:p w14:paraId="02346724"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2F657A44"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90</w:t>
            </w:r>
          </w:p>
        </w:tc>
        <w:tc>
          <w:tcPr>
            <w:tcW w:w="1275" w:type="dxa"/>
            <w:vAlign w:val="center"/>
          </w:tcPr>
          <w:p w14:paraId="6310404B" w14:textId="77777777" w:rsidR="00865BA1" w:rsidRPr="00511540" w:rsidRDefault="00865BA1" w:rsidP="00D86810">
            <w:pPr>
              <w:rPr>
                <w:rFonts w:ascii="Times New Roman" w:hAnsi="Times New Roman" w:cs="Times New Roman"/>
                <w:sz w:val="24"/>
                <w:szCs w:val="24"/>
              </w:rPr>
            </w:pPr>
          </w:p>
          <w:p w14:paraId="017F79EE"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31</w:t>
            </w:r>
          </w:p>
        </w:tc>
        <w:tc>
          <w:tcPr>
            <w:tcW w:w="1560" w:type="dxa"/>
            <w:vAlign w:val="center"/>
          </w:tcPr>
          <w:p w14:paraId="12755C88" w14:textId="77777777" w:rsidR="00865BA1" w:rsidRPr="00511540" w:rsidRDefault="00865BA1" w:rsidP="00D86810">
            <w:pPr>
              <w:spacing w:line="259" w:lineRule="auto"/>
              <w:jc w:val="center"/>
              <w:rPr>
                <w:rFonts w:ascii="Times New Roman" w:hAnsi="Times New Roman" w:cs="Times New Roman"/>
                <w:sz w:val="24"/>
                <w:szCs w:val="24"/>
              </w:rPr>
            </w:pPr>
          </w:p>
          <w:p w14:paraId="3B6B824F" w14:textId="77777777" w:rsidR="00865BA1" w:rsidRPr="00511540" w:rsidRDefault="00865BA1" w:rsidP="00D86810">
            <w:pPr>
              <w:jc w:val="center"/>
              <w:rPr>
                <w:rFonts w:ascii="Times New Roman" w:hAnsi="Times New Roman" w:cs="Times New Roman"/>
                <w:sz w:val="24"/>
                <w:szCs w:val="24"/>
              </w:rPr>
            </w:pPr>
          </w:p>
          <w:p w14:paraId="2672D8D2" w14:textId="77777777"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121</w:t>
            </w:r>
          </w:p>
          <w:p w14:paraId="1EF4B06E" w14:textId="77777777" w:rsidR="00865BA1" w:rsidRPr="00511540" w:rsidRDefault="00865BA1" w:rsidP="00D86810">
            <w:pPr>
              <w:jc w:val="center"/>
              <w:rPr>
                <w:rFonts w:ascii="Times New Roman" w:hAnsi="Times New Roman" w:cs="Times New Roman"/>
                <w:sz w:val="24"/>
                <w:szCs w:val="24"/>
              </w:rPr>
            </w:pPr>
          </w:p>
          <w:p w14:paraId="2C213205" w14:textId="77777777" w:rsidR="00865BA1" w:rsidRPr="00511540" w:rsidRDefault="00865BA1" w:rsidP="00D86810">
            <w:pPr>
              <w:overflowPunct w:val="0"/>
              <w:jc w:val="center"/>
              <w:textAlignment w:val="baseline"/>
              <w:rPr>
                <w:rFonts w:ascii="Times New Roman" w:hAnsi="Times New Roman" w:cs="Times New Roman"/>
                <w:sz w:val="24"/>
                <w:szCs w:val="24"/>
              </w:rPr>
            </w:pPr>
          </w:p>
        </w:tc>
      </w:tr>
      <w:tr w:rsidR="00865BA1" w:rsidRPr="00511540" w14:paraId="25983E24" w14:textId="77777777" w:rsidTr="00865BA1">
        <w:tc>
          <w:tcPr>
            <w:tcW w:w="2405" w:type="dxa"/>
            <w:vAlign w:val="center"/>
          </w:tcPr>
          <w:p w14:paraId="68D280B2"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lastRenderedPageBreak/>
              <w:t>Minimalus privalomas pamokų skaičius mokiniui per</w:t>
            </w:r>
          </w:p>
          <w:p w14:paraId="6EA00B12"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mokslo metus</w:t>
            </w:r>
          </w:p>
        </w:tc>
        <w:tc>
          <w:tcPr>
            <w:tcW w:w="1418" w:type="dxa"/>
            <w:vAlign w:val="center"/>
          </w:tcPr>
          <w:p w14:paraId="0CD5ACA6" w14:textId="29AA0E8F"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w:t>
            </w:r>
            <w:r w:rsidR="0002525E" w:rsidRPr="00511540">
              <w:rPr>
                <w:rFonts w:ascii="Times New Roman" w:hAnsi="Times New Roman" w:cs="Times New Roman"/>
                <w:sz w:val="24"/>
                <w:szCs w:val="24"/>
              </w:rPr>
              <w:t> </w:t>
            </w:r>
            <w:r w:rsidRPr="00511540">
              <w:rPr>
                <w:rFonts w:ascii="Times New Roman" w:hAnsi="Times New Roman" w:cs="Times New Roman"/>
                <w:sz w:val="24"/>
                <w:szCs w:val="24"/>
              </w:rPr>
              <w:t>073</w:t>
            </w:r>
          </w:p>
        </w:tc>
        <w:tc>
          <w:tcPr>
            <w:tcW w:w="1275" w:type="dxa"/>
            <w:vAlign w:val="center"/>
          </w:tcPr>
          <w:p w14:paraId="412C49C1" w14:textId="00B1E70E" w:rsidR="0002525E" w:rsidRPr="00511540" w:rsidRDefault="0002525E" w:rsidP="0002525E">
            <w:pPr>
              <w:overflowPunct w:val="0"/>
              <w:ind w:left="-1"/>
              <w:textAlignment w:val="baseline"/>
              <w:rPr>
                <w:rFonts w:ascii="Times New Roman" w:hAnsi="Times New Roman" w:cs="Times New Roman"/>
                <w:sz w:val="24"/>
                <w:szCs w:val="24"/>
              </w:rPr>
            </w:pPr>
          </w:p>
          <w:p w14:paraId="1B0AB7E6" w14:textId="3B75C6BD" w:rsidR="00865BA1" w:rsidRPr="00511540" w:rsidRDefault="0002525E" w:rsidP="0002525E">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    </w:t>
            </w:r>
            <w:r w:rsidR="00865BA1" w:rsidRPr="00511540">
              <w:rPr>
                <w:rFonts w:ascii="Times New Roman" w:hAnsi="Times New Roman" w:cs="Times New Roman"/>
                <w:sz w:val="24"/>
                <w:szCs w:val="24"/>
              </w:rPr>
              <w:t xml:space="preserve">1110 </w:t>
            </w:r>
          </w:p>
          <w:p w14:paraId="053DA5CF" w14:textId="77777777" w:rsidR="00865BA1" w:rsidRPr="00511540" w:rsidRDefault="00865BA1" w:rsidP="00D86810">
            <w:pPr>
              <w:overflowPunct w:val="0"/>
              <w:ind w:left="-1"/>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II </w:t>
            </w:r>
            <w:proofErr w:type="spellStart"/>
            <w:r w:rsidRPr="00511540">
              <w:rPr>
                <w:rFonts w:ascii="Times New Roman" w:hAnsi="Times New Roman" w:cs="Times New Roman"/>
                <w:sz w:val="24"/>
                <w:szCs w:val="24"/>
              </w:rPr>
              <w:t>pusm</w:t>
            </w:r>
            <w:proofErr w:type="spellEnd"/>
            <w:r w:rsidRPr="00511540">
              <w:rPr>
                <w:rFonts w:ascii="Times New Roman" w:hAnsi="Times New Roman" w:cs="Times New Roman"/>
                <w:sz w:val="24"/>
                <w:szCs w:val="24"/>
              </w:rPr>
              <w:t>.</w:t>
            </w:r>
          </w:p>
          <w:p w14:paraId="290EB2F8" w14:textId="5A099642" w:rsidR="00865BA1" w:rsidRPr="00511540" w:rsidRDefault="00865BA1" w:rsidP="00D86810">
            <w:pPr>
              <w:overflowPunct w:val="0"/>
              <w:ind w:left="-1"/>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w:t>
            </w:r>
            <w:r w:rsidR="0002525E" w:rsidRPr="00511540">
              <w:rPr>
                <w:rFonts w:ascii="Times New Roman" w:hAnsi="Times New Roman" w:cs="Times New Roman"/>
                <w:sz w:val="24"/>
                <w:szCs w:val="24"/>
              </w:rPr>
              <w:t>1128</w:t>
            </w:r>
          </w:p>
          <w:p w14:paraId="521B5562" w14:textId="77777777" w:rsidR="0002525E" w:rsidRPr="00511540" w:rsidRDefault="00865BA1" w:rsidP="00D86810">
            <w:pPr>
              <w:overflowPunct w:val="0"/>
              <w:ind w:left="-1"/>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 xml:space="preserve">II </w:t>
            </w:r>
            <w:proofErr w:type="spellStart"/>
            <w:r w:rsidRPr="00511540">
              <w:rPr>
                <w:rFonts w:ascii="Times New Roman" w:hAnsi="Times New Roman" w:cs="Times New Roman"/>
                <w:sz w:val="24"/>
                <w:szCs w:val="24"/>
              </w:rPr>
              <w:t>pusm</w:t>
            </w:r>
            <w:proofErr w:type="spellEnd"/>
            <w:r w:rsidRPr="00511540">
              <w:rPr>
                <w:rFonts w:ascii="Times New Roman" w:hAnsi="Times New Roman" w:cs="Times New Roman"/>
                <w:sz w:val="24"/>
                <w:szCs w:val="24"/>
              </w:rPr>
              <w:t>.</w:t>
            </w:r>
          </w:p>
          <w:p w14:paraId="33F4937C" w14:textId="22F32371" w:rsidR="00865BA1" w:rsidRPr="00511540" w:rsidRDefault="000C0762" w:rsidP="00D86810">
            <w:pPr>
              <w:overflowPunct w:val="0"/>
              <w:ind w:left="-1"/>
              <w:jc w:val="center"/>
              <w:textAlignment w:val="baseline"/>
              <w:rPr>
                <w:rFonts w:ascii="Times New Roman" w:hAnsi="Times New Roman" w:cs="Times New Roman"/>
                <w:sz w:val="24"/>
                <w:szCs w:val="24"/>
              </w:rPr>
            </w:pPr>
            <w:r>
              <w:rPr>
                <w:rFonts w:ascii="Times New Roman" w:hAnsi="Times New Roman" w:cs="Times New Roman"/>
                <w:sz w:val="24"/>
                <w:szCs w:val="24"/>
              </w:rPr>
              <w:t>*****</w:t>
            </w:r>
          </w:p>
          <w:p w14:paraId="26938D20" w14:textId="1ECA0621" w:rsidR="00865BA1" w:rsidRPr="00511540" w:rsidRDefault="00865BA1" w:rsidP="00A62BFA">
            <w:pPr>
              <w:overflowPunct w:val="0"/>
              <w:ind w:left="-1"/>
              <w:jc w:val="center"/>
              <w:textAlignment w:val="baseline"/>
              <w:rPr>
                <w:rFonts w:ascii="Times New Roman" w:hAnsi="Times New Roman" w:cs="Times New Roman"/>
                <w:sz w:val="24"/>
                <w:szCs w:val="24"/>
              </w:rPr>
            </w:pPr>
          </w:p>
        </w:tc>
        <w:tc>
          <w:tcPr>
            <w:tcW w:w="1560" w:type="dxa"/>
            <w:vAlign w:val="center"/>
          </w:tcPr>
          <w:p w14:paraId="0599C1B2"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3330</w:t>
            </w:r>
          </w:p>
        </w:tc>
        <w:tc>
          <w:tcPr>
            <w:tcW w:w="1275" w:type="dxa"/>
            <w:vAlign w:val="center"/>
          </w:tcPr>
          <w:p w14:paraId="76A87E8F" w14:textId="77777777" w:rsidR="00865BA1" w:rsidRPr="00511540" w:rsidRDefault="00865BA1" w:rsidP="00F029D9">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1 147</w:t>
            </w:r>
          </w:p>
        </w:tc>
        <w:tc>
          <w:tcPr>
            <w:tcW w:w="1560" w:type="dxa"/>
            <w:vAlign w:val="center"/>
          </w:tcPr>
          <w:p w14:paraId="390C3D4B"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4477</w:t>
            </w:r>
          </w:p>
        </w:tc>
      </w:tr>
      <w:tr w:rsidR="00865BA1" w:rsidRPr="00511540" w14:paraId="3DD30DED" w14:textId="77777777" w:rsidTr="00865BA1">
        <w:tc>
          <w:tcPr>
            <w:tcW w:w="2405" w:type="dxa"/>
            <w:vAlign w:val="center"/>
          </w:tcPr>
          <w:p w14:paraId="5C94A106"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Pamokų, skirtų mokinio ugdymo poreikiams tenkinti, mokymosi pagalbai teikti, skaičius per mokslo metus:</w:t>
            </w:r>
          </w:p>
        </w:tc>
        <w:tc>
          <w:tcPr>
            <w:tcW w:w="1418" w:type="dxa"/>
            <w:vAlign w:val="center"/>
          </w:tcPr>
          <w:p w14:paraId="4CF25AFD"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089986C3"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275" w:type="dxa"/>
            <w:vAlign w:val="center"/>
          </w:tcPr>
          <w:p w14:paraId="5F15A660"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5C9CA935"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01144B85"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02A1EB10"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222 (6)</w:t>
            </w:r>
          </w:p>
        </w:tc>
        <w:tc>
          <w:tcPr>
            <w:tcW w:w="1275" w:type="dxa"/>
            <w:vAlign w:val="center"/>
          </w:tcPr>
          <w:p w14:paraId="18C36BB4"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1C07A1C8"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74 (2)</w:t>
            </w:r>
          </w:p>
        </w:tc>
        <w:tc>
          <w:tcPr>
            <w:tcW w:w="1560" w:type="dxa"/>
            <w:vAlign w:val="center"/>
          </w:tcPr>
          <w:p w14:paraId="6BD6487D" w14:textId="77777777" w:rsidR="00865BA1" w:rsidRPr="00511540" w:rsidRDefault="00865BA1" w:rsidP="00D86810">
            <w:pPr>
              <w:overflowPunct w:val="0"/>
              <w:jc w:val="center"/>
              <w:textAlignment w:val="baseline"/>
              <w:rPr>
                <w:rFonts w:ascii="Times New Roman" w:hAnsi="Times New Roman" w:cs="Times New Roman"/>
                <w:sz w:val="24"/>
                <w:szCs w:val="24"/>
              </w:rPr>
            </w:pPr>
          </w:p>
          <w:p w14:paraId="16A7C8E7" w14:textId="77777777" w:rsidR="00865BA1" w:rsidRPr="00511540" w:rsidRDefault="00865BA1" w:rsidP="00D86810">
            <w:pPr>
              <w:overflowPunct w:val="0"/>
              <w:jc w:val="center"/>
              <w:textAlignment w:val="baseline"/>
              <w:rPr>
                <w:rFonts w:ascii="Times New Roman" w:hAnsi="Times New Roman" w:cs="Times New Roman"/>
                <w:sz w:val="24"/>
                <w:szCs w:val="24"/>
              </w:rPr>
            </w:pPr>
            <w:r w:rsidRPr="00511540">
              <w:rPr>
                <w:rFonts w:ascii="Times New Roman" w:hAnsi="Times New Roman" w:cs="Times New Roman"/>
                <w:sz w:val="24"/>
                <w:szCs w:val="24"/>
              </w:rPr>
              <w:t>296 (8)</w:t>
            </w:r>
          </w:p>
        </w:tc>
      </w:tr>
      <w:tr w:rsidR="00865BA1" w:rsidRPr="00511540" w14:paraId="54B1C98C" w14:textId="77777777" w:rsidTr="00865BA1">
        <w:tc>
          <w:tcPr>
            <w:tcW w:w="2405" w:type="dxa"/>
            <w:vAlign w:val="center"/>
          </w:tcPr>
          <w:p w14:paraId="64CA05ED"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Priemonės mokymosi praradimams kompensuoti:</w:t>
            </w:r>
          </w:p>
        </w:tc>
        <w:tc>
          <w:tcPr>
            <w:tcW w:w="1418" w:type="dxa"/>
          </w:tcPr>
          <w:p w14:paraId="35524438" w14:textId="77777777" w:rsidR="00865BA1" w:rsidRPr="00511540" w:rsidRDefault="00865BA1" w:rsidP="00D86810">
            <w:pPr>
              <w:spacing w:line="259" w:lineRule="auto"/>
              <w:jc w:val="center"/>
              <w:rPr>
                <w:rFonts w:ascii="Times New Roman" w:hAnsi="Times New Roman" w:cs="Times New Roman"/>
                <w:sz w:val="24"/>
                <w:szCs w:val="24"/>
              </w:rPr>
            </w:pPr>
          </w:p>
        </w:tc>
        <w:tc>
          <w:tcPr>
            <w:tcW w:w="1275" w:type="dxa"/>
          </w:tcPr>
          <w:p w14:paraId="6B301042" w14:textId="77777777" w:rsidR="00865BA1" w:rsidRPr="00511540" w:rsidRDefault="00865BA1" w:rsidP="00D86810">
            <w:pPr>
              <w:spacing w:line="259" w:lineRule="auto"/>
              <w:jc w:val="center"/>
              <w:rPr>
                <w:rFonts w:ascii="Times New Roman" w:hAnsi="Times New Roman" w:cs="Times New Roman"/>
                <w:sz w:val="24"/>
                <w:szCs w:val="24"/>
              </w:rPr>
            </w:pPr>
          </w:p>
        </w:tc>
        <w:tc>
          <w:tcPr>
            <w:tcW w:w="1560" w:type="dxa"/>
          </w:tcPr>
          <w:p w14:paraId="2DEC9FE0" w14:textId="77777777" w:rsidR="00865BA1" w:rsidRPr="00511540" w:rsidRDefault="00865BA1" w:rsidP="00D86810">
            <w:pPr>
              <w:spacing w:line="259" w:lineRule="auto"/>
              <w:jc w:val="center"/>
              <w:rPr>
                <w:rFonts w:ascii="Times New Roman" w:hAnsi="Times New Roman" w:cs="Times New Roman"/>
                <w:sz w:val="24"/>
                <w:szCs w:val="24"/>
              </w:rPr>
            </w:pPr>
          </w:p>
        </w:tc>
        <w:tc>
          <w:tcPr>
            <w:tcW w:w="1275" w:type="dxa"/>
          </w:tcPr>
          <w:p w14:paraId="69BE1D6E" w14:textId="77777777" w:rsidR="00865BA1" w:rsidRPr="00511540" w:rsidRDefault="00865BA1" w:rsidP="00D86810">
            <w:pPr>
              <w:spacing w:line="259" w:lineRule="auto"/>
              <w:jc w:val="center"/>
              <w:rPr>
                <w:rFonts w:ascii="Times New Roman" w:hAnsi="Times New Roman" w:cs="Times New Roman"/>
                <w:sz w:val="24"/>
                <w:szCs w:val="24"/>
              </w:rPr>
            </w:pPr>
          </w:p>
        </w:tc>
        <w:tc>
          <w:tcPr>
            <w:tcW w:w="1560" w:type="dxa"/>
          </w:tcPr>
          <w:p w14:paraId="3D7BE29F" w14:textId="77777777" w:rsidR="00865BA1" w:rsidRPr="00511540" w:rsidRDefault="00865BA1" w:rsidP="00D86810">
            <w:pPr>
              <w:spacing w:line="259" w:lineRule="auto"/>
              <w:jc w:val="center"/>
              <w:rPr>
                <w:rFonts w:ascii="Times New Roman" w:hAnsi="Times New Roman" w:cs="Times New Roman"/>
                <w:sz w:val="24"/>
                <w:szCs w:val="24"/>
              </w:rPr>
            </w:pPr>
          </w:p>
        </w:tc>
      </w:tr>
      <w:tr w:rsidR="00865BA1" w:rsidRPr="00511540" w14:paraId="3988E339" w14:textId="77777777" w:rsidTr="00865BA1">
        <w:tc>
          <w:tcPr>
            <w:tcW w:w="2405" w:type="dxa"/>
            <w:vAlign w:val="center"/>
          </w:tcPr>
          <w:p w14:paraId="438DED41"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1. Lietuvių kalbos ilgalaikė grupinė konsultacija</w:t>
            </w:r>
          </w:p>
        </w:tc>
        <w:tc>
          <w:tcPr>
            <w:tcW w:w="1418" w:type="dxa"/>
          </w:tcPr>
          <w:p w14:paraId="36D3B7F2" w14:textId="77777777"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275" w:type="dxa"/>
          </w:tcPr>
          <w:p w14:paraId="295D1905" w14:textId="77777777"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tcPr>
          <w:p w14:paraId="7395A237" w14:textId="190DD69A" w:rsidR="00865BA1" w:rsidRPr="00511540" w:rsidRDefault="009B7803"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74</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2</w:t>
            </w:r>
            <w:r w:rsidR="00865BA1" w:rsidRPr="00511540">
              <w:rPr>
                <w:rFonts w:ascii="Times New Roman" w:hAnsi="Times New Roman" w:cs="Times New Roman"/>
                <w:sz w:val="24"/>
                <w:szCs w:val="24"/>
              </w:rPr>
              <w:t>)</w:t>
            </w:r>
          </w:p>
        </w:tc>
        <w:tc>
          <w:tcPr>
            <w:tcW w:w="1275" w:type="dxa"/>
          </w:tcPr>
          <w:p w14:paraId="4E7D0A2C" w14:textId="77777777"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tcPr>
          <w:p w14:paraId="2DFC0CEE" w14:textId="2C5387D1"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1</w:t>
            </w:r>
            <w:r w:rsidR="009B7803" w:rsidRPr="00511540">
              <w:rPr>
                <w:rFonts w:ascii="Times New Roman" w:hAnsi="Times New Roman" w:cs="Times New Roman"/>
                <w:sz w:val="24"/>
                <w:szCs w:val="24"/>
              </w:rPr>
              <w:t>11</w:t>
            </w:r>
            <w:r w:rsidRPr="00511540">
              <w:rPr>
                <w:rFonts w:ascii="Times New Roman" w:hAnsi="Times New Roman" w:cs="Times New Roman"/>
                <w:sz w:val="24"/>
                <w:szCs w:val="24"/>
              </w:rPr>
              <w:t xml:space="preserve"> (</w:t>
            </w:r>
            <w:r w:rsidR="009B7803" w:rsidRPr="00511540">
              <w:rPr>
                <w:rFonts w:ascii="Times New Roman" w:hAnsi="Times New Roman" w:cs="Times New Roman"/>
                <w:sz w:val="24"/>
                <w:szCs w:val="24"/>
              </w:rPr>
              <w:t>3</w:t>
            </w:r>
            <w:r w:rsidRPr="00511540">
              <w:rPr>
                <w:rFonts w:ascii="Times New Roman" w:hAnsi="Times New Roman" w:cs="Times New Roman"/>
                <w:sz w:val="24"/>
                <w:szCs w:val="24"/>
              </w:rPr>
              <w:t>)</w:t>
            </w:r>
          </w:p>
        </w:tc>
      </w:tr>
      <w:tr w:rsidR="00865BA1" w:rsidRPr="00511540" w14:paraId="1E4CCEF8" w14:textId="77777777" w:rsidTr="00865BA1">
        <w:tc>
          <w:tcPr>
            <w:tcW w:w="2405" w:type="dxa"/>
            <w:vAlign w:val="center"/>
          </w:tcPr>
          <w:p w14:paraId="5381D69A"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2. Matematikos ilgalaikė grupinė konsultacija</w:t>
            </w:r>
          </w:p>
        </w:tc>
        <w:tc>
          <w:tcPr>
            <w:tcW w:w="1418" w:type="dxa"/>
          </w:tcPr>
          <w:p w14:paraId="3712A411" w14:textId="77777777"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275" w:type="dxa"/>
          </w:tcPr>
          <w:p w14:paraId="15F337F4" w14:textId="77777777"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tcPr>
          <w:p w14:paraId="2EB659A4" w14:textId="65789A97" w:rsidR="00865BA1" w:rsidRPr="00511540" w:rsidRDefault="009B7803"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74</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2</w:t>
            </w:r>
            <w:r w:rsidR="00865BA1" w:rsidRPr="00511540">
              <w:rPr>
                <w:rFonts w:ascii="Times New Roman" w:hAnsi="Times New Roman" w:cs="Times New Roman"/>
                <w:sz w:val="24"/>
                <w:szCs w:val="24"/>
              </w:rPr>
              <w:t>)</w:t>
            </w:r>
          </w:p>
        </w:tc>
        <w:tc>
          <w:tcPr>
            <w:tcW w:w="1275" w:type="dxa"/>
          </w:tcPr>
          <w:p w14:paraId="2499C5CA" w14:textId="77777777"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tcPr>
          <w:p w14:paraId="3A45AEB9" w14:textId="0291ECFC" w:rsidR="00865BA1" w:rsidRPr="00511540" w:rsidRDefault="009B7803"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111</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3</w:t>
            </w:r>
            <w:r w:rsidR="00865BA1" w:rsidRPr="00511540">
              <w:rPr>
                <w:rFonts w:ascii="Times New Roman" w:hAnsi="Times New Roman" w:cs="Times New Roman"/>
                <w:sz w:val="24"/>
                <w:szCs w:val="24"/>
              </w:rPr>
              <w:t>)</w:t>
            </w:r>
          </w:p>
        </w:tc>
      </w:tr>
      <w:tr w:rsidR="00865BA1" w:rsidRPr="00511540" w14:paraId="23CE3F01" w14:textId="77777777" w:rsidTr="00865BA1">
        <w:tc>
          <w:tcPr>
            <w:tcW w:w="2405" w:type="dxa"/>
            <w:vAlign w:val="center"/>
          </w:tcPr>
          <w:p w14:paraId="03ACB8D2" w14:textId="77777777" w:rsidR="00865BA1" w:rsidRPr="00511540" w:rsidRDefault="00865BA1" w:rsidP="00D86810">
            <w:pPr>
              <w:overflowPunct w:val="0"/>
              <w:textAlignment w:val="baseline"/>
              <w:rPr>
                <w:rFonts w:ascii="Times New Roman" w:hAnsi="Times New Roman" w:cs="Times New Roman"/>
                <w:sz w:val="24"/>
                <w:szCs w:val="24"/>
              </w:rPr>
            </w:pPr>
            <w:r w:rsidRPr="00511540">
              <w:rPr>
                <w:rFonts w:ascii="Times New Roman" w:hAnsi="Times New Roman" w:cs="Times New Roman"/>
                <w:sz w:val="24"/>
                <w:szCs w:val="24"/>
              </w:rPr>
              <w:t>Neformalusis vaikų švietimas (valandų skaičius per mokslo metus)</w:t>
            </w:r>
          </w:p>
        </w:tc>
        <w:tc>
          <w:tcPr>
            <w:tcW w:w="1418" w:type="dxa"/>
          </w:tcPr>
          <w:p w14:paraId="143AF0A9" w14:textId="77777777"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275" w:type="dxa"/>
          </w:tcPr>
          <w:p w14:paraId="150ABBA6" w14:textId="77777777"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w:t>
            </w:r>
          </w:p>
        </w:tc>
        <w:tc>
          <w:tcPr>
            <w:tcW w:w="1560" w:type="dxa"/>
          </w:tcPr>
          <w:p w14:paraId="57CD8AB9" w14:textId="30A00789" w:rsidR="00865BA1" w:rsidRPr="00511540" w:rsidRDefault="009B7803"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w:t>
            </w:r>
          </w:p>
        </w:tc>
        <w:tc>
          <w:tcPr>
            <w:tcW w:w="1275" w:type="dxa"/>
          </w:tcPr>
          <w:p w14:paraId="034FB6A0" w14:textId="77777777" w:rsidR="00865BA1" w:rsidRPr="00511540" w:rsidRDefault="00865BA1"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37 (1)</w:t>
            </w:r>
          </w:p>
        </w:tc>
        <w:tc>
          <w:tcPr>
            <w:tcW w:w="1560" w:type="dxa"/>
          </w:tcPr>
          <w:p w14:paraId="241DBC51" w14:textId="45002DBC" w:rsidR="00865BA1" w:rsidRPr="00511540" w:rsidRDefault="009B7803" w:rsidP="00D86810">
            <w:pPr>
              <w:spacing w:line="259" w:lineRule="auto"/>
              <w:jc w:val="center"/>
              <w:rPr>
                <w:rFonts w:ascii="Times New Roman" w:hAnsi="Times New Roman" w:cs="Times New Roman"/>
                <w:sz w:val="24"/>
                <w:szCs w:val="24"/>
              </w:rPr>
            </w:pPr>
            <w:r w:rsidRPr="00511540">
              <w:rPr>
                <w:rFonts w:ascii="Times New Roman" w:hAnsi="Times New Roman" w:cs="Times New Roman"/>
                <w:sz w:val="24"/>
                <w:szCs w:val="24"/>
              </w:rPr>
              <w:t>37</w:t>
            </w:r>
            <w:r w:rsidR="00865BA1" w:rsidRPr="00511540">
              <w:rPr>
                <w:rFonts w:ascii="Times New Roman" w:hAnsi="Times New Roman" w:cs="Times New Roman"/>
                <w:sz w:val="24"/>
                <w:szCs w:val="24"/>
              </w:rPr>
              <w:t xml:space="preserve"> (</w:t>
            </w:r>
            <w:r w:rsidRPr="00511540">
              <w:rPr>
                <w:rFonts w:ascii="Times New Roman" w:hAnsi="Times New Roman" w:cs="Times New Roman"/>
                <w:sz w:val="24"/>
                <w:szCs w:val="24"/>
              </w:rPr>
              <w:t>1</w:t>
            </w:r>
            <w:r w:rsidR="00865BA1" w:rsidRPr="00511540">
              <w:rPr>
                <w:rFonts w:ascii="Times New Roman" w:hAnsi="Times New Roman" w:cs="Times New Roman"/>
                <w:sz w:val="24"/>
                <w:szCs w:val="24"/>
              </w:rPr>
              <w:t>)</w:t>
            </w:r>
          </w:p>
        </w:tc>
      </w:tr>
    </w:tbl>
    <w:p w14:paraId="3D786024" w14:textId="77777777" w:rsidR="00F42C8D" w:rsidRDefault="00F42C8D" w:rsidP="00BB0A98">
      <w:pPr>
        <w:spacing w:line="259" w:lineRule="auto"/>
        <w:jc w:val="both"/>
        <w:rPr>
          <w:szCs w:val="24"/>
        </w:rPr>
      </w:pPr>
    </w:p>
    <w:p w14:paraId="39B34AAA" w14:textId="27537D63" w:rsidR="00F42C8D" w:rsidRDefault="00F42C8D" w:rsidP="00BB0A98">
      <w:pPr>
        <w:spacing w:line="259" w:lineRule="auto"/>
        <w:jc w:val="both"/>
        <w:rPr>
          <w:szCs w:val="24"/>
        </w:rPr>
      </w:pPr>
      <w:r>
        <w:rPr>
          <w:szCs w:val="24"/>
        </w:rPr>
        <w:t>Pastabos:</w:t>
      </w:r>
    </w:p>
    <w:p w14:paraId="4017DA95" w14:textId="768B10AA" w:rsidR="00BB0A98" w:rsidRPr="00511540" w:rsidRDefault="00BB0A98" w:rsidP="00BB0A98">
      <w:pPr>
        <w:spacing w:line="259" w:lineRule="auto"/>
        <w:jc w:val="both"/>
        <w:rPr>
          <w:szCs w:val="24"/>
        </w:rPr>
      </w:pPr>
      <w:r w:rsidRPr="00511540">
        <w:rPr>
          <w:szCs w:val="24"/>
        </w:rPr>
        <w:t>*</w:t>
      </w:r>
      <w:r w:rsidR="00FC1E87" w:rsidRPr="00511540">
        <w:rPr>
          <w:szCs w:val="24"/>
        </w:rPr>
        <w:t xml:space="preserve"> Minimalus </w:t>
      </w:r>
      <w:r w:rsidR="00FF102E" w:rsidRPr="00511540">
        <w:rPr>
          <w:szCs w:val="24"/>
        </w:rPr>
        <w:t xml:space="preserve">informacinių technologijų </w:t>
      </w:r>
      <w:r w:rsidR="00FC1E87" w:rsidRPr="00511540">
        <w:rPr>
          <w:szCs w:val="24"/>
        </w:rPr>
        <w:t xml:space="preserve">privalomų pamokų skaičius 8 klasėje  0,5 </w:t>
      </w:r>
      <w:r w:rsidR="00FF102E" w:rsidRPr="00511540">
        <w:rPr>
          <w:szCs w:val="24"/>
        </w:rPr>
        <w:t xml:space="preserve">pamokos </w:t>
      </w:r>
      <w:r w:rsidR="00FC1E87" w:rsidRPr="00511540">
        <w:rPr>
          <w:szCs w:val="24"/>
        </w:rPr>
        <w:t xml:space="preserve">(18 </w:t>
      </w:r>
      <w:proofErr w:type="spellStart"/>
      <w:r w:rsidR="00FC1E87" w:rsidRPr="00511540">
        <w:rPr>
          <w:szCs w:val="24"/>
        </w:rPr>
        <w:t>pam</w:t>
      </w:r>
      <w:proofErr w:type="spellEnd"/>
      <w:r w:rsidR="00FC1E87" w:rsidRPr="00511540">
        <w:rPr>
          <w:szCs w:val="24"/>
        </w:rPr>
        <w:t>. II pusmetyje), nes 2021-2022 m.</w:t>
      </w:r>
      <w:r w:rsidR="009666D8" w:rsidRPr="00511540">
        <w:rPr>
          <w:szCs w:val="24"/>
        </w:rPr>
        <w:t xml:space="preserve"> </w:t>
      </w:r>
      <w:r w:rsidR="00FC1E87" w:rsidRPr="00511540">
        <w:rPr>
          <w:szCs w:val="24"/>
        </w:rPr>
        <w:t xml:space="preserve">m.  7 klasėje buvo skirta  0,5 </w:t>
      </w:r>
      <w:r w:rsidR="00FF102E" w:rsidRPr="00511540">
        <w:rPr>
          <w:szCs w:val="24"/>
        </w:rPr>
        <w:t xml:space="preserve">pamokos </w:t>
      </w:r>
      <w:r w:rsidR="00FC1E87" w:rsidRPr="00511540">
        <w:rPr>
          <w:szCs w:val="24"/>
        </w:rPr>
        <w:t xml:space="preserve"> (19 </w:t>
      </w:r>
      <w:proofErr w:type="spellStart"/>
      <w:r w:rsidR="00FC1E87" w:rsidRPr="00511540">
        <w:rPr>
          <w:szCs w:val="24"/>
        </w:rPr>
        <w:t>pam</w:t>
      </w:r>
      <w:proofErr w:type="spellEnd"/>
      <w:r w:rsidR="00FC1E87" w:rsidRPr="00511540">
        <w:rPr>
          <w:szCs w:val="24"/>
        </w:rPr>
        <w:t xml:space="preserve">. I pusmetyje), t. y., per dvejus mokslo metus 37 </w:t>
      </w:r>
      <w:proofErr w:type="spellStart"/>
      <w:r w:rsidR="00FC1E87" w:rsidRPr="00511540">
        <w:rPr>
          <w:szCs w:val="24"/>
        </w:rPr>
        <w:t>pam</w:t>
      </w:r>
      <w:proofErr w:type="spellEnd"/>
      <w:r w:rsidR="00FC1E87" w:rsidRPr="00511540">
        <w:rPr>
          <w:szCs w:val="24"/>
        </w:rPr>
        <w:t>.</w:t>
      </w:r>
      <w:r w:rsidR="00E02D06" w:rsidRPr="00E02D06">
        <w:rPr>
          <w:szCs w:val="24"/>
        </w:rPr>
        <w:t xml:space="preserve"> </w:t>
      </w:r>
    </w:p>
    <w:p w14:paraId="6226B3CC" w14:textId="5A1F8966" w:rsidR="00E02D06" w:rsidRDefault="00E02D06" w:rsidP="00D214A8">
      <w:pPr>
        <w:spacing w:line="259" w:lineRule="auto"/>
        <w:jc w:val="both"/>
        <w:rPr>
          <w:szCs w:val="24"/>
        </w:rPr>
      </w:pPr>
      <w:r>
        <w:rPr>
          <w:szCs w:val="24"/>
        </w:rPr>
        <w:t>**</w:t>
      </w:r>
      <w:r w:rsidRPr="00E02D06">
        <w:t xml:space="preserve"> </w:t>
      </w:r>
      <w:r>
        <w:rPr>
          <w:szCs w:val="24"/>
        </w:rPr>
        <w:t xml:space="preserve">Minimalus geografijos </w:t>
      </w:r>
      <w:r w:rsidRPr="00E02D06">
        <w:rPr>
          <w:szCs w:val="24"/>
        </w:rPr>
        <w:t xml:space="preserve"> prival</w:t>
      </w:r>
      <w:r>
        <w:rPr>
          <w:szCs w:val="24"/>
        </w:rPr>
        <w:t>omų pamokų skaičius 10 klasėje 2 pamokos</w:t>
      </w:r>
      <w:r w:rsidRPr="00E02D06">
        <w:rPr>
          <w:szCs w:val="24"/>
        </w:rPr>
        <w:t>, nes 2021-2022</w:t>
      </w:r>
      <w:r>
        <w:rPr>
          <w:szCs w:val="24"/>
        </w:rPr>
        <w:t xml:space="preserve"> m. m. 9 klasėje buvo skirta 1</w:t>
      </w:r>
      <w:r w:rsidRPr="00E02D06">
        <w:rPr>
          <w:szCs w:val="24"/>
        </w:rPr>
        <w:t xml:space="preserve"> va</w:t>
      </w:r>
      <w:r>
        <w:rPr>
          <w:szCs w:val="24"/>
        </w:rPr>
        <w:t>l. per mokslo metus., t. y., 3</w:t>
      </w:r>
      <w:r w:rsidRPr="00E02D06">
        <w:rPr>
          <w:szCs w:val="24"/>
        </w:rPr>
        <w:t xml:space="preserve"> pamokos per dvejus mokslo metus.</w:t>
      </w:r>
    </w:p>
    <w:p w14:paraId="6E2967E8" w14:textId="473B9B1E" w:rsidR="00694902" w:rsidRPr="00511540" w:rsidRDefault="00BB0A98" w:rsidP="00D214A8">
      <w:pPr>
        <w:spacing w:line="259" w:lineRule="auto"/>
        <w:jc w:val="both"/>
        <w:rPr>
          <w:szCs w:val="24"/>
        </w:rPr>
      </w:pPr>
      <w:r w:rsidRPr="00511540">
        <w:rPr>
          <w:szCs w:val="24"/>
        </w:rPr>
        <w:t>**</w:t>
      </w:r>
      <w:r w:rsidR="00E02D06">
        <w:rPr>
          <w:szCs w:val="24"/>
        </w:rPr>
        <w:t>*</w:t>
      </w:r>
      <w:r w:rsidRPr="00511540">
        <w:rPr>
          <w:szCs w:val="24"/>
        </w:rPr>
        <w:t xml:space="preserve"> </w:t>
      </w:r>
      <w:r w:rsidR="00FC1E87" w:rsidRPr="00511540">
        <w:rPr>
          <w:szCs w:val="24"/>
        </w:rPr>
        <w:t xml:space="preserve">Minimalus </w:t>
      </w:r>
      <w:r w:rsidR="00FF102E" w:rsidRPr="00511540">
        <w:rPr>
          <w:szCs w:val="24"/>
        </w:rPr>
        <w:t xml:space="preserve">technologijų </w:t>
      </w:r>
      <w:r w:rsidR="00FC1E87" w:rsidRPr="00511540">
        <w:rPr>
          <w:szCs w:val="24"/>
        </w:rPr>
        <w:t xml:space="preserve">privalomų pamokų skaičius </w:t>
      </w:r>
      <w:r w:rsidR="00FF102E" w:rsidRPr="00511540">
        <w:rPr>
          <w:szCs w:val="24"/>
        </w:rPr>
        <w:t>10 klasėje 1 pamoka, nes 2021-2022 m. m. 9 klasėje buvo skirta 1,5 val. per mokslo metus., t. y., 2,5 pamokos per dvejus mo</w:t>
      </w:r>
      <w:r w:rsidR="009666D8" w:rsidRPr="00511540">
        <w:rPr>
          <w:szCs w:val="24"/>
        </w:rPr>
        <w:t>k</w:t>
      </w:r>
      <w:r w:rsidR="00F64BF6">
        <w:rPr>
          <w:szCs w:val="24"/>
        </w:rPr>
        <w:t>s</w:t>
      </w:r>
      <w:r w:rsidR="009666D8" w:rsidRPr="00511540">
        <w:rPr>
          <w:szCs w:val="24"/>
        </w:rPr>
        <w:t>l</w:t>
      </w:r>
      <w:r w:rsidR="00FF102E" w:rsidRPr="00511540">
        <w:rPr>
          <w:szCs w:val="24"/>
        </w:rPr>
        <w:t>o metus.</w:t>
      </w:r>
    </w:p>
    <w:p w14:paraId="29017721" w14:textId="758F5B30" w:rsidR="00FC1E87" w:rsidRPr="00511540" w:rsidRDefault="00FC1E87" w:rsidP="00D214A8">
      <w:pPr>
        <w:spacing w:line="259" w:lineRule="auto"/>
        <w:jc w:val="both"/>
        <w:rPr>
          <w:szCs w:val="24"/>
        </w:rPr>
      </w:pPr>
      <w:r w:rsidRPr="00511540">
        <w:rPr>
          <w:szCs w:val="24"/>
        </w:rPr>
        <w:t>***</w:t>
      </w:r>
      <w:r w:rsidR="00E02D06">
        <w:rPr>
          <w:szCs w:val="24"/>
        </w:rPr>
        <w:t>*</w:t>
      </w:r>
      <w:r w:rsidRPr="00511540">
        <w:rPr>
          <w:szCs w:val="24"/>
        </w:rPr>
        <w:t xml:space="preserve"> </w:t>
      </w:r>
      <w:r w:rsidR="0066755E">
        <w:rPr>
          <w:szCs w:val="24"/>
        </w:rPr>
        <w:t>F</w:t>
      </w:r>
      <w:r w:rsidRPr="00511540">
        <w:rPr>
          <w:szCs w:val="24"/>
        </w:rPr>
        <w:t>izinis ugdymas įgyvendinimas pagal pagrindinio ugdymo kūno kultūros bendrąją programą.</w:t>
      </w:r>
    </w:p>
    <w:p w14:paraId="1B7D1949" w14:textId="69960CCE" w:rsidR="0002525E" w:rsidRPr="00511540" w:rsidRDefault="000C0762" w:rsidP="00D214A8">
      <w:pPr>
        <w:spacing w:line="259" w:lineRule="auto"/>
        <w:jc w:val="both"/>
        <w:rPr>
          <w:szCs w:val="24"/>
        </w:rPr>
      </w:pPr>
      <w:r>
        <w:rPr>
          <w:szCs w:val="24"/>
        </w:rPr>
        <w:t>*****</w:t>
      </w:r>
      <w:r w:rsidRPr="00511540">
        <w:rPr>
          <w:szCs w:val="24"/>
        </w:rPr>
        <w:t xml:space="preserve">2022-2023 </w:t>
      </w:r>
      <w:proofErr w:type="spellStart"/>
      <w:r w:rsidRPr="00511540">
        <w:rPr>
          <w:szCs w:val="24"/>
        </w:rPr>
        <w:t>m.m</w:t>
      </w:r>
      <w:proofErr w:type="spellEnd"/>
      <w:r w:rsidRPr="00511540">
        <w:rPr>
          <w:szCs w:val="24"/>
        </w:rPr>
        <w:t xml:space="preserve">. 8 kl. skirta 1128 </w:t>
      </w:r>
      <w:proofErr w:type="spellStart"/>
      <w:r w:rsidRPr="00511540">
        <w:rPr>
          <w:szCs w:val="24"/>
        </w:rPr>
        <w:t>pam</w:t>
      </w:r>
      <w:proofErr w:type="spellEnd"/>
      <w:r w:rsidRPr="00511540">
        <w:rPr>
          <w:szCs w:val="24"/>
        </w:rPr>
        <w:t xml:space="preserve"> per metus, nes 2021-2022 </w:t>
      </w:r>
      <w:proofErr w:type="spellStart"/>
      <w:r w:rsidRPr="00511540">
        <w:rPr>
          <w:szCs w:val="24"/>
        </w:rPr>
        <w:t>m.m</w:t>
      </w:r>
      <w:proofErr w:type="spellEnd"/>
      <w:r w:rsidRPr="00511540">
        <w:rPr>
          <w:szCs w:val="24"/>
        </w:rPr>
        <w:t xml:space="preserve">. 7 klasėje buvo skirta 1129 </w:t>
      </w:r>
      <w:proofErr w:type="spellStart"/>
      <w:r w:rsidRPr="00511540">
        <w:rPr>
          <w:szCs w:val="24"/>
        </w:rPr>
        <w:t>pam</w:t>
      </w:r>
      <w:proofErr w:type="spellEnd"/>
      <w:r w:rsidRPr="00511540">
        <w:rPr>
          <w:szCs w:val="24"/>
        </w:rPr>
        <w:t xml:space="preserve">. per metus (informacinių technologijų 19 pamokų I pusmetyje). Per dvejus mokslo metus 2257 </w:t>
      </w:r>
      <w:proofErr w:type="spellStart"/>
      <w:r w:rsidRPr="00511540">
        <w:rPr>
          <w:szCs w:val="24"/>
        </w:rPr>
        <w:t>pam</w:t>
      </w:r>
      <w:proofErr w:type="spellEnd"/>
      <w:r w:rsidRPr="00511540">
        <w:rPr>
          <w:szCs w:val="24"/>
        </w:rPr>
        <w:t>.</w:t>
      </w:r>
    </w:p>
    <w:bookmarkEnd w:id="30"/>
    <w:p w14:paraId="4584310F" w14:textId="0B46A323" w:rsidR="00D51B7E" w:rsidRPr="00511540" w:rsidRDefault="00D51B7E" w:rsidP="00D51B7E">
      <w:pPr>
        <w:spacing w:line="259" w:lineRule="auto"/>
        <w:ind w:firstLine="567"/>
        <w:rPr>
          <w:sz w:val="22"/>
          <w:szCs w:val="22"/>
        </w:rPr>
      </w:pPr>
      <w:r w:rsidRPr="00511540">
        <w:rPr>
          <w:sz w:val="22"/>
          <w:szCs w:val="22"/>
        </w:rPr>
        <w:t>5</w:t>
      </w:r>
      <w:r w:rsidR="00FE1579" w:rsidRPr="00511540">
        <w:rPr>
          <w:sz w:val="22"/>
          <w:szCs w:val="22"/>
        </w:rPr>
        <w:t>3</w:t>
      </w:r>
      <w:r w:rsidRPr="00511540">
        <w:rPr>
          <w:sz w:val="22"/>
          <w:szCs w:val="22"/>
        </w:rPr>
        <w:t xml:space="preserve">. </w:t>
      </w:r>
      <w:r w:rsidRPr="00511540">
        <w:rPr>
          <w:szCs w:val="28"/>
        </w:rPr>
        <w:t>Pamokos mokinių ugdymosi poreikiams tenkinti skiriamos, einamųjų metų birželio mėn. įvertinus mokinių poreikius, atsižvelgiant į mokyklos iškeltus ug</w:t>
      </w:r>
      <w:r w:rsidR="00B97CDA" w:rsidRPr="00511540">
        <w:rPr>
          <w:szCs w:val="28"/>
        </w:rPr>
        <w:t>dymo prioritetus, spręstinas ug</w:t>
      </w:r>
      <w:r w:rsidR="00F64BF6">
        <w:rPr>
          <w:szCs w:val="28"/>
        </w:rPr>
        <w:t>d</w:t>
      </w:r>
      <w:r w:rsidRPr="00511540">
        <w:rPr>
          <w:szCs w:val="28"/>
        </w:rPr>
        <w:t xml:space="preserve">ymo problemas. </w:t>
      </w:r>
    </w:p>
    <w:p w14:paraId="7B5AD700" w14:textId="77777777" w:rsidR="00D51B7E" w:rsidRPr="00511540" w:rsidRDefault="00D51B7E" w:rsidP="00D51B7E">
      <w:pPr>
        <w:overflowPunct w:val="0"/>
        <w:ind w:firstLine="567"/>
        <w:jc w:val="both"/>
        <w:textAlignment w:val="baseline"/>
        <w:rPr>
          <w:szCs w:val="28"/>
        </w:rPr>
      </w:pPr>
      <w:r w:rsidRPr="00511540">
        <w:rPr>
          <w:szCs w:val="24"/>
        </w:rPr>
        <w:t>5</w:t>
      </w:r>
      <w:r w:rsidR="00FE1579" w:rsidRPr="00511540">
        <w:rPr>
          <w:szCs w:val="24"/>
        </w:rPr>
        <w:t>4</w:t>
      </w:r>
      <w:r w:rsidR="00680AFF" w:rsidRPr="00511540">
        <w:rPr>
          <w:szCs w:val="24"/>
        </w:rPr>
        <w:t>. Pamokų skaičius, numatytas mokslo metams, gali skirtis 1–2 pamokomis, nei numatyta ugdymo plan</w:t>
      </w:r>
      <w:r w:rsidRPr="00511540">
        <w:rPr>
          <w:szCs w:val="24"/>
        </w:rPr>
        <w:t>o</w:t>
      </w:r>
      <w:r w:rsidR="00680AFF" w:rsidRPr="00511540">
        <w:rPr>
          <w:szCs w:val="24"/>
        </w:rPr>
        <w:t xml:space="preserve"> </w:t>
      </w:r>
      <w:r w:rsidRPr="00511540">
        <w:rPr>
          <w:szCs w:val="24"/>
        </w:rPr>
        <w:t>5</w:t>
      </w:r>
      <w:r w:rsidR="00FE1579" w:rsidRPr="00511540">
        <w:rPr>
          <w:szCs w:val="24"/>
        </w:rPr>
        <w:t>2</w:t>
      </w:r>
      <w:r w:rsidR="00680AFF" w:rsidRPr="00511540">
        <w:rPr>
          <w:szCs w:val="24"/>
        </w:rPr>
        <w:t xml:space="preserve"> punkte. Pamokų skaičius per mokslo metus priklauso nuo mokyklos sudaryto pamokų tvarkaraščio. </w:t>
      </w:r>
    </w:p>
    <w:p w14:paraId="66F710EF" w14:textId="77777777" w:rsidR="00444F62" w:rsidRPr="00511540" w:rsidRDefault="00D51B7E" w:rsidP="00D51B7E">
      <w:pPr>
        <w:spacing w:line="259" w:lineRule="auto"/>
        <w:ind w:firstLine="426"/>
        <w:jc w:val="both"/>
        <w:rPr>
          <w:szCs w:val="24"/>
        </w:rPr>
      </w:pPr>
      <w:r w:rsidRPr="00511540">
        <w:rPr>
          <w:szCs w:val="24"/>
        </w:rPr>
        <w:t xml:space="preserve">   5</w:t>
      </w:r>
      <w:r w:rsidR="00FE1579" w:rsidRPr="00511540">
        <w:rPr>
          <w:szCs w:val="24"/>
        </w:rPr>
        <w:t>5</w:t>
      </w:r>
      <w:r w:rsidR="00A44A37" w:rsidRPr="00511540">
        <w:rPr>
          <w:szCs w:val="24"/>
        </w:rPr>
        <w:t xml:space="preserve">. Ugdymo sričių / ugdymo dalykų programų įgyvendinimas: </w:t>
      </w:r>
    </w:p>
    <w:p w14:paraId="2F519D6E" w14:textId="77777777" w:rsidR="0051149B" w:rsidRPr="00511540" w:rsidRDefault="00D51B7E">
      <w:pPr>
        <w:spacing w:line="259" w:lineRule="auto"/>
        <w:ind w:firstLine="567"/>
        <w:jc w:val="both"/>
        <w:rPr>
          <w:szCs w:val="24"/>
        </w:rPr>
      </w:pPr>
      <w:r w:rsidRPr="00511540">
        <w:rPr>
          <w:bCs/>
          <w:szCs w:val="24"/>
        </w:rPr>
        <w:t>5</w:t>
      </w:r>
      <w:r w:rsidR="00FE1579" w:rsidRPr="00511540">
        <w:rPr>
          <w:bCs/>
          <w:szCs w:val="24"/>
        </w:rPr>
        <w:t>5</w:t>
      </w:r>
      <w:r w:rsidR="00015E80" w:rsidRPr="00511540">
        <w:rPr>
          <w:bCs/>
          <w:szCs w:val="24"/>
        </w:rPr>
        <w:t>.</w:t>
      </w:r>
      <w:r w:rsidRPr="00511540">
        <w:rPr>
          <w:bCs/>
          <w:szCs w:val="24"/>
        </w:rPr>
        <w:t>1</w:t>
      </w:r>
      <w:r w:rsidR="00015E80" w:rsidRPr="00511540">
        <w:rPr>
          <w:bCs/>
          <w:szCs w:val="24"/>
        </w:rPr>
        <w:t xml:space="preserve"> </w:t>
      </w:r>
      <w:r w:rsidRPr="00511540">
        <w:rPr>
          <w:bCs/>
          <w:szCs w:val="24"/>
        </w:rPr>
        <w:t>d</w:t>
      </w:r>
      <w:r w:rsidR="00015E80" w:rsidRPr="00511540">
        <w:rPr>
          <w:bCs/>
          <w:szCs w:val="24"/>
        </w:rPr>
        <w:t>orinis ugdymas. Dorinio ugdymo dalyką (etiką)</w:t>
      </w:r>
      <w:r w:rsidR="00015E80" w:rsidRPr="00511540">
        <w:rPr>
          <w:szCs w:val="24"/>
        </w:rPr>
        <w:t xml:space="preserve"> mokiniui iki 14 metų par</w:t>
      </w:r>
      <w:r w:rsidR="0051149B" w:rsidRPr="00511540">
        <w:rPr>
          <w:szCs w:val="24"/>
        </w:rPr>
        <w:t>inko</w:t>
      </w:r>
      <w:r w:rsidR="00015E80" w:rsidRPr="00511540">
        <w:rPr>
          <w:szCs w:val="24"/>
        </w:rPr>
        <w:t xml:space="preserve"> tėvai (globėjai, rūpintojai), o nuo 14 metų mokinys savarankiškai renk</w:t>
      </w:r>
      <w:r w:rsidR="00680AFF" w:rsidRPr="00511540">
        <w:rPr>
          <w:szCs w:val="24"/>
        </w:rPr>
        <w:t>a</w:t>
      </w:r>
      <w:r w:rsidR="0051149B" w:rsidRPr="00511540">
        <w:rPr>
          <w:szCs w:val="24"/>
        </w:rPr>
        <w:t>si</w:t>
      </w:r>
      <w:r w:rsidR="00015E80" w:rsidRPr="00511540">
        <w:rPr>
          <w:szCs w:val="24"/>
        </w:rPr>
        <w:t xml:space="preserve"> pats</w:t>
      </w:r>
      <w:r w:rsidRPr="00511540">
        <w:rPr>
          <w:szCs w:val="24"/>
        </w:rPr>
        <w:t>;</w:t>
      </w:r>
    </w:p>
    <w:p w14:paraId="6911616C" w14:textId="6CC2980A" w:rsidR="00444F62" w:rsidRPr="00511540" w:rsidRDefault="00D51B7E" w:rsidP="00680AFF">
      <w:pPr>
        <w:spacing w:line="259" w:lineRule="auto"/>
        <w:ind w:firstLine="567"/>
        <w:jc w:val="both"/>
        <w:rPr>
          <w:szCs w:val="24"/>
        </w:rPr>
      </w:pPr>
      <w:r w:rsidRPr="00511540">
        <w:rPr>
          <w:szCs w:val="24"/>
        </w:rPr>
        <w:t>5</w:t>
      </w:r>
      <w:r w:rsidR="00FE1579" w:rsidRPr="00511540">
        <w:rPr>
          <w:szCs w:val="24"/>
        </w:rPr>
        <w:t>5</w:t>
      </w:r>
      <w:r w:rsidRPr="00511540">
        <w:rPr>
          <w:szCs w:val="24"/>
        </w:rPr>
        <w:t>.2</w:t>
      </w:r>
      <w:r w:rsidR="00015E80" w:rsidRPr="00511540">
        <w:rPr>
          <w:szCs w:val="24"/>
        </w:rPr>
        <w:t xml:space="preserve">. </w:t>
      </w:r>
      <w:r w:rsidRPr="00511540">
        <w:rPr>
          <w:szCs w:val="24"/>
        </w:rPr>
        <w:t>l</w:t>
      </w:r>
      <w:r w:rsidR="00015E80" w:rsidRPr="00511540">
        <w:rPr>
          <w:szCs w:val="24"/>
        </w:rPr>
        <w:t>ietuvių kalba ir literatūra. Mokykla, įgyvendindama ugdymo turinį</w:t>
      </w:r>
      <w:r w:rsidR="00680AFF" w:rsidRPr="00511540">
        <w:rPr>
          <w:szCs w:val="24"/>
        </w:rPr>
        <w:t xml:space="preserve">, </w:t>
      </w:r>
      <w:r w:rsidR="00015E80" w:rsidRPr="00511540">
        <w:rPr>
          <w:szCs w:val="24"/>
        </w:rPr>
        <w:t xml:space="preserve">siūlo mokiniams rinktis </w:t>
      </w:r>
      <w:r w:rsidR="00680AFF" w:rsidRPr="00511540">
        <w:rPr>
          <w:szCs w:val="24"/>
        </w:rPr>
        <w:t xml:space="preserve">ilgalaikę grupinę konsultaciją </w:t>
      </w:r>
      <w:r w:rsidR="00353180" w:rsidRPr="00511540">
        <w:rPr>
          <w:szCs w:val="24"/>
        </w:rPr>
        <w:t xml:space="preserve">6, </w:t>
      </w:r>
      <w:r w:rsidR="00D23175" w:rsidRPr="00511540">
        <w:rPr>
          <w:szCs w:val="24"/>
        </w:rPr>
        <w:t xml:space="preserve"> </w:t>
      </w:r>
      <w:r w:rsidR="00353180" w:rsidRPr="00511540">
        <w:rPr>
          <w:szCs w:val="24"/>
        </w:rPr>
        <w:t>8, 10 klasėse po 1 savaitinę valandą</w:t>
      </w:r>
      <w:r w:rsidR="006F2DC7" w:rsidRPr="00511540">
        <w:rPr>
          <w:szCs w:val="24"/>
        </w:rPr>
        <w:t>;</w:t>
      </w:r>
      <w:r w:rsidR="00680AFF" w:rsidRPr="00511540">
        <w:rPr>
          <w:szCs w:val="24"/>
        </w:rPr>
        <w:t xml:space="preserve"> </w:t>
      </w:r>
    </w:p>
    <w:p w14:paraId="5AD34B9E" w14:textId="77777777" w:rsidR="00444F62" w:rsidRPr="00511540" w:rsidRDefault="006F2DC7">
      <w:pPr>
        <w:spacing w:line="259" w:lineRule="auto"/>
        <w:ind w:firstLine="567"/>
        <w:jc w:val="both"/>
        <w:rPr>
          <w:szCs w:val="24"/>
        </w:rPr>
      </w:pPr>
      <w:r w:rsidRPr="00511540">
        <w:rPr>
          <w:szCs w:val="24"/>
        </w:rPr>
        <w:lastRenderedPageBreak/>
        <w:t>5</w:t>
      </w:r>
      <w:r w:rsidR="00FE1579" w:rsidRPr="00511540">
        <w:rPr>
          <w:szCs w:val="24"/>
        </w:rPr>
        <w:t>5</w:t>
      </w:r>
      <w:r w:rsidRPr="00511540">
        <w:rPr>
          <w:szCs w:val="24"/>
        </w:rPr>
        <w:t>.3</w:t>
      </w:r>
      <w:r w:rsidR="00015E80" w:rsidRPr="00511540">
        <w:rPr>
          <w:szCs w:val="24"/>
        </w:rPr>
        <w:t xml:space="preserve">. </w:t>
      </w:r>
      <w:r w:rsidRPr="00511540">
        <w:rPr>
          <w:szCs w:val="24"/>
        </w:rPr>
        <w:t>u</w:t>
      </w:r>
      <w:r w:rsidR="00015E80" w:rsidRPr="00511540">
        <w:rPr>
          <w:szCs w:val="24"/>
        </w:rPr>
        <w:t xml:space="preserve">žsienio kalba: </w:t>
      </w:r>
    </w:p>
    <w:p w14:paraId="7708CF00" w14:textId="77777777" w:rsidR="00444F62" w:rsidRPr="00511540" w:rsidRDefault="006F2DC7">
      <w:pPr>
        <w:ind w:firstLine="567"/>
        <w:jc w:val="both"/>
        <w:rPr>
          <w:szCs w:val="24"/>
        </w:rPr>
      </w:pPr>
      <w:r w:rsidRPr="00511540">
        <w:rPr>
          <w:szCs w:val="24"/>
        </w:rPr>
        <w:t>5</w:t>
      </w:r>
      <w:r w:rsidR="00FE1579" w:rsidRPr="00511540">
        <w:rPr>
          <w:szCs w:val="24"/>
        </w:rPr>
        <w:t>5</w:t>
      </w:r>
      <w:r w:rsidRPr="00511540">
        <w:rPr>
          <w:szCs w:val="24"/>
        </w:rPr>
        <w:t>.3.1</w:t>
      </w:r>
      <w:r w:rsidR="00015E80" w:rsidRPr="00511540">
        <w:rPr>
          <w:szCs w:val="24"/>
        </w:rPr>
        <w:t>. antrosios užsienio kalbos mokyti privaloma nuo 6 klasės</w:t>
      </w:r>
      <w:r w:rsidR="0051149B" w:rsidRPr="00511540">
        <w:rPr>
          <w:szCs w:val="24"/>
        </w:rPr>
        <w:t>.</w:t>
      </w:r>
      <w:r w:rsidR="00015E80" w:rsidRPr="00511540">
        <w:rPr>
          <w:szCs w:val="24"/>
        </w:rPr>
        <w:t xml:space="preserve"> Tėvai (globėjai, rūpintojai) mokiniui iki 14 metų par</w:t>
      </w:r>
      <w:r w:rsidR="00680AFF" w:rsidRPr="00511540">
        <w:rPr>
          <w:szCs w:val="24"/>
        </w:rPr>
        <w:t>enka</w:t>
      </w:r>
      <w:r w:rsidR="00015E80" w:rsidRPr="00511540">
        <w:rPr>
          <w:szCs w:val="24"/>
        </w:rPr>
        <w:t>, o mokinys nuo 14 iki 16 metų tėvų (rūpintojų) sutikimu pats renk</w:t>
      </w:r>
      <w:r w:rsidR="00680AFF" w:rsidRPr="00511540">
        <w:rPr>
          <w:szCs w:val="24"/>
        </w:rPr>
        <w:t>a</w:t>
      </w:r>
      <w:r w:rsidR="00015E80" w:rsidRPr="00511540">
        <w:rPr>
          <w:szCs w:val="24"/>
        </w:rPr>
        <w:t xml:space="preserve">si antrąją užsienio kalbą: rusų. </w:t>
      </w:r>
    </w:p>
    <w:p w14:paraId="27FA34B4" w14:textId="77777777" w:rsidR="00444F62" w:rsidRPr="00511540" w:rsidRDefault="006F2DC7">
      <w:pPr>
        <w:spacing w:line="259" w:lineRule="auto"/>
        <w:ind w:firstLine="567"/>
        <w:jc w:val="both"/>
        <w:rPr>
          <w:szCs w:val="24"/>
        </w:rPr>
      </w:pPr>
      <w:r w:rsidRPr="00511540">
        <w:rPr>
          <w:szCs w:val="24"/>
        </w:rPr>
        <w:t>5</w:t>
      </w:r>
      <w:r w:rsidR="00FE1579" w:rsidRPr="00511540">
        <w:rPr>
          <w:szCs w:val="24"/>
        </w:rPr>
        <w:t>5</w:t>
      </w:r>
      <w:r w:rsidRPr="00511540">
        <w:rPr>
          <w:szCs w:val="24"/>
        </w:rPr>
        <w:t>.4</w:t>
      </w:r>
      <w:r w:rsidR="00015E80" w:rsidRPr="00511540">
        <w:rPr>
          <w:szCs w:val="24"/>
        </w:rPr>
        <w:t xml:space="preserve">. </w:t>
      </w:r>
      <w:r w:rsidRPr="00511540">
        <w:rPr>
          <w:szCs w:val="24"/>
        </w:rPr>
        <w:t>g</w:t>
      </w:r>
      <w:r w:rsidR="00015E80" w:rsidRPr="00511540">
        <w:rPr>
          <w:szCs w:val="24"/>
        </w:rPr>
        <w:t xml:space="preserve">amtos mokslai: </w:t>
      </w:r>
    </w:p>
    <w:p w14:paraId="44C4A10D" w14:textId="77777777" w:rsidR="00444F62" w:rsidRPr="00511540" w:rsidRDefault="006F2DC7">
      <w:pPr>
        <w:spacing w:line="259" w:lineRule="auto"/>
        <w:ind w:firstLine="567"/>
        <w:jc w:val="both"/>
        <w:rPr>
          <w:szCs w:val="24"/>
        </w:rPr>
      </w:pPr>
      <w:r w:rsidRPr="00511540">
        <w:rPr>
          <w:szCs w:val="24"/>
        </w:rPr>
        <w:t>5</w:t>
      </w:r>
      <w:r w:rsidR="00FE1579" w:rsidRPr="00511540">
        <w:rPr>
          <w:szCs w:val="24"/>
        </w:rPr>
        <w:t>5</w:t>
      </w:r>
      <w:r w:rsidRPr="00511540">
        <w:rPr>
          <w:szCs w:val="24"/>
        </w:rPr>
        <w:t>.4</w:t>
      </w:r>
      <w:r w:rsidR="00015E80" w:rsidRPr="00511540">
        <w:rPr>
          <w:szCs w:val="24"/>
        </w:rPr>
        <w:t>.1. eksperimentiniams ir praktiniams įgūdžiams ugdyti gamtos mokslų dalykų turinyje skiriama ne mažiau kaip 30 procentų dalykui skirtų pamokų per mokslo metus. Nesant sąlygų atlikti eksperimentus mokykloje, kurioje mokosi mokinys, sudaromos sąlygos juos atlikti kitoje mokykloje, atvirosios prieigos centruose ar kitose tam tinkamose aplinkose;</w:t>
      </w:r>
    </w:p>
    <w:p w14:paraId="46634A63" w14:textId="77777777" w:rsidR="00444F62" w:rsidRPr="00511540" w:rsidRDefault="006F2DC7">
      <w:pPr>
        <w:ind w:firstLine="567"/>
        <w:jc w:val="both"/>
        <w:rPr>
          <w:szCs w:val="24"/>
        </w:rPr>
      </w:pPr>
      <w:r w:rsidRPr="00511540">
        <w:rPr>
          <w:szCs w:val="24"/>
        </w:rPr>
        <w:t>5</w:t>
      </w:r>
      <w:r w:rsidR="00FE1579" w:rsidRPr="00511540">
        <w:rPr>
          <w:szCs w:val="24"/>
        </w:rPr>
        <w:t>5</w:t>
      </w:r>
      <w:r w:rsidRPr="00511540">
        <w:rPr>
          <w:szCs w:val="24"/>
        </w:rPr>
        <w:t>.5</w:t>
      </w:r>
      <w:r w:rsidR="00015E80" w:rsidRPr="00511540">
        <w:rPr>
          <w:szCs w:val="24"/>
        </w:rPr>
        <w:t>.</w:t>
      </w:r>
      <w:r w:rsidRPr="00511540">
        <w:rPr>
          <w:szCs w:val="24"/>
        </w:rPr>
        <w:t xml:space="preserve"> t</w:t>
      </w:r>
      <w:r w:rsidR="00015E80" w:rsidRPr="00511540">
        <w:rPr>
          <w:szCs w:val="24"/>
        </w:rPr>
        <w:t xml:space="preserve">echnologijos: </w:t>
      </w:r>
    </w:p>
    <w:p w14:paraId="6A29898F" w14:textId="7CC84675" w:rsidR="00444F62" w:rsidRPr="00511540" w:rsidRDefault="006F2DC7">
      <w:pPr>
        <w:ind w:firstLine="567"/>
        <w:jc w:val="both"/>
        <w:rPr>
          <w:szCs w:val="24"/>
        </w:rPr>
      </w:pPr>
      <w:r w:rsidRPr="00511540">
        <w:rPr>
          <w:szCs w:val="24"/>
        </w:rPr>
        <w:t>5</w:t>
      </w:r>
      <w:r w:rsidR="00FE1579" w:rsidRPr="00511540">
        <w:rPr>
          <w:szCs w:val="24"/>
        </w:rPr>
        <w:t>5</w:t>
      </w:r>
      <w:r w:rsidR="00015E80" w:rsidRPr="00511540">
        <w:rPr>
          <w:szCs w:val="24"/>
        </w:rPr>
        <w:t>.</w:t>
      </w:r>
      <w:r w:rsidRPr="00511540">
        <w:rPr>
          <w:szCs w:val="24"/>
        </w:rPr>
        <w:t>5.</w:t>
      </w:r>
      <w:r w:rsidR="00015E80" w:rsidRPr="00511540">
        <w:rPr>
          <w:szCs w:val="24"/>
        </w:rPr>
        <w:t xml:space="preserve">1. mokiniai, kurie mokosi pagal pagrindinio ugdymo programos pirmąją dalį </w:t>
      </w:r>
      <w:r w:rsidR="00353180" w:rsidRPr="00511540">
        <w:rPr>
          <w:szCs w:val="24"/>
        </w:rPr>
        <w:t>(6,</w:t>
      </w:r>
      <w:r w:rsidR="00A94DAC" w:rsidRPr="00511540">
        <w:rPr>
          <w:szCs w:val="24"/>
        </w:rPr>
        <w:t xml:space="preserve"> </w:t>
      </w:r>
      <w:r w:rsidR="00015E80" w:rsidRPr="00511540">
        <w:rPr>
          <w:szCs w:val="24"/>
        </w:rPr>
        <w:t>8 klasėse), kiekvienoje klasėje mokomi, proporcingai paskirsčius laiką mitybos, tekstilės, konstrukcinių medžiagų ir elektronikos technologijų programoms;</w:t>
      </w:r>
    </w:p>
    <w:p w14:paraId="568F2BBC" w14:textId="7EFE39C6" w:rsidR="006F2DC7" w:rsidRPr="00511540" w:rsidRDefault="00836023">
      <w:pPr>
        <w:spacing w:line="259" w:lineRule="auto"/>
        <w:ind w:firstLine="567"/>
        <w:jc w:val="both"/>
        <w:rPr>
          <w:szCs w:val="24"/>
        </w:rPr>
      </w:pPr>
      <w:r w:rsidRPr="00511540">
        <w:rPr>
          <w:szCs w:val="24"/>
        </w:rPr>
        <w:t>55.5.2.</w:t>
      </w:r>
      <w:r w:rsidR="00353180" w:rsidRPr="00511540">
        <w:rPr>
          <w:szCs w:val="24"/>
        </w:rPr>
        <w:t xml:space="preserve"> mokiniai 10 klasėje </w:t>
      </w:r>
      <w:r w:rsidR="00085C4C" w:rsidRPr="00511540">
        <w:rPr>
          <w:szCs w:val="24"/>
        </w:rPr>
        <w:t>pasirinko</w:t>
      </w:r>
      <w:r w:rsidR="00015E80" w:rsidRPr="00511540">
        <w:rPr>
          <w:szCs w:val="24"/>
        </w:rPr>
        <w:t xml:space="preserve"> privalomą gaminių dizaino ir technologijų</w:t>
      </w:r>
      <w:r w:rsidR="00085C4C" w:rsidRPr="00511540">
        <w:rPr>
          <w:szCs w:val="24"/>
        </w:rPr>
        <w:t xml:space="preserve"> programą</w:t>
      </w:r>
      <w:r w:rsidR="006F2DC7" w:rsidRPr="00511540">
        <w:rPr>
          <w:szCs w:val="24"/>
        </w:rPr>
        <w:t>;</w:t>
      </w:r>
    </w:p>
    <w:p w14:paraId="4D8D9DA4" w14:textId="77777777" w:rsidR="00444F62" w:rsidRPr="00511540" w:rsidRDefault="006F2DC7">
      <w:pPr>
        <w:spacing w:line="259" w:lineRule="auto"/>
        <w:ind w:firstLine="567"/>
        <w:jc w:val="both"/>
        <w:rPr>
          <w:szCs w:val="24"/>
        </w:rPr>
      </w:pPr>
      <w:r w:rsidRPr="00511540">
        <w:rPr>
          <w:szCs w:val="24"/>
        </w:rPr>
        <w:t>5</w:t>
      </w:r>
      <w:r w:rsidR="00FE1579" w:rsidRPr="00511540">
        <w:rPr>
          <w:szCs w:val="24"/>
        </w:rPr>
        <w:t>5</w:t>
      </w:r>
      <w:r w:rsidRPr="00511540">
        <w:rPr>
          <w:szCs w:val="24"/>
        </w:rPr>
        <w:t>.6</w:t>
      </w:r>
      <w:r w:rsidR="00015E80" w:rsidRPr="00511540">
        <w:rPr>
          <w:szCs w:val="24"/>
        </w:rPr>
        <w:t xml:space="preserve">. </w:t>
      </w:r>
      <w:r w:rsidRPr="00511540">
        <w:rPr>
          <w:szCs w:val="24"/>
        </w:rPr>
        <w:t>i</w:t>
      </w:r>
      <w:r w:rsidR="00015E80" w:rsidRPr="00511540">
        <w:rPr>
          <w:szCs w:val="24"/>
        </w:rPr>
        <w:t>nformacinės technologijos:</w:t>
      </w:r>
    </w:p>
    <w:p w14:paraId="4CE58E52" w14:textId="46C9F222" w:rsidR="003F4C83" w:rsidRPr="00511540" w:rsidRDefault="006F2DC7" w:rsidP="00D23175">
      <w:pPr>
        <w:pStyle w:val="Betarp"/>
        <w:ind w:firstLine="567"/>
        <w:jc w:val="both"/>
        <w:rPr>
          <w:rFonts w:ascii="Times New Roman" w:eastAsia="Calibri" w:hAnsi="Times New Roman" w:cs="Times New Roman"/>
          <w:sz w:val="24"/>
          <w:szCs w:val="24"/>
        </w:rPr>
      </w:pPr>
      <w:r w:rsidRPr="00511540">
        <w:rPr>
          <w:rFonts w:ascii="Times New Roman" w:hAnsi="Times New Roman" w:cs="Times New Roman"/>
          <w:sz w:val="24"/>
          <w:szCs w:val="24"/>
        </w:rPr>
        <w:t>5</w:t>
      </w:r>
      <w:r w:rsidR="00FE1579" w:rsidRPr="00511540">
        <w:rPr>
          <w:rFonts w:ascii="Times New Roman" w:hAnsi="Times New Roman" w:cs="Times New Roman"/>
          <w:sz w:val="24"/>
          <w:szCs w:val="24"/>
        </w:rPr>
        <w:t>5</w:t>
      </w:r>
      <w:r w:rsidRPr="00511540">
        <w:rPr>
          <w:rFonts w:ascii="Times New Roman" w:hAnsi="Times New Roman" w:cs="Times New Roman"/>
          <w:sz w:val="24"/>
          <w:szCs w:val="24"/>
        </w:rPr>
        <w:t>.6</w:t>
      </w:r>
      <w:r w:rsidR="00015E80" w:rsidRPr="00511540">
        <w:rPr>
          <w:rFonts w:ascii="Times New Roman" w:hAnsi="Times New Roman" w:cs="Times New Roman"/>
          <w:sz w:val="24"/>
          <w:szCs w:val="24"/>
        </w:rPr>
        <w:t>.1.</w:t>
      </w:r>
      <w:r w:rsidR="00BD1CFA">
        <w:rPr>
          <w:rFonts w:ascii="Times New Roman" w:eastAsia="Calibri" w:hAnsi="Times New Roman" w:cs="Times New Roman"/>
          <w:sz w:val="24"/>
          <w:szCs w:val="24"/>
        </w:rPr>
        <w:t xml:space="preserve"> 8 klasėje antrą</w:t>
      </w:r>
      <w:r w:rsidR="00D23175" w:rsidRPr="00511540">
        <w:rPr>
          <w:rFonts w:ascii="Times New Roman" w:eastAsia="Calibri" w:hAnsi="Times New Roman" w:cs="Times New Roman"/>
          <w:sz w:val="24"/>
          <w:szCs w:val="24"/>
        </w:rPr>
        <w:t xml:space="preserve"> pusmetį informacinių technologijų mokoma integruotai (apie 50 procentų metinių pamokų – 19 pamokų), o antrą pusmetį pamokos skiriamos informacinių technologijų bendrosios programos kursui (kiti 50 procentų pamokų – 18 pamokų);</w:t>
      </w:r>
    </w:p>
    <w:p w14:paraId="1D91AF4A" w14:textId="77777777" w:rsidR="00444F62" w:rsidRPr="00511540" w:rsidRDefault="006F2DC7">
      <w:pPr>
        <w:spacing w:line="259" w:lineRule="auto"/>
        <w:ind w:firstLine="567"/>
        <w:jc w:val="both"/>
        <w:rPr>
          <w:szCs w:val="24"/>
        </w:rPr>
      </w:pPr>
      <w:r w:rsidRPr="00511540">
        <w:rPr>
          <w:szCs w:val="24"/>
        </w:rPr>
        <w:t>5</w:t>
      </w:r>
      <w:r w:rsidR="00FE1579" w:rsidRPr="00511540">
        <w:rPr>
          <w:szCs w:val="24"/>
        </w:rPr>
        <w:t>5</w:t>
      </w:r>
      <w:r w:rsidR="00015E80" w:rsidRPr="00511540">
        <w:rPr>
          <w:szCs w:val="24"/>
        </w:rPr>
        <w:t>.</w:t>
      </w:r>
      <w:r w:rsidRPr="00511540">
        <w:rPr>
          <w:szCs w:val="24"/>
        </w:rPr>
        <w:t>6.</w:t>
      </w:r>
      <w:r w:rsidR="00D23175" w:rsidRPr="00511540">
        <w:rPr>
          <w:szCs w:val="24"/>
        </w:rPr>
        <w:t>2</w:t>
      </w:r>
      <w:r w:rsidR="00015E80" w:rsidRPr="00511540">
        <w:rPr>
          <w:szCs w:val="24"/>
        </w:rPr>
        <w:t xml:space="preserve">. </w:t>
      </w:r>
      <w:r w:rsidR="00836023" w:rsidRPr="00511540">
        <w:rPr>
          <w:szCs w:val="24"/>
        </w:rPr>
        <w:t>informacinių technologijų kursą sudaro</w:t>
      </w:r>
      <w:r w:rsidR="0033196E" w:rsidRPr="00511540">
        <w:rPr>
          <w:szCs w:val="24"/>
        </w:rPr>
        <w:t xml:space="preserve"> </w:t>
      </w:r>
      <w:r w:rsidR="00836023" w:rsidRPr="00511540">
        <w:rPr>
          <w:szCs w:val="24"/>
        </w:rPr>
        <w:t>10 klasės</w:t>
      </w:r>
      <w:r w:rsidR="00015E80" w:rsidRPr="00511540">
        <w:rPr>
          <w:szCs w:val="24"/>
        </w:rPr>
        <w:t xml:space="preserve"> vienas iš pasirenkamųjų </w:t>
      </w:r>
      <w:r w:rsidR="00F755F8" w:rsidRPr="00511540">
        <w:rPr>
          <w:szCs w:val="24"/>
        </w:rPr>
        <w:t xml:space="preserve">modulių </w:t>
      </w:r>
      <w:r w:rsidR="00F755F8" w:rsidRPr="00511540">
        <w:rPr>
          <w:rFonts w:eastAsia="Calibri"/>
          <w:szCs w:val="24"/>
        </w:rPr>
        <w:t xml:space="preserve"> – </w:t>
      </w:r>
      <w:r w:rsidR="00F755F8" w:rsidRPr="00511540">
        <w:rPr>
          <w:szCs w:val="24"/>
        </w:rPr>
        <w:t xml:space="preserve"> </w:t>
      </w:r>
      <w:r w:rsidR="00015E80" w:rsidRPr="00511540">
        <w:rPr>
          <w:szCs w:val="24"/>
        </w:rPr>
        <w:t>kompiuterinės leidybos pradmen</w:t>
      </w:r>
      <w:r w:rsidR="00F755F8" w:rsidRPr="00511540">
        <w:rPr>
          <w:szCs w:val="24"/>
        </w:rPr>
        <w:t>ys</w:t>
      </w:r>
      <w:r w:rsidRPr="00511540">
        <w:rPr>
          <w:szCs w:val="24"/>
        </w:rPr>
        <w:t>;</w:t>
      </w:r>
    </w:p>
    <w:p w14:paraId="78FE7901" w14:textId="77777777" w:rsidR="00444F62" w:rsidRPr="00511540" w:rsidRDefault="006F2DC7" w:rsidP="006F2DC7">
      <w:pPr>
        <w:spacing w:line="259" w:lineRule="auto"/>
        <w:ind w:firstLine="567"/>
        <w:jc w:val="both"/>
        <w:rPr>
          <w:bCs/>
          <w:szCs w:val="24"/>
        </w:rPr>
      </w:pPr>
      <w:r w:rsidRPr="00511540">
        <w:rPr>
          <w:bCs/>
          <w:szCs w:val="24"/>
        </w:rPr>
        <w:t>5</w:t>
      </w:r>
      <w:r w:rsidR="00FE1579" w:rsidRPr="00511540">
        <w:rPr>
          <w:bCs/>
          <w:szCs w:val="24"/>
        </w:rPr>
        <w:t>5</w:t>
      </w:r>
      <w:r w:rsidRPr="00511540">
        <w:rPr>
          <w:bCs/>
          <w:szCs w:val="24"/>
        </w:rPr>
        <w:t>.7</w:t>
      </w:r>
      <w:r w:rsidR="00015E80" w:rsidRPr="00511540">
        <w:rPr>
          <w:bCs/>
          <w:szCs w:val="24"/>
        </w:rPr>
        <w:t xml:space="preserve">. </w:t>
      </w:r>
      <w:r w:rsidRPr="00511540">
        <w:rPr>
          <w:bCs/>
          <w:szCs w:val="24"/>
        </w:rPr>
        <w:t>s</w:t>
      </w:r>
      <w:r w:rsidR="00015E80" w:rsidRPr="00511540">
        <w:rPr>
          <w:bCs/>
          <w:szCs w:val="24"/>
        </w:rPr>
        <w:t xml:space="preserve">ocialiniai mokslai: mokykla, įgyvendindama socialinių mokslų ugdymo turinį, </w:t>
      </w:r>
      <w:r w:rsidR="00015E80" w:rsidRPr="00511540">
        <w:rPr>
          <w:szCs w:val="24"/>
        </w:rPr>
        <w:t>mokinių projektinio darbo (kūrybinių dar</w:t>
      </w:r>
      <w:r w:rsidR="00B51683" w:rsidRPr="00511540">
        <w:rPr>
          <w:szCs w:val="24"/>
        </w:rPr>
        <w:t>bų</w:t>
      </w:r>
      <w:r w:rsidR="00015E80" w:rsidRPr="00511540">
        <w:rPr>
          <w:szCs w:val="24"/>
        </w:rPr>
        <w:t>) gebėjimams ugdyti skir</w:t>
      </w:r>
      <w:r w:rsidR="00FC67E1" w:rsidRPr="00511540">
        <w:rPr>
          <w:szCs w:val="24"/>
        </w:rPr>
        <w:t>ia</w:t>
      </w:r>
      <w:r w:rsidR="00015E80" w:rsidRPr="00511540">
        <w:rPr>
          <w:szCs w:val="24"/>
        </w:rPr>
        <w:t xml:space="preserve"> 20 procentų </w:t>
      </w:r>
      <w:r w:rsidR="00F8216C" w:rsidRPr="00511540">
        <w:rPr>
          <w:szCs w:val="24"/>
        </w:rPr>
        <w:t>10 klasė</w:t>
      </w:r>
      <w:r w:rsidR="00836023" w:rsidRPr="00511540">
        <w:rPr>
          <w:szCs w:val="24"/>
        </w:rPr>
        <w:t>je</w:t>
      </w:r>
      <w:r w:rsidR="00F8216C" w:rsidRPr="00511540">
        <w:rPr>
          <w:szCs w:val="24"/>
        </w:rPr>
        <w:t xml:space="preserve"> geografijos</w:t>
      </w:r>
      <w:r w:rsidR="00FC67E1" w:rsidRPr="00511540">
        <w:rPr>
          <w:szCs w:val="24"/>
        </w:rPr>
        <w:t xml:space="preserve"> </w:t>
      </w:r>
      <w:r w:rsidR="00353180" w:rsidRPr="00511540">
        <w:rPr>
          <w:szCs w:val="24"/>
        </w:rPr>
        <w:t>dalyk</w:t>
      </w:r>
      <w:r w:rsidR="00836023" w:rsidRPr="00511540">
        <w:rPr>
          <w:szCs w:val="24"/>
        </w:rPr>
        <w:t>ui</w:t>
      </w:r>
      <w:r w:rsidR="00015E80" w:rsidRPr="00511540">
        <w:rPr>
          <w:szCs w:val="24"/>
        </w:rPr>
        <w:t xml:space="preserve"> skirtų pamokų laiko per mokslo metus; </w:t>
      </w:r>
    </w:p>
    <w:p w14:paraId="5575145F" w14:textId="77777777" w:rsidR="00444F62" w:rsidRPr="00511540" w:rsidRDefault="006F2DC7">
      <w:pPr>
        <w:spacing w:line="259" w:lineRule="auto"/>
        <w:ind w:firstLine="567"/>
        <w:jc w:val="both"/>
        <w:rPr>
          <w:szCs w:val="24"/>
        </w:rPr>
      </w:pPr>
      <w:r w:rsidRPr="00511540">
        <w:rPr>
          <w:szCs w:val="24"/>
        </w:rPr>
        <w:t>5</w:t>
      </w:r>
      <w:r w:rsidR="00FE1579" w:rsidRPr="00511540">
        <w:rPr>
          <w:szCs w:val="24"/>
        </w:rPr>
        <w:t>5</w:t>
      </w:r>
      <w:r w:rsidRPr="00511540">
        <w:rPr>
          <w:szCs w:val="24"/>
        </w:rPr>
        <w:t>.8</w:t>
      </w:r>
      <w:r w:rsidR="00015E80" w:rsidRPr="00511540">
        <w:rPr>
          <w:szCs w:val="24"/>
        </w:rPr>
        <w:t xml:space="preserve">. </w:t>
      </w:r>
      <w:r w:rsidRPr="00511540">
        <w:rPr>
          <w:szCs w:val="24"/>
        </w:rPr>
        <w:t>f</w:t>
      </w:r>
      <w:r w:rsidR="00015E80" w:rsidRPr="00511540">
        <w:rPr>
          <w:szCs w:val="24"/>
        </w:rPr>
        <w:t>izinis ugdymas:</w:t>
      </w:r>
    </w:p>
    <w:p w14:paraId="079B67D7" w14:textId="77777777" w:rsidR="00444F62" w:rsidRPr="00511540" w:rsidRDefault="006F2DC7" w:rsidP="008F0488">
      <w:pPr>
        <w:spacing w:line="259" w:lineRule="auto"/>
        <w:ind w:firstLine="567"/>
        <w:jc w:val="both"/>
        <w:rPr>
          <w:szCs w:val="24"/>
        </w:rPr>
      </w:pPr>
      <w:r w:rsidRPr="00511540">
        <w:rPr>
          <w:szCs w:val="24"/>
        </w:rPr>
        <w:t>5</w:t>
      </w:r>
      <w:r w:rsidR="00FE1579" w:rsidRPr="00511540">
        <w:rPr>
          <w:szCs w:val="24"/>
        </w:rPr>
        <w:t>5</w:t>
      </w:r>
      <w:r w:rsidRPr="00511540">
        <w:rPr>
          <w:szCs w:val="24"/>
        </w:rPr>
        <w:t>.8.1</w:t>
      </w:r>
      <w:r w:rsidR="00015E80" w:rsidRPr="00511540">
        <w:rPr>
          <w:szCs w:val="24"/>
        </w:rPr>
        <w:t>. specialiosios medicininės fizinio pajėgumo grupės mokiniai dalyvau</w:t>
      </w:r>
      <w:r w:rsidR="008F0488" w:rsidRPr="00511540">
        <w:rPr>
          <w:szCs w:val="24"/>
        </w:rPr>
        <w:t>ja</w:t>
      </w:r>
      <w:r w:rsidR="00015E80" w:rsidRPr="00511540">
        <w:rPr>
          <w:szCs w:val="24"/>
        </w:rPr>
        <w:t xml:space="preserve"> pamokose su pagrindine grupe, bet pratimai ir krūvis jiems skiriami pagal gydytojo rekomendacijas ir atsižvelgiant į savijautą;</w:t>
      </w:r>
    </w:p>
    <w:p w14:paraId="6FEB6916" w14:textId="77777777" w:rsidR="00444F62" w:rsidRPr="00511540" w:rsidRDefault="006F2DC7">
      <w:pPr>
        <w:spacing w:line="259" w:lineRule="auto"/>
        <w:ind w:firstLine="567"/>
        <w:jc w:val="both"/>
        <w:rPr>
          <w:szCs w:val="24"/>
        </w:rPr>
      </w:pPr>
      <w:r w:rsidRPr="00511540">
        <w:rPr>
          <w:szCs w:val="24"/>
        </w:rPr>
        <w:t>5</w:t>
      </w:r>
      <w:r w:rsidR="00FE1579" w:rsidRPr="00511540">
        <w:rPr>
          <w:szCs w:val="24"/>
        </w:rPr>
        <w:t>5</w:t>
      </w:r>
      <w:r w:rsidRPr="00511540">
        <w:rPr>
          <w:szCs w:val="24"/>
        </w:rPr>
        <w:t>.8</w:t>
      </w:r>
      <w:r w:rsidR="00015E80" w:rsidRPr="00511540">
        <w:rPr>
          <w:szCs w:val="24"/>
        </w:rPr>
        <w:t>.2. tėvų (globėjų, rūpintojų) pageidavimu mokiniai gali lankyti sveikatos grupes ne mokykloje;</w:t>
      </w:r>
    </w:p>
    <w:p w14:paraId="352B63DC" w14:textId="77777777" w:rsidR="00444F62" w:rsidRPr="00511540" w:rsidRDefault="006F2DC7">
      <w:pPr>
        <w:spacing w:line="259" w:lineRule="auto"/>
        <w:ind w:firstLine="567"/>
        <w:jc w:val="both"/>
        <w:rPr>
          <w:szCs w:val="24"/>
        </w:rPr>
      </w:pPr>
      <w:r w:rsidRPr="00511540">
        <w:rPr>
          <w:szCs w:val="24"/>
        </w:rPr>
        <w:t>5</w:t>
      </w:r>
      <w:r w:rsidR="00FE1579" w:rsidRPr="00511540">
        <w:rPr>
          <w:szCs w:val="24"/>
        </w:rPr>
        <w:t>5</w:t>
      </w:r>
      <w:r w:rsidRPr="00511540">
        <w:rPr>
          <w:szCs w:val="24"/>
        </w:rPr>
        <w:t>.8</w:t>
      </w:r>
      <w:r w:rsidR="00015E80" w:rsidRPr="00511540">
        <w:rPr>
          <w:szCs w:val="24"/>
        </w:rPr>
        <w:t>.3.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w:t>
      </w:r>
      <w:r w:rsidR="00315765" w:rsidRPr="00511540">
        <w:rPr>
          <w:szCs w:val="24"/>
        </w:rPr>
        <w:t>ernatyvias</w:t>
      </w:r>
      <w:r w:rsidR="00015E80" w:rsidRPr="00511540">
        <w:rPr>
          <w:szCs w:val="24"/>
        </w:rPr>
        <w:t xml:space="preserve"> atsiskaitymo užduotis, kurios atitinka mokinių fizines galimybes ir gydytojo rekomendacijas;</w:t>
      </w:r>
    </w:p>
    <w:p w14:paraId="5CA2B3EE" w14:textId="6E40B809" w:rsidR="00444F62" w:rsidRPr="00511540" w:rsidRDefault="006F2DC7">
      <w:pPr>
        <w:spacing w:line="259" w:lineRule="auto"/>
        <w:ind w:firstLine="567"/>
        <w:jc w:val="both"/>
        <w:rPr>
          <w:szCs w:val="24"/>
        </w:rPr>
      </w:pPr>
      <w:r w:rsidRPr="00511540">
        <w:rPr>
          <w:szCs w:val="24"/>
        </w:rPr>
        <w:t>5</w:t>
      </w:r>
      <w:r w:rsidR="00FE1579" w:rsidRPr="00511540">
        <w:rPr>
          <w:szCs w:val="24"/>
        </w:rPr>
        <w:t>5</w:t>
      </w:r>
      <w:r w:rsidRPr="00511540">
        <w:rPr>
          <w:szCs w:val="24"/>
        </w:rPr>
        <w:t>.8</w:t>
      </w:r>
      <w:r w:rsidR="00015E80" w:rsidRPr="00511540">
        <w:rPr>
          <w:szCs w:val="24"/>
        </w:rPr>
        <w:t xml:space="preserve">.4. mokykla mokiniams, atleistiems nuo fizinio ugdymo pamokų dėl sveikatos ir laikinai dėl ligos, siūlo kitą veiklą (pavyzdžiui, stalo žaidimus, šaškes, šachmatus, veiklą kompiuterių klasėje, bibliotekoje, konsultacijas, socialinę veiklą ir pan.). </w:t>
      </w:r>
    </w:p>
    <w:p w14:paraId="43E133DF" w14:textId="77777777" w:rsidR="00085C4C" w:rsidRPr="00511540" w:rsidRDefault="00085C4C">
      <w:pPr>
        <w:spacing w:line="259" w:lineRule="auto"/>
        <w:ind w:firstLine="567"/>
        <w:jc w:val="both"/>
        <w:rPr>
          <w:szCs w:val="24"/>
        </w:rPr>
      </w:pPr>
    </w:p>
    <w:p w14:paraId="68DD9676" w14:textId="77777777" w:rsidR="00444F62" w:rsidRPr="00511540" w:rsidRDefault="00444F62" w:rsidP="00E0740E">
      <w:pPr>
        <w:spacing w:line="259" w:lineRule="auto"/>
        <w:rPr>
          <w:sz w:val="22"/>
          <w:szCs w:val="22"/>
        </w:rPr>
      </w:pPr>
    </w:p>
    <w:p w14:paraId="17E22761" w14:textId="77777777" w:rsidR="00444F62" w:rsidRPr="00511540" w:rsidRDefault="00015E80" w:rsidP="00604AEA">
      <w:pPr>
        <w:pStyle w:val="Antrat2"/>
        <w:spacing w:before="0" w:line="240" w:lineRule="auto"/>
        <w:jc w:val="center"/>
        <w:rPr>
          <w:rFonts w:ascii="Times New Roman" w:hAnsi="Times New Roman" w:cs="Times New Roman"/>
          <w:color w:val="auto"/>
          <w:sz w:val="24"/>
          <w:szCs w:val="24"/>
        </w:rPr>
      </w:pPr>
      <w:bookmarkStart w:id="31" w:name="_Toc113528280"/>
      <w:r w:rsidRPr="00511540">
        <w:rPr>
          <w:rFonts w:ascii="Times New Roman" w:hAnsi="Times New Roman" w:cs="Times New Roman"/>
          <w:color w:val="auto"/>
          <w:sz w:val="24"/>
          <w:szCs w:val="24"/>
        </w:rPr>
        <w:t>V SKYRIUS</w:t>
      </w:r>
      <w:bookmarkEnd w:id="31"/>
    </w:p>
    <w:p w14:paraId="5A0D670A" w14:textId="77777777" w:rsidR="00604AEA" w:rsidRPr="00511540" w:rsidRDefault="00015E80" w:rsidP="00604AEA">
      <w:pPr>
        <w:pStyle w:val="Antrat2"/>
        <w:spacing w:before="0" w:line="240" w:lineRule="auto"/>
        <w:jc w:val="center"/>
        <w:rPr>
          <w:rFonts w:ascii="Times New Roman" w:hAnsi="Times New Roman" w:cs="Times New Roman"/>
          <w:color w:val="auto"/>
          <w:sz w:val="24"/>
          <w:szCs w:val="24"/>
        </w:rPr>
      </w:pPr>
      <w:bookmarkStart w:id="32" w:name="_Toc113528281"/>
      <w:r w:rsidRPr="00511540">
        <w:rPr>
          <w:rFonts w:ascii="Times New Roman" w:hAnsi="Times New Roman" w:cs="Times New Roman"/>
          <w:color w:val="auto"/>
          <w:sz w:val="24"/>
          <w:szCs w:val="24"/>
        </w:rPr>
        <w:t>MOKINIŲ, TURINČIŲ SPECIALIŲJŲ UGDYMOSI POREIKIŲ</w:t>
      </w:r>
      <w:bookmarkEnd w:id="32"/>
      <w:r w:rsidRPr="00511540">
        <w:rPr>
          <w:rFonts w:ascii="Times New Roman" w:hAnsi="Times New Roman" w:cs="Times New Roman"/>
          <w:color w:val="auto"/>
          <w:sz w:val="24"/>
          <w:szCs w:val="24"/>
        </w:rPr>
        <w:t xml:space="preserve"> </w:t>
      </w:r>
    </w:p>
    <w:p w14:paraId="4F36CA51" w14:textId="77777777" w:rsidR="00792ED3" w:rsidRPr="00511540" w:rsidRDefault="00015E80" w:rsidP="00604AEA">
      <w:pPr>
        <w:pStyle w:val="Antrat2"/>
        <w:spacing w:before="0" w:line="240" w:lineRule="auto"/>
        <w:jc w:val="center"/>
        <w:rPr>
          <w:rFonts w:ascii="Times New Roman" w:hAnsi="Times New Roman" w:cs="Times New Roman"/>
          <w:color w:val="auto"/>
          <w:sz w:val="24"/>
          <w:szCs w:val="24"/>
        </w:rPr>
      </w:pPr>
      <w:bookmarkStart w:id="33" w:name="_Toc113528282"/>
      <w:r w:rsidRPr="00511540">
        <w:rPr>
          <w:rFonts w:ascii="Times New Roman" w:hAnsi="Times New Roman" w:cs="Times New Roman"/>
          <w:color w:val="auto"/>
          <w:sz w:val="24"/>
          <w:szCs w:val="24"/>
        </w:rPr>
        <w:t>(IŠSKYRUS ATSIRANDANČIUS DĖL IŠSKIRTINIŲ GABUMŲ),</w:t>
      </w:r>
      <w:bookmarkEnd w:id="33"/>
    </w:p>
    <w:p w14:paraId="03FC5D8C" w14:textId="77777777" w:rsidR="00444F62" w:rsidRPr="00511540" w:rsidRDefault="00015E80" w:rsidP="00604AEA">
      <w:pPr>
        <w:pStyle w:val="Antrat2"/>
        <w:spacing w:before="0" w:line="240" w:lineRule="auto"/>
        <w:jc w:val="center"/>
        <w:rPr>
          <w:rFonts w:ascii="Times New Roman" w:hAnsi="Times New Roman" w:cs="Times New Roman"/>
          <w:color w:val="auto"/>
        </w:rPr>
      </w:pPr>
      <w:bookmarkStart w:id="34" w:name="_Toc113528283"/>
      <w:r w:rsidRPr="00511540">
        <w:rPr>
          <w:rFonts w:ascii="Times New Roman" w:hAnsi="Times New Roman" w:cs="Times New Roman"/>
          <w:color w:val="auto"/>
          <w:sz w:val="24"/>
          <w:szCs w:val="24"/>
        </w:rPr>
        <w:t>UGDYMO ORGANIZAVIMAS</w:t>
      </w:r>
      <w:r w:rsidR="00792ED3" w:rsidRPr="00511540">
        <w:rPr>
          <w:rFonts w:ascii="Times New Roman" w:hAnsi="Times New Roman" w:cs="Times New Roman"/>
          <w:color w:val="auto"/>
          <w:sz w:val="24"/>
          <w:szCs w:val="24"/>
        </w:rPr>
        <w:t xml:space="preserve"> IR ĮGYVENDINIMAS</w:t>
      </w:r>
      <w:bookmarkEnd w:id="34"/>
    </w:p>
    <w:p w14:paraId="039D685A" w14:textId="77777777" w:rsidR="00680AFF" w:rsidRPr="00511540" w:rsidRDefault="00680AFF" w:rsidP="001D50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8"/>
        </w:rPr>
      </w:pPr>
    </w:p>
    <w:p w14:paraId="48B909C7" w14:textId="77777777" w:rsidR="00444F62" w:rsidRPr="00511540" w:rsidRDefault="006F2D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t>5</w:t>
      </w:r>
      <w:r w:rsidR="00FE1579" w:rsidRPr="00511540">
        <w:rPr>
          <w:szCs w:val="24"/>
        </w:rPr>
        <w:t>6</w:t>
      </w:r>
      <w:r w:rsidR="00015E80" w:rsidRPr="00511540">
        <w:rPr>
          <w:szCs w:val="24"/>
        </w:rPr>
        <w:t>. Mokykla, formuodama mokinio ugdymo turinį ir organizuodama bei įgyvendindama ugdymo procesą, atsižvelgia į:</w:t>
      </w:r>
    </w:p>
    <w:p w14:paraId="7DB90343" w14:textId="77777777" w:rsidR="00444F62" w:rsidRPr="00511540" w:rsidRDefault="006F2D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t>5</w:t>
      </w:r>
      <w:r w:rsidR="00FE1579" w:rsidRPr="00511540">
        <w:rPr>
          <w:szCs w:val="24"/>
        </w:rPr>
        <w:t>6</w:t>
      </w:r>
      <w:r w:rsidR="00015E80" w:rsidRPr="00511540">
        <w:rPr>
          <w:szCs w:val="24"/>
        </w:rPr>
        <w:t>.1. mokinio mokymosi ir švietimo pagalbos poreikius;</w:t>
      </w:r>
    </w:p>
    <w:p w14:paraId="3DBF17BA" w14:textId="77777777" w:rsidR="00444F62" w:rsidRPr="00511540" w:rsidRDefault="006F2D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t>5</w:t>
      </w:r>
      <w:r w:rsidR="00FE1579" w:rsidRPr="00511540">
        <w:rPr>
          <w:szCs w:val="24"/>
        </w:rPr>
        <w:t>6</w:t>
      </w:r>
      <w:r w:rsidR="00015E80" w:rsidRPr="00511540">
        <w:rPr>
          <w:szCs w:val="24"/>
        </w:rPr>
        <w:t>.2. formaliojo švietimo programą;</w:t>
      </w:r>
    </w:p>
    <w:p w14:paraId="66FE141C" w14:textId="77777777" w:rsidR="00444F62" w:rsidRPr="00511540" w:rsidRDefault="006F2D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t>5</w:t>
      </w:r>
      <w:r w:rsidR="00FE1579" w:rsidRPr="00511540">
        <w:rPr>
          <w:szCs w:val="24"/>
        </w:rPr>
        <w:t>6</w:t>
      </w:r>
      <w:r w:rsidR="00015E80" w:rsidRPr="00511540">
        <w:rPr>
          <w:szCs w:val="24"/>
        </w:rPr>
        <w:t xml:space="preserve">.3. mokymosi formą </w:t>
      </w:r>
      <w:r w:rsidR="00434289" w:rsidRPr="00511540">
        <w:rPr>
          <w:szCs w:val="24"/>
        </w:rPr>
        <w:t xml:space="preserve">(kasdienis grupinis) </w:t>
      </w:r>
      <w:r w:rsidR="00015E80" w:rsidRPr="00511540">
        <w:rPr>
          <w:szCs w:val="24"/>
        </w:rPr>
        <w:t>ir mokymo proceso organizavimo būdą</w:t>
      </w:r>
      <w:r w:rsidR="00434289" w:rsidRPr="00511540">
        <w:rPr>
          <w:szCs w:val="24"/>
        </w:rPr>
        <w:t xml:space="preserve"> (integralus)</w:t>
      </w:r>
      <w:r w:rsidR="00015E80" w:rsidRPr="00511540">
        <w:rPr>
          <w:szCs w:val="24"/>
        </w:rPr>
        <w:t>;</w:t>
      </w:r>
    </w:p>
    <w:p w14:paraId="3C565256" w14:textId="77777777" w:rsidR="00444F62" w:rsidRPr="00511540" w:rsidRDefault="006F2DC7" w:rsidP="007C6BF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lastRenderedPageBreak/>
        <w:t>5</w:t>
      </w:r>
      <w:r w:rsidR="00FE1579" w:rsidRPr="00511540">
        <w:rPr>
          <w:szCs w:val="24"/>
        </w:rPr>
        <w:t>6</w:t>
      </w:r>
      <w:r w:rsidR="00015E80" w:rsidRPr="00511540">
        <w:rPr>
          <w:szCs w:val="24"/>
        </w:rPr>
        <w:t>.4. švietimo pagalbos specialistų, mokyklos vaiko gerovės komisijos,</w:t>
      </w:r>
      <w:r w:rsidR="003B5F91" w:rsidRPr="00511540">
        <w:rPr>
          <w:szCs w:val="24"/>
        </w:rPr>
        <w:t xml:space="preserve"> </w:t>
      </w:r>
      <w:r w:rsidR="00015E80" w:rsidRPr="00511540">
        <w:rPr>
          <w:szCs w:val="24"/>
        </w:rPr>
        <w:t xml:space="preserve">pedagoginių psichologinių </w:t>
      </w:r>
      <w:r w:rsidR="003B5F91" w:rsidRPr="00511540">
        <w:rPr>
          <w:szCs w:val="24"/>
        </w:rPr>
        <w:t xml:space="preserve">tarnybų </w:t>
      </w:r>
      <w:r w:rsidR="00015E80" w:rsidRPr="00511540">
        <w:rPr>
          <w:szCs w:val="24"/>
        </w:rPr>
        <w:t>ar švietimo pagalbos tarnybų rekomendacijas.</w:t>
      </w:r>
    </w:p>
    <w:p w14:paraId="56A170C0" w14:textId="77777777" w:rsidR="0022793B" w:rsidRPr="00511540" w:rsidRDefault="005D7F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sidRPr="00511540">
        <w:rPr>
          <w:szCs w:val="28"/>
          <w:lang w:eastAsia="lt-LT"/>
        </w:rPr>
        <w:t>57</w:t>
      </w:r>
      <w:r w:rsidR="00015E80" w:rsidRPr="00511540">
        <w:rPr>
          <w:szCs w:val="28"/>
          <w:lang w:eastAsia="lt-LT"/>
        </w:rPr>
        <w:t xml:space="preserve">. </w:t>
      </w:r>
      <w:r w:rsidR="0022793B" w:rsidRPr="00511540">
        <w:rPr>
          <w:szCs w:val="28"/>
          <w:lang w:eastAsia="lt-LT"/>
        </w:rPr>
        <w:t xml:space="preserve">2021 m. birželio </w:t>
      </w:r>
      <w:r w:rsidR="00002DF9" w:rsidRPr="00511540">
        <w:rPr>
          <w:szCs w:val="28"/>
          <w:lang w:eastAsia="lt-LT"/>
        </w:rPr>
        <w:t xml:space="preserve">15  </w:t>
      </w:r>
      <w:r w:rsidR="0022793B" w:rsidRPr="00511540">
        <w:rPr>
          <w:szCs w:val="28"/>
          <w:lang w:eastAsia="lt-LT"/>
        </w:rPr>
        <w:t>d. mokyklos vaiko gerovės posėdyje Nr. VG-</w:t>
      </w:r>
      <w:r w:rsidR="00E553A3" w:rsidRPr="00511540">
        <w:rPr>
          <w:szCs w:val="28"/>
          <w:lang w:eastAsia="lt-LT"/>
        </w:rPr>
        <w:t>8</w:t>
      </w:r>
      <w:r w:rsidR="0022793B" w:rsidRPr="00511540">
        <w:rPr>
          <w:szCs w:val="28"/>
          <w:lang w:eastAsia="lt-LT"/>
        </w:rPr>
        <w:t xml:space="preserve">  susitarta, kad:</w:t>
      </w:r>
    </w:p>
    <w:p w14:paraId="0A6F68D8" w14:textId="77777777" w:rsidR="00444F62" w:rsidRPr="00511540" w:rsidRDefault="002279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sidRPr="00511540">
        <w:rPr>
          <w:szCs w:val="28"/>
          <w:lang w:eastAsia="lt-LT"/>
        </w:rPr>
        <w:t xml:space="preserve">57.1. </w:t>
      </w:r>
      <w:r w:rsidR="00015E80" w:rsidRPr="00511540">
        <w:rPr>
          <w:szCs w:val="28"/>
          <w:lang w:eastAsia="lt-LT"/>
        </w:rPr>
        <w:t>kiekvienam mokiniui, turinčiam specialiųjų ugdymosi poreikių, rengia</w:t>
      </w:r>
      <w:r w:rsidRPr="00511540">
        <w:rPr>
          <w:szCs w:val="28"/>
          <w:lang w:eastAsia="lt-LT"/>
        </w:rPr>
        <w:t>mas</w:t>
      </w:r>
      <w:r w:rsidR="00015E80" w:rsidRPr="00511540">
        <w:rPr>
          <w:szCs w:val="28"/>
          <w:lang w:eastAsia="lt-LT"/>
        </w:rPr>
        <w:t xml:space="preserve"> individual</w:t>
      </w:r>
      <w:r w:rsidRPr="00511540">
        <w:rPr>
          <w:szCs w:val="28"/>
          <w:lang w:eastAsia="lt-LT"/>
        </w:rPr>
        <w:t>us</w:t>
      </w:r>
      <w:r w:rsidR="00015E80" w:rsidRPr="00511540">
        <w:rPr>
          <w:szCs w:val="28"/>
          <w:lang w:eastAsia="lt-LT"/>
        </w:rPr>
        <w:t xml:space="preserve"> ugdymo plan</w:t>
      </w:r>
      <w:r w:rsidRPr="00511540">
        <w:rPr>
          <w:szCs w:val="28"/>
          <w:lang w:eastAsia="lt-LT"/>
        </w:rPr>
        <w:t>as</w:t>
      </w:r>
      <w:r w:rsidR="00015E80" w:rsidRPr="00511540">
        <w:rPr>
          <w:szCs w:val="28"/>
          <w:lang w:eastAsia="lt-LT"/>
        </w:rPr>
        <w:t>, kurio sudėtinė dalis yra pagalbos planas, apimantis pagalbas ir paslaugas ugdymo procese ir kitų specialistų teikiamas pagalbas, didinančias ugdymo veiksmingumą, ir kurio:</w:t>
      </w:r>
    </w:p>
    <w:p w14:paraId="6F15D9F1" w14:textId="77777777" w:rsidR="00444F62" w:rsidRPr="00511540" w:rsidRDefault="005D7F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sidRPr="00511540">
        <w:rPr>
          <w:szCs w:val="28"/>
          <w:lang w:eastAsia="lt-LT"/>
        </w:rPr>
        <w:t>57</w:t>
      </w:r>
      <w:r w:rsidR="007C6BFC" w:rsidRPr="00511540">
        <w:rPr>
          <w:szCs w:val="28"/>
          <w:lang w:eastAsia="lt-LT"/>
        </w:rPr>
        <w:t>.2</w:t>
      </w:r>
      <w:r w:rsidR="00015E80" w:rsidRPr="00511540">
        <w:rPr>
          <w:szCs w:val="28"/>
          <w:lang w:eastAsia="lt-LT"/>
        </w:rPr>
        <w:t xml:space="preserve">. rengimui, įgyvendinimo koordinavimui </w:t>
      </w:r>
      <w:r w:rsidR="0022793B" w:rsidRPr="00511540">
        <w:rPr>
          <w:szCs w:val="28"/>
          <w:lang w:eastAsia="lt-LT"/>
        </w:rPr>
        <w:t>siūlo (mokyklos direktorius įsak</w:t>
      </w:r>
      <w:r w:rsidR="00F10F39" w:rsidRPr="00511540">
        <w:rPr>
          <w:szCs w:val="28"/>
          <w:lang w:eastAsia="lt-LT"/>
        </w:rPr>
        <w:t>y</w:t>
      </w:r>
      <w:r w:rsidR="0022793B" w:rsidRPr="00511540">
        <w:rPr>
          <w:szCs w:val="28"/>
          <w:lang w:eastAsia="lt-LT"/>
        </w:rPr>
        <w:t>mu paskiria</w:t>
      </w:r>
      <w:r w:rsidR="00F363DB" w:rsidRPr="00511540">
        <w:rPr>
          <w:szCs w:val="28"/>
          <w:lang w:eastAsia="lt-LT"/>
        </w:rPr>
        <w:t>)</w:t>
      </w:r>
      <w:r w:rsidR="0022793B" w:rsidRPr="00511540">
        <w:rPr>
          <w:szCs w:val="28"/>
          <w:lang w:eastAsia="lt-LT"/>
        </w:rPr>
        <w:t xml:space="preserve"> </w:t>
      </w:r>
      <w:r w:rsidR="00015E80" w:rsidRPr="00511540">
        <w:rPr>
          <w:szCs w:val="28"/>
          <w:lang w:eastAsia="lt-LT"/>
        </w:rPr>
        <w:t xml:space="preserve"> koordinuojantį asmenį</w:t>
      </w:r>
      <w:r w:rsidR="00F363DB" w:rsidRPr="00511540">
        <w:rPr>
          <w:szCs w:val="28"/>
          <w:lang w:eastAsia="lt-LT"/>
        </w:rPr>
        <w:t xml:space="preserve"> – specialųjį pedagogą</w:t>
      </w:r>
      <w:r w:rsidR="00015E80" w:rsidRPr="00511540">
        <w:rPr>
          <w:szCs w:val="28"/>
          <w:lang w:eastAsia="lt-LT"/>
        </w:rPr>
        <w:t xml:space="preserve">, kuris kartu su mokytojais ir švietimo pagalbą teikiančiais specialistais, vaiku, jo tėvais (globėjais, rūpintojais) </w:t>
      </w:r>
      <w:r w:rsidR="00002DF9" w:rsidRPr="00511540">
        <w:rPr>
          <w:szCs w:val="28"/>
          <w:lang w:eastAsia="lt-LT"/>
        </w:rPr>
        <w:t>iki rugsėjo 15</w:t>
      </w:r>
      <w:r w:rsidR="00AC1DCB" w:rsidRPr="00511540">
        <w:rPr>
          <w:szCs w:val="28"/>
          <w:lang w:eastAsia="lt-LT"/>
        </w:rPr>
        <w:t xml:space="preserve"> d. </w:t>
      </w:r>
      <w:r w:rsidR="00015E80" w:rsidRPr="00511540">
        <w:rPr>
          <w:szCs w:val="28"/>
          <w:lang w:eastAsia="lt-LT"/>
        </w:rPr>
        <w:t xml:space="preserve">numato ugdymo ir pagalbos tikslus; </w:t>
      </w:r>
    </w:p>
    <w:p w14:paraId="3456EA96" w14:textId="77777777" w:rsidR="00444F62" w:rsidRPr="00511540" w:rsidRDefault="005D7F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sidRPr="00511540">
        <w:rPr>
          <w:szCs w:val="28"/>
          <w:lang w:eastAsia="lt-LT"/>
        </w:rPr>
        <w:t>57</w:t>
      </w:r>
      <w:r w:rsidR="007C6BFC" w:rsidRPr="00511540">
        <w:rPr>
          <w:szCs w:val="28"/>
          <w:lang w:eastAsia="lt-LT"/>
        </w:rPr>
        <w:t>.3</w:t>
      </w:r>
      <w:r w:rsidR="00015E80" w:rsidRPr="00511540">
        <w:rPr>
          <w:szCs w:val="28"/>
          <w:lang w:eastAsia="lt-LT"/>
        </w:rPr>
        <w:t xml:space="preserve">. </w:t>
      </w:r>
      <w:r w:rsidR="00F363DB" w:rsidRPr="00511540">
        <w:rPr>
          <w:szCs w:val="28"/>
          <w:lang w:eastAsia="lt-LT"/>
        </w:rPr>
        <w:t xml:space="preserve">koordinuojantis asmuo </w:t>
      </w:r>
      <w:r w:rsidR="001D2273" w:rsidRPr="00511540">
        <w:rPr>
          <w:szCs w:val="28"/>
          <w:lang w:eastAsia="lt-LT"/>
        </w:rPr>
        <w:t>įgyvendinimui</w:t>
      </w:r>
      <w:r w:rsidR="00015E80" w:rsidRPr="00511540">
        <w:rPr>
          <w:szCs w:val="28"/>
          <w:lang w:eastAsia="lt-LT"/>
        </w:rPr>
        <w:t xml:space="preserve"> </w:t>
      </w:r>
      <w:r w:rsidR="00002DF9" w:rsidRPr="00511540">
        <w:rPr>
          <w:szCs w:val="28"/>
          <w:lang w:eastAsia="lt-LT"/>
        </w:rPr>
        <w:t xml:space="preserve">iki rugsėjo 15 </w:t>
      </w:r>
      <w:r w:rsidR="00AC1DCB" w:rsidRPr="00511540">
        <w:rPr>
          <w:szCs w:val="28"/>
          <w:lang w:eastAsia="lt-LT"/>
        </w:rPr>
        <w:t xml:space="preserve">d. </w:t>
      </w:r>
      <w:r w:rsidR="00015E80" w:rsidRPr="00511540">
        <w:rPr>
          <w:szCs w:val="28"/>
          <w:lang w:eastAsia="lt-LT"/>
        </w:rPr>
        <w:t>sudar</w:t>
      </w:r>
      <w:r w:rsidR="00AC1DCB" w:rsidRPr="00511540">
        <w:rPr>
          <w:szCs w:val="28"/>
          <w:lang w:eastAsia="lt-LT"/>
        </w:rPr>
        <w:t>o</w:t>
      </w:r>
      <w:r w:rsidR="00015E80" w:rsidRPr="00511540">
        <w:rPr>
          <w:szCs w:val="28"/>
          <w:lang w:eastAsia="lt-LT"/>
        </w:rPr>
        <w:t xml:space="preserve"> individual</w:t>
      </w:r>
      <w:r w:rsidR="00F363DB" w:rsidRPr="00511540">
        <w:rPr>
          <w:szCs w:val="28"/>
          <w:lang w:eastAsia="lt-LT"/>
        </w:rPr>
        <w:t>iu</w:t>
      </w:r>
      <w:r w:rsidR="00015E80" w:rsidRPr="00511540">
        <w:rPr>
          <w:szCs w:val="28"/>
          <w:lang w:eastAsia="lt-LT"/>
        </w:rPr>
        <w:t>s tvarkarašči</w:t>
      </w:r>
      <w:r w:rsidR="00F363DB" w:rsidRPr="00511540">
        <w:rPr>
          <w:szCs w:val="28"/>
          <w:lang w:eastAsia="lt-LT"/>
        </w:rPr>
        <w:t>us</w:t>
      </w:r>
      <w:r w:rsidR="00015E80" w:rsidRPr="00511540">
        <w:rPr>
          <w:szCs w:val="28"/>
          <w:lang w:eastAsia="lt-LT"/>
        </w:rPr>
        <w:t>, kurie dera su klasės, kurioje mokinys mokosi, tvarkaraščiu, ir užtikrina, kad mokinys gaus ugdymą ir švietimo pagalbą tokia apimtimi, kokią nustato Bendrieji ugdymo planai ir rekomenduoja mokiniui pedagoginė psichologinė ar švietimo pagalbos tarnyba;</w:t>
      </w:r>
    </w:p>
    <w:p w14:paraId="05725609" w14:textId="77777777" w:rsidR="001D2273" w:rsidRPr="00511540" w:rsidRDefault="005D7F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sidRPr="00511540">
        <w:rPr>
          <w:szCs w:val="28"/>
          <w:lang w:eastAsia="lt-LT"/>
        </w:rPr>
        <w:t>57</w:t>
      </w:r>
      <w:r w:rsidR="00015E80" w:rsidRPr="00511540">
        <w:rPr>
          <w:szCs w:val="28"/>
          <w:lang w:eastAsia="lt-LT"/>
        </w:rPr>
        <w:t>.</w:t>
      </w:r>
      <w:r w:rsidR="007C6BFC" w:rsidRPr="00511540">
        <w:rPr>
          <w:szCs w:val="28"/>
          <w:lang w:eastAsia="lt-LT"/>
        </w:rPr>
        <w:t>4</w:t>
      </w:r>
      <w:r w:rsidR="00015E80" w:rsidRPr="00511540">
        <w:rPr>
          <w:szCs w:val="28"/>
          <w:lang w:eastAsia="lt-LT"/>
        </w:rPr>
        <w:t xml:space="preserve">. </w:t>
      </w:r>
      <w:r w:rsidR="003503FA" w:rsidRPr="00511540">
        <w:rPr>
          <w:szCs w:val="28"/>
          <w:lang w:eastAsia="lt-LT"/>
        </w:rPr>
        <w:t xml:space="preserve"> </w:t>
      </w:r>
      <w:r w:rsidR="00EF2C4B" w:rsidRPr="00511540">
        <w:rPr>
          <w:szCs w:val="28"/>
          <w:lang w:eastAsia="lt-LT"/>
        </w:rPr>
        <w:t>formą, stebėsenos ir aptarimo formą</w:t>
      </w:r>
      <w:r w:rsidR="001D2273" w:rsidRPr="00511540">
        <w:rPr>
          <w:szCs w:val="28"/>
          <w:lang w:eastAsia="lt-LT"/>
        </w:rPr>
        <w:t xml:space="preserve"> bei etapus (</w:t>
      </w:r>
      <w:r w:rsidR="00CA31E9" w:rsidRPr="00511540">
        <w:rPr>
          <w:szCs w:val="28"/>
          <w:lang w:eastAsia="lt-LT"/>
        </w:rPr>
        <w:t xml:space="preserve">žiūrėti </w:t>
      </w:r>
      <w:r w:rsidR="001D2273" w:rsidRPr="00511540">
        <w:rPr>
          <w:szCs w:val="28"/>
          <w:lang w:eastAsia="lt-LT"/>
        </w:rPr>
        <w:t>3 priedą). Individualią mokinio pasiekimų pažangą pagalbą teikiantys asmenys fiksuoja ne mažiau kaip vieną kartą per mėnesį;</w:t>
      </w:r>
    </w:p>
    <w:p w14:paraId="0E5B4D12" w14:textId="77777777" w:rsidR="00F363DB" w:rsidRPr="00511540" w:rsidRDefault="00F363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t>57.</w:t>
      </w:r>
      <w:r w:rsidR="007C6BFC" w:rsidRPr="00511540">
        <w:rPr>
          <w:szCs w:val="24"/>
        </w:rPr>
        <w:t>5</w:t>
      </w:r>
      <w:r w:rsidR="00EF2C4B" w:rsidRPr="00511540">
        <w:rPr>
          <w:szCs w:val="24"/>
        </w:rPr>
        <w:t>.</w:t>
      </w:r>
      <w:r w:rsidRPr="00511540">
        <w:rPr>
          <w:szCs w:val="24"/>
        </w:rPr>
        <w:t xml:space="preserve"> </w:t>
      </w:r>
      <w:r w:rsidR="00EF2C4B" w:rsidRPr="00511540">
        <w:rPr>
          <w:szCs w:val="24"/>
        </w:rPr>
        <w:t>m</w:t>
      </w:r>
      <w:r w:rsidRPr="00511540">
        <w:rPr>
          <w:szCs w:val="24"/>
        </w:rPr>
        <w:t xml:space="preserve">okyklos vaiko gerovės komisija, </w:t>
      </w:r>
      <w:r w:rsidR="001D2273" w:rsidRPr="00511540">
        <w:rPr>
          <w:szCs w:val="24"/>
        </w:rPr>
        <w:t xml:space="preserve">atsižvelgiant į </w:t>
      </w:r>
      <w:r w:rsidR="0044302F" w:rsidRPr="00511540">
        <w:rPr>
          <w:szCs w:val="24"/>
        </w:rPr>
        <w:t>pedagoginės psichologinė</w:t>
      </w:r>
      <w:r w:rsidR="001D2273" w:rsidRPr="00511540">
        <w:rPr>
          <w:szCs w:val="24"/>
        </w:rPr>
        <w:t>s</w:t>
      </w:r>
      <w:r w:rsidR="0044302F" w:rsidRPr="00511540">
        <w:rPr>
          <w:szCs w:val="24"/>
        </w:rPr>
        <w:t xml:space="preserve"> </w:t>
      </w:r>
      <w:r w:rsidR="001D2273" w:rsidRPr="00511540">
        <w:rPr>
          <w:szCs w:val="24"/>
        </w:rPr>
        <w:t>tarnybos arba švietimo pagalbos tarnybos rekomendacijas</w:t>
      </w:r>
      <w:r w:rsidRPr="00511540">
        <w:rPr>
          <w:szCs w:val="24"/>
        </w:rPr>
        <w:t>, gali keisti specialiųjų pamokų, pratybų ir individualiai pagalbai skiriamų valandų (pamokų) skaičių;</w:t>
      </w:r>
    </w:p>
    <w:p w14:paraId="5FA86F0C" w14:textId="77777777" w:rsidR="008B17F7" w:rsidRPr="00511540" w:rsidRDefault="00AC1DCB" w:rsidP="007C6BF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r w:rsidRPr="00511540">
        <w:rPr>
          <w:szCs w:val="24"/>
        </w:rPr>
        <w:t xml:space="preserve">           </w:t>
      </w:r>
      <w:r w:rsidR="008B17F7" w:rsidRPr="00511540">
        <w:rPr>
          <w:szCs w:val="24"/>
        </w:rPr>
        <w:t xml:space="preserve">58. </w:t>
      </w:r>
      <w:r w:rsidR="00015E80" w:rsidRPr="00511540">
        <w:rPr>
          <w:szCs w:val="24"/>
        </w:rPr>
        <w:t xml:space="preserve">Bendrojo ugdymo dalykų programas </w:t>
      </w:r>
      <w:r w:rsidR="00DB4489" w:rsidRPr="00511540">
        <w:rPr>
          <w:szCs w:val="24"/>
        </w:rPr>
        <w:t>(</w:t>
      </w:r>
      <w:r w:rsidR="00DC4980" w:rsidRPr="00511540">
        <w:rPr>
          <w:szCs w:val="24"/>
        </w:rPr>
        <w:t>9</w:t>
      </w:r>
      <w:r w:rsidR="00DB4489" w:rsidRPr="00511540">
        <w:rPr>
          <w:szCs w:val="24"/>
        </w:rPr>
        <w:t>, 1</w:t>
      </w:r>
      <w:r w:rsidR="00DC4980" w:rsidRPr="00511540">
        <w:rPr>
          <w:szCs w:val="24"/>
        </w:rPr>
        <w:t>0</w:t>
      </w:r>
      <w:r w:rsidR="00DB4489" w:rsidRPr="00511540">
        <w:rPr>
          <w:szCs w:val="24"/>
        </w:rPr>
        <w:t xml:space="preserve"> priedai) </w:t>
      </w:r>
      <w:r w:rsidR="00015E80" w:rsidRPr="00511540">
        <w:rPr>
          <w:szCs w:val="24"/>
        </w:rPr>
        <w:t>pritaiko mokytojas, atsižvelgdamas į mokinio gebėjimus ir gal</w:t>
      </w:r>
      <w:r w:rsidR="0056542E" w:rsidRPr="00511540">
        <w:rPr>
          <w:szCs w:val="24"/>
        </w:rPr>
        <w:t xml:space="preserve">ias, pedagoginės psichologinės tarnybos arba švietimo pagalbos tarnybos, </w:t>
      </w:r>
      <w:r w:rsidR="00015E80" w:rsidRPr="00511540">
        <w:rPr>
          <w:szCs w:val="24"/>
        </w:rPr>
        <w:t>specialiojo pedagogo ir (ar) kitų vaiko gerovės komisijos narių rekomendacijas</w:t>
      </w:r>
      <w:r w:rsidR="0056542E" w:rsidRPr="00511540">
        <w:rPr>
          <w:szCs w:val="24"/>
        </w:rPr>
        <w:t>.</w:t>
      </w:r>
      <w:r w:rsidR="008B17F7" w:rsidRPr="00511540">
        <w:rPr>
          <w:b/>
          <w:bCs/>
          <w:szCs w:val="24"/>
        </w:rPr>
        <w:t> </w:t>
      </w:r>
    </w:p>
    <w:p w14:paraId="5BB91273" w14:textId="77777777" w:rsidR="008B17F7" w:rsidRPr="00511540" w:rsidRDefault="0056542E" w:rsidP="007C6BFC">
      <w:pPr>
        <w:ind w:firstLine="567"/>
        <w:jc w:val="both"/>
        <w:rPr>
          <w:szCs w:val="24"/>
        </w:rPr>
      </w:pPr>
      <w:bookmarkStart w:id="35" w:name="part_5ea902895f7040938e7f339407ed9f44"/>
      <w:bookmarkEnd w:id="35"/>
      <w:r w:rsidRPr="00511540">
        <w:rPr>
          <w:szCs w:val="24"/>
        </w:rPr>
        <w:t xml:space="preserve">59. </w:t>
      </w:r>
      <w:r w:rsidR="008B17F7" w:rsidRPr="00511540">
        <w:rPr>
          <w:szCs w:val="24"/>
        </w:rPr>
        <w:t> 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mokymosi formą, mokymo organizavimo būdą, ugdymą įgyvendinančios mokyklos ar klasės paskirtį.</w:t>
      </w:r>
      <w:bookmarkStart w:id="36" w:name="part_8087746732164bfd9fdbb43b4a7f3336"/>
      <w:bookmarkStart w:id="37" w:name="part_4717788165c647abb17965c05dc58634"/>
      <w:bookmarkStart w:id="38" w:name="part_18aa5ff79e3a4d6ab9e2e5bca1c62c6d"/>
      <w:bookmarkStart w:id="39" w:name="part_7675d20cdf9a43428ad3d26c12b25a86"/>
      <w:bookmarkStart w:id="40" w:name="part_0df04374128a4d8499a04f4c91595c02"/>
      <w:bookmarkEnd w:id="36"/>
      <w:bookmarkEnd w:id="37"/>
      <w:bookmarkEnd w:id="38"/>
      <w:bookmarkEnd w:id="39"/>
      <w:bookmarkEnd w:id="40"/>
      <w:r w:rsidR="008B17F7" w:rsidRPr="00511540">
        <w:rPr>
          <w:b/>
          <w:bCs/>
          <w:szCs w:val="24"/>
        </w:rPr>
        <w:t>  </w:t>
      </w:r>
    </w:p>
    <w:p w14:paraId="66059F9D" w14:textId="77777777" w:rsidR="008B17F7" w:rsidRPr="00511540" w:rsidRDefault="008B17F7" w:rsidP="008B17F7">
      <w:pPr>
        <w:ind w:firstLine="567"/>
        <w:jc w:val="both"/>
        <w:rPr>
          <w:szCs w:val="24"/>
        </w:rPr>
      </w:pPr>
      <w:bookmarkStart w:id="41" w:name="part_320d5871048e401cb43ed0800780d9c1"/>
      <w:bookmarkEnd w:id="41"/>
      <w:r w:rsidRPr="00511540">
        <w:rPr>
          <w:szCs w:val="24"/>
        </w:rPr>
        <w:t>6</w:t>
      </w:r>
      <w:r w:rsidR="004F09CF" w:rsidRPr="00511540">
        <w:rPr>
          <w:szCs w:val="24"/>
        </w:rPr>
        <w:t>0</w:t>
      </w:r>
      <w:r w:rsidRPr="00511540">
        <w:rPr>
          <w:szCs w:val="24"/>
        </w:rPr>
        <w:t>. Mokiniui, kuris mokosi pagal pradinio ugdymo individualizuotą programą</w:t>
      </w:r>
      <w:r w:rsidR="00DB4489" w:rsidRPr="00511540">
        <w:rPr>
          <w:b/>
          <w:szCs w:val="24"/>
        </w:rPr>
        <w:t xml:space="preserve"> </w:t>
      </w:r>
      <w:r w:rsidR="00DB4489" w:rsidRPr="00511540">
        <w:rPr>
          <w:szCs w:val="24"/>
        </w:rPr>
        <w:t>(1</w:t>
      </w:r>
      <w:r w:rsidR="00DC4980" w:rsidRPr="00511540">
        <w:rPr>
          <w:szCs w:val="24"/>
        </w:rPr>
        <w:t>1</w:t>
      </w:r>
      <w:r w:rsidR="00DB4489" w:rsidRPr="00511540">
        <w:rPr>
          <w:szCs w:val="24"/>
        </w:rPr>
        <w:t xml:space="preserve"> priedas)</w:t>
      </w:r>
      <w:r w:rsidRPr="00511540">
        <w:rPr>
          <w:szCs w:val="24"/>
        </w:rPr>
        <w:t>, ugdymo planas sudaromas vadovaujantis mokyklos ugdymo plano 44 punktu</w:t>
      </w:r>
      <w:r w:rsidR="007C6BFC" w:rsidRPr="00511540">
        <w:rPr>
          <w:szCs w:val="24"/>
        </w:rPr>
        <w:t>:</w:t>
      </w:r>
    </w:p>
    <w:p w14:paraId="00C94213" w14:textId="77777777" w:rsidR="008B17F7" w:rsidRPr="00511540" w:rsidRDefault="004F09CF" w:rsidP="008B17F7">
      <w:pPr>
        <w:ind w:firstLine="567"/>
        <w:jc w:val="both"/>
        <w:rPr>
          <w:szCs w:val="24"/>
        </w:rPr>
      </w:pPr>
      <w:bookmarkStart w:id="42" w:name="part_b0a230b6708741bd8a5e6ed89e013fdd"/>
      <w:bookmarkStart w:id="43" w:name="part_e592b089693f4a1f8f4db44205a58e10"/>
      <w:bookmarkStart w:id="44" w:name="part_08e61b0eb6464fe5bc13b7301468ae23"/>
      <w:bookmarkEnd w:id="42"/>
      <w:bookmarkEnd w:id="43"/>
      <w:bookmarkEnd w:id="44"/>
      <w:r w:rsidRPr="00511540">
        <w:rPr>
          <w:szCs w:val="24"/>
        </w:rPr>
        <w:t>6</w:t>
      </w:r>
      <w:r w:rsidR="007C6BFC" w:rsidRPr="00511540">
        <w:rPr>
          <w:szCs w:val="24"/>
        </w:rPr>
        <w:t>0.1</w:t>
      </w:r>
      <w:r w:rsidRPr="00511540">
        <w:rPr>
          <w:szCs w:val="24"/>
        </w:rPr>
        <w:t xml:space="preserve">. </w:t>
      </w:r>
      <w:r w:rsidR="007C6BFC" w:rsidRPr="00511540">
        <w:rPr>
          <w:szCs w:val="24"/>
        </w:rPr>
        <w:t>d</w:t>
      </w:r>
      <w:r w:rsidRPr="00511540">
        <w:rPr>
          <w:szCs w:val="24"/>
        </w:rPr>
        <w:t>alis</w:t>
      </w:r>
      <w:r w:rsidR="008B17F7" w:rsidRPr="00511540">
        <w:rPr>
          <w:szCs w:val="24"/>
        </w:rPr>
        <w:t xml:space="preserve"> formaliojo švietim</w:t>
      </w:r>
      <w:r w:rsidR="00FF62D1" w:rsidRPr="00511540">
        <w:rPr>
          <w:szCs w:val="24"/>
        </w:rPr>
        <w:t>o veiklų/</w:t>
      </w:r>
      <w:r w:rsidRPr="00511540">
        <w:rPr>
          <w:szCs w:val="24"/>
        </w:rPr>
        <w:t>pamokų ir neformalusis vaikų švietimas</w:t>
      </w:r>
      <w:r w:rsidR="008B17F7" w:rsidRPr="00511540">
        <w:rPr>
          <w:szCs w:val="24"/>
        </w:rPr>
        <w:t xml:space="preserve"> </w:t>
      </w:r>
      <w:r w:rsidRPr="00511540">
        <w:rPr>
          <w:szCs w:val="24"/>
        </w:rPr>
        <w:t>organizuojama su bendrųjų klasių mokiniais</w:t>
      </w:r>
      <w:r w:rsidR="007C6BFC" w:rsidRPr="00511540">
        <w:rPr>
          <w:szCs w:val="24"/>
        </w:rPr>
        <w:t>;</w:t>
      </w:r>
    </w:p>
    <w:p w14:paraId="43F885EE" w14:textId="77777777" w:rsidR="008B17F7" w:rsidRPr="00511540" w:rsidRDefault="004F09CF" w:rsidP="007C6BFC">
      <w:pPr>
        <w:ind w:firstLine="567"/>
        <w:jc w:val="both"/>
        <w:rPr>
          <w:szCs w:val="24"/>
        </w:rPr>
      </w:pPr>
      <w:bookmarkStart w:id="45" w:name="part_5f59982323ce4d4a8ff828c912fae260"/>
      <w:bookmarkStart w:id="46" w:name="part_65bbbeecaac846999f5fd4228bb7ea52"/>
      <w:bookmarkEnd w:id="45"/>
      <w:bookmarkEnd w:id="46"/>
      <w:r w:rsidRPr="00511540">
        <w:rPr>
          <w:szCs w:val="24"/>
        </w:rPr>
        <w:t>6</w:t>
      </w:r>
      <w:r w:rsidR="007C6BFC" w:rsidRPr="00511540">
        <w:rPr>
          <w:szCs w:val="24"/>
        </w:rPr>
        <w:t>0.2</w:t>
      </w:r>
      <w:r w:rsidRPr="00511540">
        <w:rPr>
          <w:szCs w:val="24"/>
        </w:rPr>
        <w:t xml:space="preserve">. </w:t>
      </w:r>
      <w:r w:rsidR="007C6BFC" w:rsidRPr="00511540">
        <w:rPr>
          <w:szCs w:val="24"/>
        </w:rPr>
        <w:t>m</w:t>
      </w:r>
      <w:r w:rsidRPr="00511540">
        <w:rPr>
          <w:szCs w:val="24"/>
        </w:rPr>
        <w:t xml:space="preserve">okiniui, </w:t>
      </w:r>
      <w:r w:rsidR="00A20733" w:rsidRPr="00511540">
        <w:rPr>
          <w:szCs w:val="24"/>
        </w:rPr>
        <w:t>turinčiam labai didelių specialiųjų poreikių, u</w:t>
      </w:r>
      <w:r w:rsidR="008B17F7" w:rsidRPr="00511540">
        <w:rPr>
          <w:szCs w:val="24"/>
        </w:rPr>
        <w:t>gdymo veiklos mokytojo nuožiūra gali būti jungiamos, keičiamos, atsižvelgiant į mokinio poreikius, sveikatos būklę, kitų ugdymo ir švietimo pagalbos teikimo procese dalyvauja</w:t>
      </w:r>
      <w:r w:rsidR="00A20733" w:rsidRPr="00511540">
        <w:rPr>
          <w:szCs w:val="24"/>
        </w:rPr>
        <w:t>nčių specialistų rekomendacijas</w:t>
      </w:r>
      <w:bookmarkStart w:id="47" w:name="part_4e276a02d8454ef182b1db145c167f56"/>
      <w:bookmarkStart w:id="48" w:name="part_d5b2012a55684b00851e1e6c349b9857"/>
      <w:bookmarkEnd w:id="47"/>
      <w:bookmarkEnd w:id="48"/>
      <w:r w:rsidR="00953C88" w:rsidRPr="00511540">
        <w:rPr>
          <w:szCs w:val="24"/>
        </w:rPr>
        <w:t>.</w:t>
      </w:r>
      <w:r w:rsidR="008B17F7" w:rsidRPr="00511540">
        <w:rPr>
          <w:b/>
          <w:bCs/>
          <w:szCs w:val="24"/>
        </w:rPr>
        <w:t> </w:t>
      </w:r>
    </w:p>
    <w:p w14:paraId="3036C9B0" w14:textId="77777777" w:rsidR="008B17F7" w:rsidRPr="00511540" w:rsidRDefault="007C6BFC" w:rsidP="008B17F7">
      <w:pPr>
        <w:ind w:firstLine="567"/>
        <w:jc w:val="both"/>
        <w:rPr>
          <w:szCs w:val="24"/>
        </w:rPr>
      </w:pPr>
      <w:bookmarkStart w:id="49" w:name="part_b6195347514d4d16ac119e269a08c7df"/>
      <w:bookmarkEnd w:id="49"/>
      <w:r w:rsidRPr="00511540">
        <w:rPr>
          <w:szCs w:val="24"/>
        </w:rPr>
        <w:t>6</w:t>
      </w:r>
      <w:r w:rsidR="00953C88" w:rsidRPr="00511540">
        <w:rPr>
          <w:szCs w:val="24"/>
        </w:rPr>
        <w:t>1</w:t>
      </w:r>
      <w:r w:rsidRPr="00511540">
        <w:rPr>
          <w:szCs w:val="24"/>
        </w:rPr>
        <w:t xml:space="preserve">. </w:t>
      </w:r>
      <w:r w:rsidR="00953C88" w:rsidRPr="00511540">
        <w:rPr>
          <w:szCs w:val="24"/>
        </w:rPr>
        <w:t>M</w:t>
      </w:r>
      <w:r w:rsidR="008B17F7" w:rsidRPr="00511540">
        <w:rPr>
          <w:szCs w:val="24"/>
        </w:rPr>
        <w:t>okiniui, kuris mokosi pagal pagrindinio ugdymo individualizuotą programą</w:t>
      </w:r>
      <w:r w:rsidR="00DB4489" w:rsidRPr="00511540">
        <w:rPr>
          <w:szCs w:val="24"/>
        </w:rPr>
        <w:t xml:space="preserve"> </w:t>
      </w:r>
      <w:r w:rsidR="002C49F5" w:rsidRPr="00511540">
        <w:rPr>
          <w:szCs w:val="24"/>
        </w:rPr>
        <w:t>(11</w:t>
      </w:r>
      <w:r w:rsidR="00DB4489" w:rsidRPr="00511540">
        <w:rPr>
          <w:szCs w:val="24"/>
        </w:rPr>
        <w:t xml:space="preserve"> priedas)</w:t>
      </w:r>
      <w:r w:rsidR="008B17F7" w:rsidRPr="00511540">
        <w:rPr>
          <w:b/>
          <w:szCs w:val="24"/>
        </w:rPr>
        <w:t xml:space="preserve"> </w:t>
      </w:r>
      <w:r w:rsidR="008B17F7" w:rsidRPr="00511540">
        <w:rPr>
          <w:szCs w:val="24"/>
        </w:rPr>
        <w:t xml:space="preserve">dėl nežymaus intelekto sutrikimo, ugdymo planas rengiamas vadovaujantis </w:t>
      </w:r>
      <w:r w:rsidR="00A20733" w:rsidRPr="00511540">
        <w:rPr>
          <w:szCs w:val="24"/>
        </w:rPr>
        <w:t>mokyklos ugdymo plano 52</w:t>
      </w:r>
      <w:r w:rsidR="008B17F7" w:rsidRPr="00511540">
        <w:rPr>
          <w:szCs w:val="24"/>
        </w:rPr>
        <w:t xml:space="preserve"> punkte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14:paraId="40E43C28" w14:textId="77777777" w:rsidR="008B17F7" w:rsidRPr="00511540" w:rsidRDefault="00A20733" w:rsidP="008B17F7">
      <w:pPr>
        <w:ind w:firstLine="567"/>
        <w:jc w:val="both"/>
        <w:rPr>
          <w:szCs w:val="24"/>
        </w:rPr>
      </w:pPr>
      <w:bookmarkStart w:id="50" w:name="part_8d1732a51ad9456a9da933da7f5033b5"/>
      <w:bookmarkEnd w:id="50"/>
      <w:r w:rsidRPr="00511540">
        <w:rPr>
          <w:szCs w:val="24"/>
        </w:rPr>
        <w:t>6</w:t>
      </w:r>
      <w:r w:rsidR="00953C88" w:rsidRPr="00511540">
        <w:rPr>
          <w:szCs w:val="24"/>
        </w:rPr>
        <w:t>1.</w:t>
      </w:r>
      <w:r w:rsidR="008B17F7" w:rsidRPr="00511540">
        <w:rPr>
          <w:szCs w:val="24"/>
        </w:rPr>
        <w:t>1.</w:t>
      </w:r>
      <w:r w:rsidR="00953C88" w:rsidRPr="00511540">
        <w:rPr>
          <w:szCs w:val="24"/>
        </w:rPr>
        <w:t xml:space="preserve">1. </w:t>
      </w:r>
      <w:r w:rsidR="008B17F7" w:rsidRPr="00511540">
        <w:rPr>
          <w:szCs w:val="24"/>
        </w:rPr>
        <w:t xml:space="preserve"> keičiamas (mažinamas, didinamas) dalykams skirtų pamokų skaičius;</w:t>
      </w:r>
    </w:p>
    <w:p w14:paraId="0EE48E7F" w14:textId="77777777" w:rsidR="008B17F7" w:rsidRPr="00511540" w:rsidRDefault="00953C88" w:rsidP="00A20733">
      <w:pPr>
        <w:ind w:firstLine="567"/>
        <w:jc w:val="both"/>
        <w:rPr>
          <w:szCs w:val="24"/>
        </w:rPr>
      </w:pPr>
      <w:bookmarkStart w:id="51" w:name="part_80e3753a3c1a43bba181e15efab16ff7"/>
      <w:bookmarkEnd w:id="51"/>
      <w:r w:rsidRPr="00511540">
        <w:rPr>
          <w:szCs w:val="24"/>
        </w:rPr>
        <w:t>61.1.2</w:t>
      </w:r>
      <w:r w:rsidR="008B17F7" w:rsidRPr="00511540">
        <w:rPr>
          <w:szCs w:val="24"/>
        </w:rPr>
        <w:t xml:space="preserve"> </w:t>
      </w:r>
      <w:bookmarkStart w:id="52" w:name="part_0e2824e892744460a1147b5b61b3fa94"/>
      <w:bookmarkEnd w:id="52"/>
      <w:r w:rsidR="008B17F7" w:rsidRPr="00511540">
        <w:rPr>
          <w:szCs w:val="24"/>
        </w:rPr>
        <w:t>planuojamos specialiosios pamokos;</w:t>
      </w:r>
    </w:p>
    <w:p w14:paraId="713B47F2" w14:textId="77777777" w:rsidR="008B17F7" w:rsidRPr="00511540" w:rsidRDefault="00953C88" w:rsidP="008B17F7">
      <w:pPr>
        <w:ind w:firstLine="567"/>
        <w:jc w:val="both"/>
        <w:rPr>
          <w:szCs w:val="24"/>
        </w:rPr>
      </w:pPr>
      <w:bookmarkStart w:id="53" w:name="part_d5c349073e564284b2277a0a3f1c5e2b"/>
      <w:bookmarkStart w:id="54" w:name="part_43f6dd610f494b2cb2259aca43d63fc1"/>
      <w:bookmarkEnd w:id="53"/>
      <w:bookmarkEnd w:id="54"/>
      <w:r w:rsidRPr="00511540">
        <w:rPr>
          <w:szCs w:val="24"/>
        </w:rPr>
        <w:t>61.1</w:t>
      </w:r>
      <w:r w:rsidR="008B17F7" w:rsidRPr="00511540">
        <w:rPr>
          <w:szCs w:val="24"/>
        </w:rPr>
        <w:t>.</w:t>
      </w:r>
      <w:r w:rsidRPr="00511540">
        <w:rPr>
          <w:szCs w:val="24"/>
        </w:rPr>
        <w:t>3.</w:t>
      </w:r>
      <w:r w:rsidR="008B17F7" w:rsidRPr="00511540">
        <w:rPr>
          <w:szCs w:val="24"/>
        </w:rPr>
        <w:t xml:space="preserve">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14:paraId="0A43F665" w14:textId="77777777" w:rsidR="008B17F7" w:rsidRPr="00511540" w:rsidRDefault="00953C88" w:rsidP="008B17F7">
      <w:pPr>
        <w:ind w:firstLine="567"/>
        <w:jc w:val="both"/>
        <w:rPr>
          <w:szCs w:val="24"/>
        </w:rPr>
      </w:pPr>
      <w:bookmarkStart w:id="55" w:name="part_0c1d3f619fd84541837b2ad97c9ae4f7"/>
      <w:bookmarkEnd w:id="55"/>
      <w:r w:rsidRPr="00511540">
        <w:rPr>
          <w:szCs w:val="24"/>
        </w:rPr>
        <w:t>61</w:t>
      </w:r>
      <w:r w:rsidR="00A20733" w:rsidRPr="00511540">
        <w:rPr>
          <w:szCs w:val="24"/>
        </w:rPr>
        <w:t>.</w:t>
      </w:r>
      <w:r w:rsidRPr="00511540">
        <w:rPr>
          <w:szCs w:val="24"/>
        </w:rPr>
        <w:t>1.</w:t>
      </w:r>
      <w:r w:rsidR="00A20733" w:rsidRPr="00511540">
        <w:rPr>
          <w:szCs w:val="24"/>
        </w:rPr>
        <w:t>4</w:t>
      </w:r>
      <w:r w:rsidR="008B17F7" w:rsidRPr="00511540">
        <w:rPr>
          <w:szCs w:val="24"/>
        </w:rPr>
        <w:t>. iki 74 pamokų per metus mažinamas minimalus privalomų pamokų skaičius, bet didinamas neformaliojo švietimo valandų skaičius ar organizuojamos veiklos, lavinančios praktinius gebėjimus;</w:t>
      </w:r>
    </w:p>
    <w:p w14:paraId="6C502E52" w14:textId="53F8EA18" w:rsidR="00444F62" w:rsidRPr="00511540" w:rsidRDefault="00953C88" w:rsidP="007C6BFC">
      <w:pPr>
        <w:ind w:firstLine="567"/>
        <w:jc w:val="both"/>
        <w:rPr>
          <w:szCs w:val="24"/>
        </w:rPr>
      </w:pPr>
      <w:bookmarkStart w:id="56" w:name="part_928278a6b1d446fdb7079d6e78a4ff7e"/>
      <w:bookmarkStart w:id="57" w:name="part_c5912b9915af4e7ebc83bdb7b1b6bd69"/>
      <w:bookmarkEnd w:id="56"/>
      <w:bookmarkEnd w:id="57"/>
      <w:r w:rsidRPr="00511540">
        <w:rPr>
          <w:szCs w:val="24"/>
        </w:rPr>
        <w:t>61</w:t>
      </w:r>
      <w:r w:rsidR="00A20733" w:rsidRPr="00511540">
        <w:rPr>
          <w:szCs w:val="24"/>
        </w:rPr>
        <w:t>.</w:t>
      </w:r>
      <w:r w:rsidRPr="00511540">
        <w:rPr>
          <w:szCs w:val="24"/>
        </w:rPr>
        <w:t>1.</w:t>
      </w:r>
      <w:r w:rsidR="00A20733" w:rsidRPr="00511540">
        <w:rPr>
          <w:szCs w:val="24"/>
        </w:rPr>
        <w:t>5</w:t>
      </w:r>
      <w:r w:rsidR="008B17F7" w:rsidRPr="00511540">
        <w:rPr>
          <w:szCs w:val="24"/>
        </w:rPr>
        <w:t xml:space="preserve">. mokiniui, turinčiam kompleksinių negalių, įvairiapusių raidos sutrikimų, elgesio ir (ar) emocijų, kalbėjimo ir (ar) kalbos sutrikimų, specialiosioms pratyboms </w:t>
      </w:r>
      <w:r w:rsidR="00353180" w:rsidRPr="00511540">
        <w:rPr>
          <w:szCs w:val="24"/>
        </w:rPr>
        <w:t>6,</w:t>
      </w:r>
      <w:r w:rsidR="00D25C5B" w:rsidRPr="00511540">
        <w:rPr>
          <w:szCs w:val="24"/>
        </w:rPr>
        <w:t xml:space="preserve"> </w:t>
      </w:r>
      <w:r w:rsidR="00836023" w:rsidRPr="00511540">
        <w:rPr>
          <w:szCs w:val="24"/>
        </w:rPr>
        <w:t xml:space="preserve">8, 10 </w:t>
      </w:r>
      <w:r w:rsidR="008B17F7" w:rsidRPr="00511540">
        <w:rPr>
          <w:szCs w:val="24"/>
        </w:rPr>
        <w:t xml:space="preserve">klasėse skiriama ne </w:t>
      </w:r>
      <w:r w:rsidR="00A20733" w:rsidRPr="00511540">
        <w:rPr>
          <w:szCs w:val="24"/>
        </w:rPr>
        <w:t>mažiau kaip 18 pamokų per metus.</w:t>
      </w:r>
      <w:bookmarkStart w:id="58" w:name="part_ee4913720f59463e931798e938fb428f"/>
      <w:bookmarkStart w:id="59" w:name="part_2baee80786e14eeca144b1b6c746b10f"/>
      <w:bookmarkStart w:id="60" w:name="part_11fd3ee7cd914540a027c81a989bbea6"/>
      <w:bookmarkStart w:id="61" w:name="part_e8235e39ebe344a182d683e0e5c02b4c"/>
      <w:bookmarkStart w:id="62" w:name="part_26d51dab5ee043d1bdb69ad8c5f118f3"/>
      <w:bookmarkStart w:id="63" w:name="part_2f0c69a867574c72b93bb38070c896ee"/>
      <w:bookmarkStart w:id="64" w:name="part_c58956d537344bb98a87854e900fefb2"/>
      <w:bookmarkEnd w:id="58"/>
      <w:bookmarkEnd w:id="59"/>
      <w:bookmarkEnd w:id="60"/>
      <w:bookmarkEnd w:id="61"/>
      <w:bookmarkEnd w:id="62"/>
      <w:bookmarkEnd w:id="63"/>
      <w:bookmarkEnd w:id="64"/>
    </w:p>
    <w:p w14:paraId="5B0DF161" w14:textId="77777777" w:rsidR="00251CBF" w:rsidRPr="00511540" w:rsidRDefault="00953C88" w:rsidP="007C6BF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lastRenderedPageBreak/>
        <w:t>62</w:t>
      </w:r>
      <w:r w:rsidR="00015E80" w:rsidRPr="00511540">
        <w:rPr>
          <w:szCs w:val="24"/>
        </w:rPr>
        <w:t>.</w:t>
      </w:r>
      <w:r w:rsidR="00015E80" w:rsidRPr="00511540">
        <w:rPr>
          <w:b/>
          <w:szCs w:val="24"/>
        </w:rPr>
        <w:t xml:space="preserve"> </w:t>
      </w:r>
      <w:r w:rsidR="00251CBF" w:rsidRPr="00511540">
        <w:rPr>
          <w:szCs w:val="24"/>
        </w:rPr>
        <w:t>Mokinių, turinčių specialiųjų poreikių pasiekimų ir pažangos vertinimas:</w:t>
      </w:r>
    </w:p>
    <w:p w14:paraId="40F1FE2A" w14:textId="77777777" w:rsidR="00251CBF" w:rsidRPr="00511540" w:rsidRDefault="00251CBF" w:rsidP="007C6BF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t>62.1. m</w:t>
      </w:r>
      <w:r w:rsidR="00015E80" w:rsidRPr="00511540">
        <w:rPr>
          <w:szCs w:val="24"/>
        </w:rPr>
        <w:t xml:space="preserve">okinio, kuris mokosi pagal bendrojo ugdymo programą, mokymosi pasiekimai ir pažanga vertinami pagal bendrosiose programose numatytus pasiekimus ir </w:t>
      </w:r>
      <w:r w:rsidR="00AC1DCB" w:rsidRPr="00511540">
        <w:rPr>
          <w:szCs w:val="24"/>
        </w:rPr>
        <w:t>Mokinių pasiekimų ir pa</w:t>
      </w:r>
      <w:r w:rsidRPr="00511540">
        <w:rPr>
          <w:szCs w:val="24"/>
        </w:rPr>
        <w:t>žangos vertinimo tvarkos aprašu;</w:t>
      </w:r>
    </w:p>
    <w:p w14:paraId="1EB068A0" w14:textId="77777777" w:rsidR="00ED4BA5" w:rsidRPr="00511540" w:rsidRDefault="00251CBF" w:rsidP="007C6BF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t>62.2. 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Pr="00511540">
        <w:rPr>
          <w:szCs w:val="24"/>
        </w:rPr>
        <w:t>si</w:t>
      </w:r>
      <w:proofErr w:type="spellEnd"/>
      <w:r w:rsidRPr="00511540">
        <w:rPr>
          <w:szCs w:val="24"/>
        </w:rPr>
        <w:t>), kokie bus mokinio mokymosi pasiekimų vertinimo ir pa(</w:t>
      </w:r>
      <w:proofErr w:type="spellStart"/>
      <w:r w:rsidRPr="00511540">
        <w:rPr>
          <w:szCs w:val="24"/>
        </w:rPr>
        <w:t>si</w:t>
      </w:r>
      <w:proofErr w:type="spellEnd"/>
      <w:r w:rsidRPr="00511540">
        <w:rPr>
          <w:szCs w:val="24"/>
        </w:rPr>
        <w:t>)tikrinimo būdai, kokiomis mokymo(</w:t>
      </w:r>
      <w:proofErr w:type="spellStart"/>
      <w:r w:rsidRPr="00511540">
        <w:rPr>
          <w:szCs w:val="24"/>
        </w:rPr>
        <w:t>s</w:t>
      </w:r>
      <w:r w:rsidR="00ED4BA5" w:rsidRPr="00511540">
        <w:rPr>
          <w:szCs w:val="24"/>
        </w:rPr>
        <w:t>i</w:t>
      </w:r>
      <w:proofErr w:type="spellEnd"/>
      <w:r w:rsidR="00ED4BA5" w:rsidRPr="00511540">
        <w:rPr>
          <w:szCs w:val="24"/>
        </w:rPr>
        <w:t>) priemonėmis bus naudojamasi);</w:t>
      </w:r>
    </w:p>
    <w:p w14:paraId="70AA9405" w14:textId="77777777" w:rsidR="00251CBF" w:rsidRPr="00511540" w:rsidRDefault="00ED4BA5" w:rsidP="00ED4B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t>62.3. dėl mokinio, kuris mokosi pagal individualizuotą pradinio ugdymo ir individualizuotą pagrindinio ugdymo programą, mokymosi pasiekimų vertinimo (būdų, periodiškumo) ir įforminimo susitarta mokykloje Mokinių pasiekimų ir pažangos vertinimo tvarkos apraše.</w:t>
      </w:r>
    </w:p>
    <w:p w14:paraId="5AFD721C" w14:textId="77777777" w:rsidR="00444F62" w:rsidRPr="00511540" w:rsidRDefault="00953C8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t>63</w:t>
      </w:r>
      <w:r w:rsidR="00015E80" w:rsidRPr="00511540">
        <w:rPr>
          <w:szCs w:val="24"/>
        </w:rPr>
        <w:t xml:space="preserve">. Švietimo pagalba, ją teikiantys specialistai, tikslai ir intensyvumas mokiniui numatyti mokinio </w:t>
      </w:r>
      <w:r w:rsidR="007C6BFC" w:rsidRPr="00511540">
        <w:rPr>
          <w:szCs w:val="24"/>
        </w:rPr>
        <w:t>individualiame ugdymo plane</w:t>
      </w:r>
      <w:r w:rsidR="00015E80" w:rsidRPr="00511540">
        <w:rPr>
          <w:szCs w:val="24"/>
        </w:rPr>
        <w:t>.</w:t>
      </w:r>
    </w:p>
    <w:p w14:paraId="480F8466" w14:textId="77777777" w:rsidR="00C613FC" w:rsidRPr="00511540" w:rsidRDefault="00ED4BA5" w:rsidP="00604A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511540">
        <w:rPr>
          <w:szCs w:val="24"/>
        </w:rPr>
        <w:t>64</w:t>
      </w:r>
      <w:r w:rsidR="00015E80" w:rsidRPr="00511540">
        <w:rPr>
          <w:szCs w:val="24"/>
        </w:rPr>
        <w:t xml:space="preserve">. </w:t>
      </w:r>
      <w:r w:rsidR="007747A9" w:rsidRPr="00511540">
        <w:rPr>
          <w:szCs w:val="24"/>
        </w:rPr>
        <w:t>Atsiradus poreikiui, m</w:t>
      </w:r>
      <w:r w:rsidR="00015E80" w:rsidRPr="00511540">
        <w:rPr>
          <w:szCs w:val="24"/>
        </w:rPr>
        <w:t>okinio, turinčio specialiųjų ugdymosi poreikių, mokymą namie savarankišku ar nuotoliniu mokymo proceso organi</w:t>
      </w:r>
      <w:r w:rsidR="007747A9" w:rsidRPr="00511540">
        <w:rPr>
          <w:szCs w:val="24"/>
        </w:rPr>
        <w:t>zavimo būdu organizuoja mokykla, vadovaudamasi bendrųjų ugdymo planų 147-149.3 punktais</w:t>
      </w:r>
      <w:r w:rsidR="003F694A" w:rsidRPr="00511540">
        <w:rPr>
          <w:szCs w:val="24"/>
        </w:rPr>
        <w:t>.</w:t>
      </w:r>
    </w:p>
    <w:p w14:paraId="165709EF" w14:textId="77777777" w:rsidR="00C613FC" w:rsidRPr="00511540" w:rsidRDefault="00C613FC" w:rsidP="00E95FAB">
      <w:pPr>
        <w:pStyle w:val="Betarp"/>
        <w:jc w:val="both"/>
        <w:rPr>
          <w:rFonts w:ascii="Times New Roman" w:eastAsia="Times New Roman" w:hAnsi="Times New Roman" w:cs="Times New Roman"/>
          <w:sz w:val="24"/>
          <w:szCs w:val="24"/>
        </w:rPr>
      </w:pPr>
    </w:p>
    <w:p w14:paraId="2424D73D" w14:textId="77777777" w:rsidR="00FE3C84" w:rsidRPr="00511540" w:rsidRDefault="00FE3C84" w:rsidP="00E45C05">
      <w:pPr>
        <w:pStyle w:val="Betarp"/>
        <w:jc w:val="both"/>
        <w:rPr>
          <w:rFonts w:ascii="Times New Roman" w:eastAsia="Times New Roman" w:hAnsi="Times New Roman" w:cs="Times New Roman"/>
          <w:sz w:val="24"/>
          <w:szCs w:val="24"/>
        </w:rPr>
      </w:pPr>
    </w:p>
    <w:p w14:paraId="34620897" w14:textId="77777777" w:rsidR="00FE3C84" w:rsidRPr="00511540" w:rsidRDefault="00FE3C84" w:rsidP="00E45C05">
      <w:pPr>
        <w:pStyle w:val="Betarp"/>
        <w:jc w:val="both"/>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E3C84" w:rsidRPr="00511540" w14:paraId="7B07399E" w14:textId="77777777" w:rsidTr="00FE3C84">
        <w:tc>
          <w:tcPr>
            <w:tcW w:w="4814" w:type="dxa"/>
          </w:tcPr>
          <w:p w14:paraId="341297D2" w14:textId="7CF3FA8C" w:rsidR="00FE3C84" w:rsidRPr="00511540" w:rsidRDefault="00FE3C84"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SUDERINTA</w:t>
            </w:r>
          </w:p>
          <w:p w14:paraId="29463CBF" w14:textId="7DB573C7" w:rsidR="00305FA6" w:rsidRPr="00511540" w:rsidRDefault="00305FA6"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Jonavo</w:t>
            </w:r>
            <w:r w:rsidR="00CA7480">
              <w:rPr>
                <w:rFonts w:ascii="Times New Roman" w:eastAsia="Times New Roman" w:hAnsi="Times New Roman" w:cs="Times New Roman"/>
                <w:sz w:val="24"/>
                <w:szCs w:val="24"/>
              </w:rPr>
              <w:t>s</w:t>
            </w:r>
            <w:r w:rsidRPr="00511540">
              <w:rPr>
                <w:rFonts w:ascii="Times New Roman" w:eastAsia="Times New Roman" w:hAnsi="Times New Roman" w:cs="Times New Roman"/>
                <w:sz w:val="24"/>
                <w:szCs w:val="24"/>
              </w:rPr>
              <w:t xml:space="preserve"> r. </w:t>
            </w:r>
            <w:proofErr w:type="spellStart"/>
            <w:r w:rsidRPr="00511540">
              <w:rPr>
                <w:rFonts w:ascii="Times New Roman" w:eastAsia="Times New Roman" w:hAnsi="Times New Roman" w:cs="Times New Roman"/>
                <w:sz w:val="24"/>
                <w:szCs w:val="24"/>
              </w:rPr>
              <w:t>Užusalių</w:t>
            </w:r>
            <w:proofErr w:type="spellEnd"/>
            <w:r w:rsidRPr="00511540">
              <w:rPr>
                <w:rFonts w:ascii="Times New Roman" w:eastAsia="Times New Roman" w:hAnsi="Times New Roman" w:cs="Times New Roman"/>
                <w:sz w:val="24"/>
                <w:szCs w:val="24"/>
              </w:rPr>
              <w:t xml:space="preserve"> </w:t>
            </w:r>
          </w:p>
          <w:p w14:paraId="36DFC4F8" w14:textId="7AAB2C41" w:rsidR="00305FA6" w:rsidRPr="00511540" w:rsidRDefault="00305FA6"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 xml:space="preserve">mokyklos-daugiafunkcio centro </w:t>
            </w:r>
          </w:p>
          <w:p w14:paraId="48571C32" w14:textId="1CD97286" w:rsidR="00FE3C84" w:rsidRPr="00511540" w:rsidRDefault="001807C6"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2022</w:t>
            </w:r>
            <w:r w:rsidR="004E21AA" w:rsidRPr="00511540">
              <w:rPr>
                <w:rFonts w:ascii="Times New Roman" w:eastAsia="Times New Roman" w:hAnsi="Times New Roman" w:cs="Times New Roman"/>
                <w:sz w:val="24"/>
                <w:szCs w:val="24"/>
              </w:rPr>
              <w:t xml:space="preserve"> m.</w:t>
            </w:r>
            <w:r w:rsidR="00353180" w:rsidRPr="00511540">
              <w:rPr>
                <w:rFonts w:ascii="Times New Roman" w:eastAsia="Times New Roman" w:hAnsi="Times New Roman" w:cs="Times New Roman"/>
                <w:sz w:val="24"/>
                <w:szCs w:val="24"/>
              </w:rPr>
              <w:t xml:space="preserve"> rugpjūčio</w:t>
            </w:r>
            <w:r w:rsidR="00321917" w:rsidRPr="00511540">
              <w:rPr>
                <w:rFonts w:ascii="Times New Roman" w:eastAsia="Times New Roman" w:hAnsi="Times New Roman" w:cs="Times New Roman"/>
                <w:sz w:val="24"/>
                <w:szCs w:val="24"/>
              </w:rPr>
              <w:t xml:space="preserve"> </w:t>
            </w:r>
            <w:r w:rsidR="00317282" w:rsidRPr="00511540">
              <w:rPr>
                <w:rFonts w:ascii="Times New Roman" w:eastAsia="Times New Roman" w:hAnsi="Times New Roman" w:cs="Times New Roman"/>
                <w:sz w:val="24"/>
                <w:szCs w:val="24"/>
              </w:rPr>
              <w:t>3</w:t>
            </w:r>
            <w:r w:rsidR="00BD4C61" w:rsidRPr="00511540">
              <w:rPr>
                <w:rFonts w:ascii="Times New Roman" w:eastAsia="Times New Roman" w:hAnsi="Times New Roman" w:cs="Times New Roman"/>
                <w:sz w:val="24"/>
                <w:szCs w:val="24"/>
              </w:rPr>
              <w:t>1</w:t>
            </w:r>
            <w:r w:rsidR="00321917" w:rsidRPr="00511540">
              <w:rPr>
                <w:rFonts w:ascii="Times New Roman" w:eastAsia="Times New Roman" w:hAnsi="Times New Roman" w:cs="Times New Roman"/>
                <w:sz w:val="24"/>
                <w:szCs w:val="24"/>
              </w:rPr>
              <w:t xml:space="preserve"> </w:t>
            </w:r>
            <w:r w:rsidR="00FE3C84" w:rsidRPr="00511540">
              <w:rPr>
                <w:rFonts w:ascii="Times New Roman" w:eastAsia="Times New Roman" w:hAnsi="Times New Roman" w:cs="Times New Roman"/>
                <w:sz w:val="24"/>
                <w:szCs w:val="24"/>
              </w:rPr>
              <w:t xml:space="preserve">d.                                                         </w:t>
            </w:r>
          </w:p>
          <w:p w14:paraId="50E179E3" w14:textId="77777777" w:rsidR="00FE3C84" w:rsidRPr="00511540" w:rsidRDefault="00FE3C84"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 xml:space="preserve">posėdžio protokoliniu nutarimu </w:t>
            </w:r>
          </w:p>
          <w:p w14:paraId="750DDD7E" w14:textId="74D190BE" w:rsidR="00FE3C84" w:rsidRPr="00511540" w:rsidRDefault="00FE3C84"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 xml:space="preserve">(protokolas Nr. </w:t>
            </w:r>
            <w:r w:rsidR="00317282" w:rsidRPr="00511540">
              <w:rPr>
                <w:rFonts w:ascii="Times New Roman" w:eastAsia="Times New Roman" w:hAnsi="Times New Roman" w:cs="Times New Roman"/>
                <w:sz w:val="24"/>
                <w:szCs w:val="24"/>
              </w:rPr>
              <w:t>3</w:t>
            </w:r>
            <w:r w:rsidRPr="00511540">
              <w:rPr>
                <w:rFonts w:ascii="Times New Roman" w:eastAsia="Times New Roman" w:hAnsi="Times New Roman" w:cs="Times New Roman"/>
                <w:sz w:val="24"/>
                <w:szCs w:val="24"/>
              </w:rPr>
              <w:t>V-</w:t>
            </w:r>
            <w:r w:rsidR="00317282" w:rsidRPr="00511540">
              <w:rPr>
                <w:rFonts w:ascii="Times New Roman" w:eastAsia="Times New Roman" w:hAnsi="Times New Roman" w:cs="Times New Roman"/>
                <w:sz w:val="24"/>
                <w:szCs w:val="24"/>
              </w:rPr>
              <w:t>7</w:t>
            </w:r>
            <w:r w:rsidRPr="00511540">
              <w:rPr>
                <w:rFonts w:ascii="Times New Roman" w:eastAsia="Times New Roman" w:hAnsi="Times New Roman" w:cs="Times New Roman"/>
                <w:sz w:val="24"/>
                <w:szCs w:val="24"/>
              </w:rPr>
              <w:t xml:space="preserve">) </w:t>
            </w:r>
          </w:p>
          <w:p w14:paraId="2FF7176C" w14:textId="77777777" w:rsidR="00FE3C84" w:rsidRPr="00511540" w:rsidRDefault="001807C6" w:rsidP="00E45C05">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 xml:space="preserve"> </w:t>
            </w:r>
          </w:p>
        </w:tc>
        <w:tc>
          <w:tcPr>
            <w:tcW w:w="4814" w:type="dxa"/>
          </w:tcPr>
          <w:tbl>
            <w:tblPr>
              <w:tblW w:w="0" w:type="auto"/>
              <w:tblInd w:w="98" w:type="dxa"/>
              <w:tblCellMar>
                <w:left w:w="10" w:type="dxa"/>
                <w:right w:w="10" w:type="dxa"/>
              </w:tblCellMar>
              <w:tblLook w:val="0000" w:firstRow="0" w:lastRow="0" w:firstColumn="0" w:lastColumn="0" w:noHBand="0" w:noVBand="0"/>
            </w:tblPr>
            <w:tblGrid>
              <w:gridCol w:w="4500"/>
            </w:tblGrid>
            <w:tr w:rsidR="00FE3C84" w:rsidRPr="00511540" w14:paraId="3D1A2E9D" w14:textId="77777777" w:rsidTr="00D607F2">
              <w:trPr>
                <w:trHeight w:val="1"/>
              </w:trPr>
              <w:tc>
                <w:tcPr>
                  <w:tcW w:w="4927" w:type="dxa"/>
                  <w:shd w:val="clear" w:color="000000" w:fill="FFFFFF"/>
                  <w:tcMar>
                    <w:left w:w="108" w:type="dxa"/>
                    <w:right w:w="108" w:type="dxa"/>
                  </w:tcMar>
                </w:tcPr>
                <w:p w14:paraId="354A4C66" w14:textId="77777777" w:rsidR="00FE3C84" w:rsidRPr="00511540" w:rsidRDefault="00FE3C84"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SUDERINTA</w:t>
                  </w:r>
                </w:p>
                <w:p w14:paraId="7E61A770" w14:textId="77777777" w:rsidR="00FE3C84" w:rsidRPr="00511540" w:rsidRDefault="00FE3C84"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 xml:space="preserve">Jonavos rajono savivaldybės administracijos </w:t>
                  </w:r>
                </w:p>
                <w:p w14:paraId="03617159" w14:textId="77777777" w:rsidR="00FE3C84" w:rsidRPr="00511540" w:rsidRDefault="00FE3C84"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švietimo, kultūros ir sporto skyriaus</w:t>
                  </w:r>
                </w:p>
                <w:p w14:paraId="4C4607F9" w14:textId="77777777" w:rsidR="00FE3C84" w:rsidRPr="00511540" w:rsidRDefault="00FE3C84"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vyriausioji specialistė</w:t>
                  </w:r>
                </w:p>
                <w:p w14:paraId="35ACAE7B" w14:textId="77777777" w:rsidR="00FE3C84" w:rsidRPr="00511540" w:rsidRDefault="00321917" w:rsidP="00FE3C84">
                  <w:pPr>
                    <w:pStyle w:val="Betarp"/>
                    <w:jc w:val="both"/>
                    <w:rPr>
                      <w:rFonts w:ascii="Times New Roman" w:eastAsia="Calibri" w:hAnsi="Times New Roman" w:cs="Times New Roman"/>
                      <w:sz w:val="24"/>
                      <w:szCs w:val="24"/>
                    </w:rPr>
                  </w:pPr>
                  <w:proofErr w:type="spellStart"/>
                  <w:r w:rsidRPr="00511540">
                    <w:rPr>
                      <w:rFonts w:ascii="Times New Roman" w:eastAsia="Calibri" w:hAnsi="Times New Roman" w:cs="Times New Roman"/>
                      <w:sz w:val="24"/>
                      <w:szCs w:val="24"/>
                    </w:rPr>
                    <w:t>Nija</w:t>
                  </w:r>
                  <w:proofErr w:type="spellEnd"/>
                  <w:r w:rsidRPr="00511540">
                    <w:rPr>
                      <w:rFonts w:ascii="Times New Roman" w:eastAsia="Calibri" w:hAnsi="Times New Roman" w:cs="Times New Roman"/>
                      <w:sz w:val="24"/>
                      <w:szCs w:val="24"/>
                    </w:rPr>
                    <w:t xml:space="preserve"> </w:t>
                  </w:r>
                  <w:proofErr w:type="spellStart"/>
                  <w:r w:rsidRPr="00511540">
                    <w:rPr>
                      <w:rFonts w:ascii="Times New Roman" w:eastAsia="Calibri" w:hAnsi="Times New Roman" w:cs="Times New Roman"/>
                      <w:sz w:val="24"/>
                      <w:szCs w:val="24"/>
                    </w:rPr>
                    <w:t>Vareikienė</w:t>
                  </w:r>
                  <w:proofErr w:type="spellEnd"/>
                </w:p>
                <w:p w14:paraId="3CAE620D" w14:textId="77777777" w:rsidR="00321917" w:rsidRPr="00511540" w:rsidRDefault="00321917" w:rsidP="00FE3C84">
                  <w:pPr>
                    <w:pStyle w:val="Betarp"/>
                    <w:jc w:val="both"/>
                    <w:rPr>
                      <w:rFonts w:ascii="Times New Roman" w:eastAsia="Calibri" w:hAnsi="Times New Roman" w:cs="Times New Roman"/>
                      <w:sz w:val="24"/>
                      <w:szCs w:val="24"/>
                    </w:rPr>
                  </w:pPr>
                </w:p>
                <w:p w14:paraId="08F45D80" w14:textId="77777777" w:rsidR="00321917" w:rsidRPr="00511540" w:rsidRDefault="00321917" w:rsidP="00FE3C84">
                  <w:pPr>
                    <w:pStyle w:val="Betarp"/>
                    <w:jc w:val="both"/>
                    <w:rPr>
                      <w:rFonts w:ascii="Times New Roman" w:eastAsia="Calibri" w:hAnsi="Times New Roman" w:cs="Times New Roman"/>
                      <w:sz w:val="24"/>
                      <w:szCs w:val="24"/>
                    </w:rPr>
                  </w:pPr>
                </w:p>
                <w:p w14:paraId="21B3A3A3" w14:textId="77777777" w:rsidR="00FE3C84" w:rsidRPr="00511540" w:rsidRDefault="00FE3C84" w:rsidP="00FE3C84">
                  <w:pPr>
                    <w:pStyle w:val="Betarp"/>
                    <w:jc w:val="both"/>
                    <w:rPr>
                      <w:rFonts w:ascii="Times New Roman" w:eastAsia="Calibri" w:hAnsi="Times New Roman" w:cs="Times New Roman"/>
                      <w:sz w:val="24"/>
                      <w:szCs w:val="24"/>
                    </w:rPr>
                  </w:pPr>
                </w:p>
                <w:p w14:paraId="0399572C" w14:textId="77777777" w:rsidR="003E2175" w:rsidRPr="00511540" w:rsidRDefault="001807C6" w:rsidP="00FE3C84">
                  <w:pPr>
                    <w:pStyle w:val="Betarp"/>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2022</w:t>
                  </w:r>
                  <w:r w:rsidR="002B7C9D" w:rsidRPr="00511540">
                    <w:rPr>
                      <w:rFonts w:ascii="Times New Roman" w:eastAsia="Times New Roman" w:hAnsi="Times New Roman" w:cs="Times New Roman"/>
                      <w:sz w:val="24"/>
                      <w:szCs w:val="24"/>
                    </w:rPr>
                    <w:t>-</w:t>
                  </w:r>
                  <w:r w:rsidR="00321917" w:rsidRPr="00511540">
                    <w:rPr>
                      <w:rFonts w:ascii="Times New Roman" w:eastAsia="Times New Roman" w:hAnsi="Times New Roman" w:cs="Times New Roman"/>
                      <w:sz w:val="24"/>
                      <w:szCs w:val="24"/>
                    </w:rPr>
                    <w:t xml:space="preserve"> </w:t>
                  </w:r>
                  <w:r w:rsidR="002B7C9D" w:rsidRPr="00511540">
                    <w:rPr>
                      <w:rFonts w:ascii="Times New Roman" w:eastAsia="Times New Roman" w:hAnsi="Times New Roman" w:cs="Times New Roman"/>
                      <w:sz w:val="24"/>
                      <w:szCs w:val="24"/>
                    </w:rPr>
                    <w:t xml:space="preserve">     -</w:t>
                  </w:r>
                </w:p>
                <w:p w14:paraId="2CB1D3E1" w14:textId="77777777" w:rsidR="003E2175" w:rsidRPr="00511540" w:rsidRDefault="003E2175" w:rsidP="00FE3C84">
                  <w:pPr>
                    <w:pStyle w:val="Betarp"/>
                    <w:jc w:val="both"/>
                    <w:rPr>
                      <w:rFonts w:ascii="Times New Roman" w:eastAsia="Times New Roman" w:hAnsi="Times New Roman" w:cs="Times New Roman"/>
                      <w:sz w:val="24"/>
                      <w:szCs w:val="24"/>
                    </w:rPr>
                  </w:pPr>
                </w:p>
              </w:tc>
            </w:tr>
          </w:tbl>
          <w:p w14:paraId="307B08A4" w14:textId="77777777" w:rsidR="00FE3C84" w:rsidRPr="00511540" w:rsidRDefault="00FE3C84" w:rsidP="00E45C05">
            <w:pPr>
              <w:pStyle w:val="Betarp"/>
              <w:jc w:val="both"/>
              <w:rPr>
                <w:rFonts w:ascii="Times New Roman" w:eastAsia="Times New Roman" w:hAnsi="Times New Roman" w:cs="Times New Roman"/>
                <w:sz w:val="24"/>
                <w:szCs w:val="24"/>
              </w:rPr>
            </w:pPr>
          </w:p>
        </w:tc>
      </w:tr>
    </w:tbl>
    <w:p w14:paraId="5F3A4B85" w14:textId="77777777" w:rsidR="0033196E" w:rsidRPr="00511540" w:rsidRDefault="001807C6" w:rsidP="001807C6">
      <w:pPr>
        <w:pStyle w:val="Betarp"/>
        <w:ind w:left="3741"/>
        <w:jc w:val="both"/>
        <w:rPr>
          <w:rFonts w:ascii="Times New Roman" w:eastAsia="Times New Roman" w:hAnsi="Times New Roman" w:cs="Times New Roman"/>
          <w:sz w:val="24"/>
          <w:szCs w:val="24"/>
        </w:rPr>
      </w:pPr>
      <w:r w:rsidRPr="00511540">
        <w:rPr>
          <w:rFonts w:ascii="Times New Roman" w:eastAsia="Times New Roman" w:hAnsi="Times New Roman" w:cs="Times New Roman"/>
          <w:sz w:val="24"/>
          <w:szCs w:val="24"/>
        </w:rPr>
        <w:t xml:space="preserve">   </w:t>
      </w:r>
    </w:p>
    <w:p w14:paraId="5A702786" w14:textId="77777777" w:rsidR="0033196E" w:rsidRPr="00511540" w:rsidRDefault="0033196E" w:rsidP="0033196E">
      <w:pPr>
        <w:pStyle w:val="Betarp"/>
        <w:jc w:val="both"/>
        <w:rPr>
          <w:rFonts w:ascii="Times New Roman" w:eastAsia="Times New Roman" w:hAnsi="Times New Roman" w:cs="Times New Roman"/>
          <w:sz w:val="24"/>
          <w:szCs w:val="24"/>
        </w:rPr>
      </w:pPr>
    </w:p>
    <w:p w14:paraId="1BA92356" w14:textId="77777777" w:rsidR="006655B1" w:rsidRPr="00511540" w:rsidRDefault="006655B1" w:rsidP="0033196E">
      <w:pPr>
        <w:pStyle w:val="Betarp"/>
        <w:jc w:val="both"/>
        <w:rPr>
          <w:rFonts w:ascii="Times New Roman" w:eastAsia="Times New Roman" w:hAnsi="Times New Roman" w:cs="Times New Roman"/>
          <w:sz w:val="24"/>
          <w:szCs w:val="24"/>
        </w:rPr>
      </w:pPr>
    </w:p>
    <w:p w14:paraId="42BD640C" w14:textId="77777777" w:rsidR="006655B1" w:rsidRPr="00511540" w:rsidRDefault="006655B1" w:rsidP="0033196E">
      <w:pPr>
        <w:pStyle w:val="Betarp"/>
        <w:jc w:val="both"/>
        <w:rPr>
          <w:rFonts w:ascii="Times New Roman" w:eastAsia="Times New Roman" w:hAnsi="Times New Roman" w:cs="Times New Roman"/>
          <w:sz w:val="24"/>
          <w:szCs w:val="24"/>
        </w:rPr>
      </w:pPr>
    </w:p>
    <w:p w14:paraId="76B3F6F9" w14:textId="77777777" w:rsidR="006655B1" w:rsidRPr="00511540" w:rsidRDefault="006655B1" w:rsidP="0033196E">
      <w:pPr>
        <w:pStyle w:val="Betarp"/>
        <w:jc w:val="both"/>
        <w:rPr>
          <w:rFonts w:ascii="Times New Roman" w:eastAsia="Times New Roman" w:hAnsi="Times New Roman" w:cs="Times New Roman"/>
          <w:sz w:val="24"/>
          <w:szCs w:val="24"/>
        </w:rPr>
      </w:pPr>
    </w:p>
    <w:p w14:paraId="7116ADC2" w14:textId="77777777" w:rsidR="006655B1" w:rsidRPr="00511540" w:rsidRDefault="006655B1" w:rsidP="0033196E">
      <w:pPr>
        <w:pStyle w:val="Betarp"/>
        <w:jc w:val="both"/>
        <w:rPr>
          <w:rFonts w:ascii="Times New Roman" w:eastAsia="Times New Roman" w:hAnsi="Times New Roman" w:cs="Times New Roman"/>
          <w:sz w:val="24"/>
          <w:szCs w:val="24"/>
        </w:rPr>
      </w:pPr>
    </w:p>
    <w:p w14:paraId="0E14DCB2" w14:textId="77777777" w:rsidR="00353180" w:rsidRPr="00511540" w:rsidRDefault="00353180" w:rsidP="0033196E">
      <w:pPr>
        <w:pStyle w:val="Betarp"/>
        <w:jc w:val="both"/>
        <w:rPr>
          <w:rFonts w:ascii="Times New Roman" w:eastAsia="Times New Roman" w:hAnsi="Times New Roman" w:cs="Times New Roman"/>
          <w:sz w:val="24"/>
          <w:szCs w:val="24"/>
        </w:rPr>
      </w:pPr>
    </w:p>
    <w:p w14:paraId="51635DD2" w14:textId="77777777" w:rsidR="00353180" w:rsidRPr="00511540" w:rsidRDefault="00353180" w:rsidP="0033196E">
      <w:pPr>
        <w:pStyle w:val="Betarp"/>
        <w:jc w:val="both"/>
        <w:rPr>
          <w:rFonts w:ascii="Times New Roman" w:eastAsia="Times New Roman" w:hAnsi="Times New Roman" w:cs="Times New Roman"/>
          <w:sz w:val="24"/>
          <w:szCs w:val="24"/>
        </w:rPr>
      </w:pPr>
    </w:p>
    <w:p w14:paraId="6C13343A" w14:textId="77777777" w:rsidR="00353180" w:rsidRPr="00511540" w:rsidRDefault="00353180" w:rsidP="0033196E">
      <w:pPr>
        <w:pStyle w:val="Betarp"/>
        <w:jc w:val="both"/>
        <w:rPr>
          <w:rFonts w:ascii="Times New Roman" w:eastAsia="Times New Roman" w:hAnsi="Times New Roman" w:cs="Times New Roman"/>
          <w:sz w:val="24"/>
          <w:szCs w:val="24"/>
        </w:rPr>
      </w:pPr>
    </w:p>
    <w:p w14:paraId="37C78756" w14:textId="77777777" w:rsidR="00353180" w:rsidRPr="00511540" w:rsidRDefault="00353180" w:rsidP="0033196E">
      <w:pPr>
        <w:pStyle w:val="Betarp"/>
        <w:jc w:val="both"/>
        <w:rPr>
          <w:rFonts w:ascii="Times New Roman" w:eastAsia="Times New Roman" w:hAnsi="Times New Roman" w:cs="Times New Roman"/>
          <w:sz w:val="24"/>
          <w:szCs w:val="24"/>
        </w:rPr>
      </w:pPr>
    </w:p>
    <w:p w14:paraId="7C9FC83A" w14:textId="77777777" w:rsidR="00353180" w:rsidRPr="00511540" w:rsidRDefault="00353180" w:rsidP="0033196E">
      <w:pPr>
        <w:pStyle w:val="Betarp"/>
        <w:jc w:val="both"/>
        <w:rPr>
          <w:rFonts w:ascii="Times New Roman" w:eastAsia="Times New Roman" w:hAnsi="Times New Roman" w:cs="Times New Roman"/>
          <w:sz w:val="24"/>
          <w:szCs w:val="24"/>
        </w:rPr>
      </w:pPr>
    </w:p>
    <w:p w14:paraId="18D15F0B" w14:textId="77777777" w:rsidR="00353180" w:rsidRPr="00511540" w:rsidRDefault="00353180" w:rsidP="0033196E">
      <w:pPr>
        <w:pStyle w:val="Betarp"/>
        <w:jc w:val="both"/>
        <w:rPr>
          <w:rFonts w:ascii="Times New Roman" w:eastAsia="Times New Roman" w:hAnsi="Times New Roman" w:cs="Times New Roman"/>
          <w:sz w:val="24"/>
          <w:szCs w:val="24"/>
        </w:rPr>
      </w:pPr>
    </w:p>
    <w:p w14:paraId="3337FA25" w14:textId="77777777" w:rsidR="00353180" w:rsidRPr="00511540" w:rsidRDefault="00353180" w:rsidP="0033196E">
      <w:pPr>
        <w:pStyle w:val="Betarp"/>
        <w:jc w:val="both"/>
        <w:rPr>
          <w:rFonts w:ascii="Times New Roman" w:eastAsia="Times New Roman" w:hAnsi="Times New Roman" w:cs="Times New Roman"/>
          <w:sz w:val="24"/>
          <w:szCs w:val="24"/>
        </w:rPr>
      </w:pPr>
    </w:p>
    <w:p w14:paraId="05842C6B" w14:textId="04D0EFE1" w:rsidR="001965AC" w:rsidRDefault="001965AC" w:rsidP="0033196E">
      <w:pPr>
        <w:pStyle w:val="Betarp"/>
        <w:jc w:val="both"/>
        <w:rPr>
          <w:rFonts w:ascii="Times New Roman" w:eastAsia="Times New Roman" w:hAnsi="Times New Roman" w:cs="Times New Roman"/>
          <w:sz w:val="24"/>
          <w:szCs w:val="24"/>
        </w:rPr>
      </w:pPr>
    </w:p>
    <w:p w14:paraId="5E8F385E" w14:textId="2DFD4654" w:rsidR="00E937FE" w:rsidRDefault="00E937FE" w:rsidP="0033196E">
      <w:pPr>
        <w:pStyle w:val="Betarp"/>
        <w:jc w:val="both"/>
        <w:rPr>
          <w:rFonts w:ascii="Times New Roman" w:eastAsia="Times New Roman" w:hAnsi="Times New Roman" w:cs="Times New Roman"/>
          <w:sz w:val="24"/>
          <w:szCs w:val="24"/>
        </w:rPr>
      </w:pPr>
    </w:p>
    <w:p w14:paraId="687FD792" w14:textId="3003C6B8" w:rsidR="00E937FE" w:rsidRDefault="00E937FE" w:rsidP="0033196E">
      <w:pPr>
        <w:pStyle w:val="Betarp"/>
        <w:jc w:val="both"/>
        <w:rPr>
          <w:rFonts w:ascii="Times New Roman" w:eastAsia="Times New Roman" w:hAnsi="Times New Roman" w:cs="Times New Roman"/>
          <w:sz w:val="24"/>
          <w:szCs w:val="24"/>
        </w:rPr>
      </w:pPr>
    </w:p>
    <w:p w14:paraId="1BEB3AC4" w14:textId="77777777" w:rsidR="00E937FE" w:rsidRDefault="00E937FE" w:rsidP="0033196E">
      <w:pPr>
        <w:pStyle w:val="Betarp"/>
        <w:jc w:val="both"/>
        <w:rPr>
          <w:rFonts w:ascii="Times New Roman" w:eastAsia="Times New Roman" w:hAnsi="Times New Roman" w:cs="Times New Roman"/>
          <w:sz w:val="24"/>
          <w:szCs w:val="24"/>
        </w:rPr>
      </w:pPr>
    </w:p>
    <w:p w14:paraId="02085F3A" w14:textId="02B088A6" w:rsidR="00573238" w:rsidRDefault="00573238" w:rsidP="00893EAD">
      <w:pPr>
        <w:pStyle w:val="Betarp"/>
        <w:tabs>
          <w:tab w:val="left" w:pos="6627"/>
        </w:tabs>
        <w:jc w:val="both"/>
        <w:rPr>
          <w:rFonts w:ascii="Times New Roman" w:eastAsia="Times New Roman" w:hAnsi="Times New Roman" w:cs="Times New Roman"/>
          <w:sz w:val="24"/>
          <w:szCs w:val="24"/>
        </w:rPr>
      </w:pPr>
    </w:p>
    <w:p w14:paraId="3B765AC6" w14:textId="77777777" w:rsidR="00893EAD" w:rsidRPr="003342B8" w:rsidRDefault="00893EAD" w:rsidP="00893EAD">
      <w:pPr>
        <w:pStyle w:val="Betarp"/>
        <w:tabs>
          <w:tab w:val="left" w:pos="6627"/>
        </w:tabs>
        <w:jc w:val="both"/>
        <w:rPr>
          <w:rFonts w:ascii="Times New Roman" w:eastAsia="Times New Roman" w:hAnsi="Times New Roman" w:cs="Times New Roman"/>
          <w:sz w:val="24"/>
          <w:szCs w:val="24"/>
        </w:rPr>
      </w:pPr>
    </w:p>
    <w:p w14:paraId="1907F43B" w14:textId="77777777" w:rsidR="000F3B48" w:rsidRPr="003342B8" w:rsidRDefault="0033196E" w:rsidP="001807C6">
      <w:pPr>
        <w:pStyle w:val="Betarp"/>
        <w:ind w:left="3741"/>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lastRenderedPageBreak/>
        <w:t xml:space="preserve">   </w:t>
      </w:r>
      <w:r w:rsidR="001807C6" w:rsidRPr="003342B8">
        <w:rPr>
          <w:rFonts w:ascii="Times New Roman" w:eastAsia="Times New Roman" w:hAnsi="Times New Roman" w:cs="Times New Roman"/>
          <w:sz w:val="24"/>
          <w:szCs w:val="24"/>
        </w:rPr>
        <w:t xml:space="preserve"> </w:t>
      </w:r>
      <w:r w:rsidR="000F3B48" w:rsidRPr="003342B8">
        <w:rPr>
          <w:rFonts w:ascii="Times New Roman" w:eastAsia="Times New Roman" w:hAnsi="Times New Roman" w:cs="Times New Roman"/>
          <w:sz w:val="24"/>
          <w:szCs w:val="24"/>
        </w:rPr>
        <w:t xml:space="preserve">Jonavos r. </w:t>
      </w:r>
      <w:proofErr w:type="spellStart"/>
      <w:r w:rsidR="000F3B48" w:rsidRPr="003342B8">
        <w:rPr>
          <w:rFonts w:ascii="Times New Roman" w:eastAsia="Times New Roman" w:hAnsi="Times New Roman" w:cs="Times New Roman"/>
          <w:sz w:val="24"/>
          <w:szCs w:val="24"/>
        </w:rPr>
        <w:t>Užusalių</w:t>
      </w:r>
      <w:proofErr w:type="spellEnd"/>
      <w:r w:rsidR="000F3B48" w:rsidRPr="003342B8">
        <w:rPr>
          <w:rFonts w:ascii="Times New Roman" w:eastAsia="Times New Roman" w:hAnsi="Times New Roman" w:cs="Times New Roman"/>
          <w:sz w:val="24"/>
          <w:szCs w:val="24"/>
        </w:rPr>
        <w:t xml:space="preserve"> mokyklos-daugiafunkcio centro</w:t>
      </w:r>
    </w:p>
    <w:p w14:paraId="61314888" w14:textId="77777777" w:rsidR="00B06895" w:rsidRPr="003342B8" w:rsidRDefault="000F3B48" w:rsidP="000F3B4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2022-2023 mokslo metų </w:t>
      </w:r>
      <w:r w:rsidR="00B06895" w:rsidRPr="003342B8">
        <w:rPr>
          <w:rFonts w:ascii="Times New Roman" w:eastAsia="Times New Roman" w:hAnsi="Times New Roman" w:cs="Times New Roman"/>
          <w:sz w:val="24"/>
          <w:szCs w:val="24"/>
        </w:rPr>
        <w:t xml:space="preserve">pradinio </w:t>
      </w:r>
    </w:p>
    <w:p w14:paraId="3AB88616" w14:textId="77777777" w:rsidR="000F3B48" w:rsidRPr="003342B8" w:rsidRDefault="00B06895" w:rsidP="000F3B4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ir pagrindinio </w:t>
      </w:r>
      <w:r w:rsidR="000F3B48" w:rsidRPr="003342B8">
        <w:rPr>
          <w:rFonts w:ascii="Times New Roman" w:eastAsia="Times New Roman" w:hAnsi="Times New Roman" w:cs="Times New Roman"/>
          <w:sz w:val="24"/>
          <w:szCs w:val="24"/>
        </w:rPr>
        <w:t xml:space="preserve">ugdymo plano                                                             </w:t>
      </w:r>
    </w:p>
    <w:p w14:paraId="53FCDD6C" w14:textId="77777777" w:rsidR="000F3B48" w:rsidRPr="003342B8" w:rsidRDefault="000F3B48" w:rsidP="006448D0">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1 priedas </w:t>
      </w:r>
    </w:p>
    <w:p w14:paraId="26C75380" w14:textId="77777777" w:rsidR="00FA639B" w:rsidRPr="003342B8" w:rsidRDefault="00FA639B" w:rsidP="000F3B48"/>
    <w:p w14:paraId="47DB121E" w14:textId="77777777" w:rsidR="00FA639B" w:rsidRPr="003342B8" w:rsidRDefault="00FA639B" w:rsidP="00FA639B">
      <w:pPr>
        <w:rPr>
          <w:sz w:val="2"/>
          <w:szCs w:val="2"/>
        </w:rPr>
      </w:pPr>
    </w:p>
    <w:p w14:paraId="3A52E0B7" w14:textId="77777777" w:rsidR="00FA639B" w:rsidRPr="003342B8" w:rsidRDefault="00FA639B" w:rsidP="00FA639B">
      <w:pPr>
        <w:overflowPunct w:val="0"/>
        <w:jc w:val="both"/>
        <w:textAlignment w:val="baseline"/>
      </w:pPr>
    </w:p>
    <w:p w14:paraId="1883A1D4" w14:textId="77777777" w:rsidR="00FA639B" w:rsidRPr="003342B8" w:rsidRDefault="00FA639B" w:rsidP="00FA639B">
      <w:pPr>
        <w:rPr>
          <w:sz w:val="2"/>
          <w:szCs w:val="2"/>
        </w:rPr>
      </w:pPr>
    </w:p>
    <w:p w14:paraId="0CE3F139" w14:textId="77777777" w:rsidR="00FA639B" w:rsidRPr="00956493" w:rsidRDefault="00FA639B" w:rsidP="00604AEA">
      <w:pPr>
        <w:pStyle w:val="Antrat2"/>
        <w:spacing w:before="0" w:line="240" w:lineRule="auto"/>
        <w:jc w:val="center"/>
        <w:rPr>
          <w:rFonts w:ascii="Times New Roman" w:hAnsi="Times New Roman" w:cs="Times New Roman"/>
          <w:color w:val="auto"/>
          <w:sz w:val="24"/>
          <w:szCs w:val="24"/>
        </w:rPr>
      </w:pPr>
      <w:bookmarkStart w:id="65" w:name="_Toc113528284"/>
      <w:r w:rsidRPr="00956493">
        <w:rPr>
          <w:rFonts w:ascii="Times New Roman" w:hAnsi="Times New Roman" w:cs="Times New Roman"/>
          <w:color w:val="auto"/>
          <w:sz w:val="24"/>
          <w:szCs w:val="24"/>
        </w:rPr>
        <w:t xml:space="preserve">PRADINIO IR PAGRINDINIO UGDYMO ORGANIZAVIMAS </w:t>
      </w:r>
      <w:r w:rsidRPr="00956493">
        <w:rPr>
          <w:rFonts w:ascii="Times New Roman" w:hAnsi="Times New Roman" w:cs="Times New Roman"/>
          <w:color w:val="auto"/>
          <w:sz w:val="24"/>
          <w:szCs w:val="24"/>
          <w:shd w:val="clear" w:color="auto" w:fill="FFFFFF"/>
        </w:rPr>
        <w:t>KARANTINO, EKSTREMALIOS SITUACIJOS, EKSTREMALAUS ĮVYKIO AR ĮVYKIO, KELIANČIO PAVOJŲ MOKINIŲ SVEIKATAI IR GYVYBEI, LAIKOTARPIU</w:t>
      </w:r>
      <w:r w:rsidRPr="00956493">
        <w:rPr>
          <w:rFonts w:ascii="Times New Roman" w:hAnsi="Times New Roman" w:cs="Times New Roman"/>
          <w:color w:val="auto"/>
          <w:sz w:val="24"/>
          <w:szCs w:val="24"/>
        </w:rPr>
        <w:t xml:space="preserve"> </w:t>
      </w:r>
      <w:r w:rsidRPr="00956493">
        <w:rPr>
          <w:rFonts w:ascii="Times New Roman" w:hAnsi="Times New Roman" w:cs="Times New Roman"/>
          <w:color w:val="auto"/>
          <w:sz w:val="24"/>
          <w:szCs w:val="24"/>
          <w:shd w:val="clear" w:color="auto" w:fill="FFFFFF"/>
        </w:rPr>
        <w:t>AR ESANT APLINKYBĖMS MOKYKLOJE, DĖL KURIŲ UGDYMO PROCESAS NEGALI BŪTI ORGANIZUOJAMAS KASDIENIU MOKYMO PROCESO ORGANIZAVIMO BŪDU</w:t>
      </w:r>
      <w:bookmarkEnd w:id="65"/>
    </w:p>
    <w:p w14:paraId="1FA9DBD2" w14:textId="77777777" w:rsidR="00FA639B" w:rsidRPr="003342B8" w:rsidRDefault="00FA639B" w:rsidP="00FA639B">
      <w:pPr>
        <w:rPr>
          <w:sz w:val="2"/>
          <w:szCs w:val="2"/>
        </w:rPr>
      </w:pPr>
    </w:p>
    <w:p w14:paraId="5262BF09" w14:textId="77777777" w:rsidR="00FA639B" w:rsidRPr="003342B8" w:rsidRDefault="00FA639B" w:rsidP="00FA639B">
      <w:pPr>
        <w:overflowPunct w:val="0"/>
        <w:jc w:val="both"/>
        <w:textAlignment w:val="baseline"/>
        <w:rPr>
          <w:szCs w:val="24"/>
        </w:rPr>
      </w:pPr>
    </w:p>
    <w:p w14:paraId="31479B81" w14:textId="77777777" w:rsidR="00FA639B" w:rsidRPr="003342B8" w:rsidRDefault="00FA639B" w:rsidP="00FA639B">
      <w:pPr>
        <w:rPr>
          <w:sz w:val="2"/>
          <w:szCs w:val="2"/>
        </w:rPr>
      </w:pPr>
    </w:p>
    <w:p w14:paraId="23257889" w14:textId="77777777" w:rsidR="00FA639B" w:rsidRPr="003342B8" w:rsidRDefault="00FA639B" w:rsidP="00FA639B">
      <w:pPr>
        <w:overflowPunct w:val="0"/>
        <w:ind w:firstLine="567"/>
        <w:jc w:val="both"/>
        <w:textAlignment w:val="baseline"/>
        <w:rPr>
          <w:iCs/>
          <w:szCs w:val="24"/>
          <w:shd w:val="clear" w:color="auto" w:fill="FFFFFF"/>
        </w:rPr>
      </w:pPr>
      <w:r w:rsidRPr="003342B8">
        <w:rPr>
          <w:iCs/>
          <w:szCs w:val="24"/>
          <w:shd w:val="clear" w:color="auto" w:fill="FFFFFF"/>
        </w:rPr>
        <w:t xml:space="preserve">1. Karantino, ekstremalios situacijos, ekstremalaus įvykio ar įvykio (ekstremali temperatūra, gaisras, potvynis, pūga ir kt.), keliančio pavojų mokinių sveikatai ir gyvybei, laikotarpiu </w:t>
      </w:r>
      <w:r w:rsidRPr="003342B8">
        <w:rPr>
          <w:iCs/>
          <w:color w:val="000000"/>
          <w:szCs w:val="24"/>
          <w:shd w:val="clear" w:color="auto" w:fill="FFFFFF"/>
        </w:rPr>
        <w:t>(toliau – ypatingos aplinkybės) ar esant aplinkybėms mokykloje, dėl kurių ugdymo procesas n</w:t>
      </w:r>
      <w:r w:rsidRPr="003342B8">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6F8DDCFC" w14:textId="77777777" w:rsidR="00FA639B" w:rsidRPr="003342B8" w:rsidRDefault="00FA639B" w:rsidP="00FA639B">
      <w:pPr>
        <w:rPr>
          <w:sz w:val="2"/>
          <w:szCs w:val="2"/>
        </w:rPr>
      </w:pPr>
    </w:p>
    <w:p w14:paraId="306398BF" w14:textId="77777777" w:rsidR="00FA639B" w:rsidRPr="003342B8" w:rsidRDefault="00FA639B" w:rsidP="00FA639B">
      <w:pPr>
        <w:overflowPunct w:val="0"/>
        <w:ind w:firstLine="567"/>
        <w:jc w:val="both"/>
        <w:textAlignment w:val="baseline"/>
        <w:rPr>
          <w:szCs w:val="24"/>
        </w:rPr>
      </w:pPr>
      <w:r w:rsidRPr="003342B8">
        <w:rPr>
          <w:szCs w:val="24"/>
        </w:rPr>
        <w:t>2. Ekstremali temperatūra mokyklos ir (ar) gyvenamojoje teritorijoje:</w:t>
      </w:r>
    </w:p>
    <w:p w14:paraId="77E7B21F" w14:textId="77777777" w:rsidR="00FA639B" w:rsidRPr="003342B8" w:rsidRDefault="00FA639B" w:rsidP="00FA639B">
      <w:pPr>
        <w:rPr>
          <w:sz w:val="2"/>
          <w:szCs w:val="2"/>
        </w:rPr>
      </w:pPr>
    </w:p>
    <w:p w14:paraId="0EA94E32" w14:textId="77777777" w:rsidR="00FA639B" w:rsidRPr="003342B8" w:rsidRDefault="00FA639B" w:rsidP="00FA639B">
      <w:pPr>
        <w:overflowPunct w:val="0"/>
        <w:ind w:firstLine="567"/>
        <w:jc w:val="both"/>
        <w:textAlignment w:val="baseline"/>
        <w:rPr>
          <w:szCs w:val="24"/>
        </w:rPr>
      </w:pPr>
      <w:r w:rsidRPr="003342B8">
        <w:rPr>
          <w:szCs w:val="24"/>
        </w:rPr>
        <w:t>2.1. minus 20 °C ar žemesnė – 1–4</w:t>
      </w:r>
      <w:r w:rsidR="001807C6" w:rsidRPr="003342B8">
        <w:rPr>
          <w:szCs w:val="24"/>
        </w:rPr>
        <w:t xml:space="preserve"> ir 5</w:t>
      </w:r>
      <w:r w:rsidRPr="003342B8">
        <w:rPr>
          <w:szCs w:val="24"/>
        </w:rPr>
        <w:t xml:space="preserve"> klasių mokiniams;</w:t>
      </w:r>
    </w:p>
    <w:p w14:paraId="10297C41" w14:textId="77777777" w:rsidR="00FA639B" w:rsidRPr="003342B8" w:rsidRDefault="00FA639B" w:rsidP="00FA639B">
      <w:pPr>
        <w:rPr>
          <w:sz w:val="2"/>
          <w:szCs w:val="2"/>
        </w:rPr>
      </w:pPr>
    </w:p>
    <w:p w14:paraId="229083E9" w14:textId="2ABD41A9" w:rsidR="00FA639B" w:rsidRPr="003342B8" w:rsidRDefault="001807C6" w:rsidP="00FA639B">
      <w:pPr>
        <w:overflowPunct w:val="0"/>
        <w:ind w:firstLine="567"/>
        <w:jc w:val="both"/>
        <w:textAlignment w:val="baseline"/>
        <w:rPr>
          <w:szCs w:val="24"/>
        </w:rPr>
      </w:pPr>
      <w:r w:rsidRPr="003342B8">
        <w:rPr>
          <w:szCs w:val="24"/>
        </w:rPr>
        <w:t>2.2. minus 25 °C ar žemesnė –</w:t>
      </w:r>
      <w:r w:rsidR="00353180" w:rsidRPr="003342B8">
        <w:rPr>
          <w:szCs w:val="24"/>
        </w:rPr>
        <w:t xml:space="preserve">  6, </w:t>
      </w:r>
      <w:r w:rsidR="00DC4980" w:rsidRPr="003342B8">
        <w:rPr>
          <w:szCs w:val="24"/>
        </w:rPr>
        <w:t xml:space="preserve"> </w:t>
      </w:r>
      <w:r w:rsidR="008A2A7F" w:rsidRPr="003342B8">
        <w:rPr>
          <w:szCs w:val="24"/>
        </w:rPr>
        <w:t xml:space="preserve">8, 10 </w:t>
      </w:r>
      <w:r w:rsidR="00FA639B" w:rsidRPr="003342B8">
        <w:rPr>
          <w:szCs w:val="24"/>
        </w:rPr>
        <w:t xml:space="preserve"> klasių mokiniams;</w:t>
      </w:r>
    </w:p>
    <w:p w14:paraId="1D214143" w14:textId="77777777" w:rsidR="00FA639B" w:rsidRPr="003342B8" w:rsidRDefault="00FA639B" w:rsidP="00FA639B">
      <w:pPr>
        <w:rPr>
          <w:sz w:val="2"/>
          <w:szCs w:val="2"/>
        </w:rPr>
      </w:pPr>
    </w:p>
    <w:p w14:paraId="1FD162FC" w14:textId="4C57FA6C" w:rsidR="00FA639B" w:rsidRPr="003342B8" w:rsidRDefault="00FA639B" w:rsidP="00FA639B">
      <w:pPr>
        <w:overflowPunct w:val="0"/>
        <w:ind w:firstLine="567"/>
        <w:jc w:val="both"/>
        <w:textAlignment w:val="baseline"/>
        <w:rPr>
          <w:szCs w:val="24"/>
        </w:rPr>
      </w:pPr>
      <w:r w:rsidRPr="003342B8">
        <w:rPr>
          <w:szCs w:val="24"/>
        </w:rPr>
        <w:t>2.3. 30 °C ar aukštesnė –</w:t>
      </w:r>
      <w:r w:rsidR="00353180" w:rsidRPr="003342B8">
        <w:rPr>
          <w:strike/>
          <w:szCs w:val="24"/>
        </w:rPr>
        <w:t xml:space="preserve"> </w:t>
      </w:r>
      <w:r w:rsidR="007955EA" w:rsidRPr="003342B8">
        <w:rPr>
          <w:szCs w:val="24"/>
        </w:rPr>
        <w:t>1</w:t>
      </w:r>
      <w:r w:rsidR="00353180" w:rsidRPr="003342B8">
        <w:rPr>
          <w:szCs w:val="24"/>
        </w:rPr>
        <w:t>-4, 6</w:t>
      </w:r>
      <w:r w:rsidR="00DC4980" w:rsidRPr="003342B8">
        <w:rPr>
          <w:szCs w:val="24"/>
        </w:rPr>
        <w:t xml:space="preserve">, </w:t>
      </w:r>
      <w:r w:rsidR="006655B1" w:rsidRPr="003342B8">
        <w:rPr>
          <w:szCs w:val="24"/>
        </w:rPr>
        <w:t xml:space="preserve">8, </w:t>
      </w:r>
      <w:r w:rsidR="007955EA" w:rsidRPr="003342B8">
        <w:rPr>
          <w:szCs w:val="24"/>
        </w:rPr>
        <w:t xml:space="preserve">10 </w:t>
      </w:r>
      <w:r w:rsidRPr="003342B8">
        <w:rPr>
          <w:szCs w:val="24"/>
        </w:rPr>
        <w:t>klasių mokiniams.</w:t>
      </w:r>
      <w:r w:rsidR="001807C6" w:rsidRPr="003342B8">
        <w:rPr>
          <w:szCs w:val="24"/>
        </w:rPr>
        <w:t xml:space="preserve"> </w:t>
      </w:r>
    </w:p>
    <w:p w14:paraId="3ECF2780" w14:textId="77777777" w:rsidR="00FA639B" w:rsidRPr="003342B8" w:rsidRDefault="00FA639B" w:rsidP="00FA639B">
      <w:pPr>
        <w:rPr>
          <w:sz w:val="2"/>
          <w:szCs w:val="2"/>
        </w:rPr>
      </w:pPr>
    </w:p>
    <w:p w14:paraId="2C2B3E0E" w14:textId="77777777" w:rsidR="00FA639B" w:rsidRPr="003342B8" w:rsidRDefault="00FA639B" w:rsidP="00FA639B">
      <w:pPr>
        <w:overflowPunct w:val="0"/>
        <w:ind w:firstLine="567"/>
        <w:jc w:val="both"/>
        <w:textAlignment w:val="baseline"/>
        <w:rPr>
          <w:szCs w:val="24"/>
        </w:rPr>
      </w:pPr>
      <w:r w:rsidRPr="003342B8">
        <w:rPr>
          <w:szCs w:val="24"/>
        </w:rPr>
        <w:t xml:space="preserve">3. Mokyklos </w:t>
      </w:r>
      <w:r w:rsidR="006448D0" w:rsidRPr="003342B8">
        <w:rPr>
          <w:szCs w:val="24"/>
        </w:rPr>
        <w:t>direktorius</w:t>
      </w:r>
      <w:r w:rsidRPr="003342B8">
        <w:rPr>
          <w:szCs w:val="24"/>
        </w:rPr>
        <w:t xml:space="preserve">, nesant valstybės, savivaldybės lygio sprendimų dėl ugdymo proceso organizavimo esant ypatingoms aplinkybėms </w:t>
      </w:r>
      <w:r w:rsidRPr="003342B8">
        <w:rPr>
          <w:color w:val="000000"/>
          <w:szCs w:val="24"/>
        </w:rPr>
        <w:t>ar esant aplinkybėms mokykloje, dėl kurių ugdymo procesas negali būti organizuojamas kasdieniu</w:t>
      </w:r>
      <w:r w:rsidRPr="003342B8">
        <w:rPr>
          <w:iCs/>
          <w:szCs w:val="24"/>
          <w:shd w:val="clear" w:color="auto" w:fill="FFFFFF"/>
        </w:rPr>
        <w:t xml:space="preserve"> mokymo proceso organizavimo </w:t>
      </w:r>
      <w:r w:rsidRPr="003342B8">
        <w:rPr>
          <w:color w:val="000000"/>
          <w:szCs w:val="24"/>
        </w:rPr>
        <w:t>būdu</w:t>
      </w:r>
      <w:r w:rsidRPr="003342B8">
        <w:rPr>
          <w:szCs w:val="24"/>
        </w:rPr>
        <w:t>, gali priimti ugdymo organizavimo sprendimus:</w:t>
      </w:r>
    </w:p>
    <w:p w14:paraId="11F86FC9" w14:textId="77777777" w:rsidR="00FA639B" w:rsidRPr="003342B8" w:rsidRDefault="00FA639B" w:rsidP="00FA639B">
      <w:pPr>
        <w:rPr>
          <w:sz w:val="2"/>
          <w:szCs w:val="2"/>
        </w:rPr>
      </w:pPr>
    </w:p>
    <w:p w14:paraId="02E53D8D" w14:textId="77777777" w:rsidR="00FA639B" w:rsidRPr="003342B8" w:rsidRDefault="00FA639B" w:rsidP="00FA639B">
      <w:pPr>
        <w:overflowPunct w:val="0"/>
        <w:ind w:firstLine="567"/>
        <w:jc w:val="both"/>
        <w:textAlignment w:val="baseline"/>
        <w:rPr>
          <w:szCs w:val="24"/>
        </w:rPr>
      </w:pPr>
      <w:r w:rsidRPr="003342B8">
        <w:rPr>
          <w:szCs w:val="24"/>
        </w:rPr>
        <w:t>3.1. mažinančius / šalinančius pavojų mokinių sveikatai ir gyvybei;</w:t>
      </w:r>
    </w:p>
    <w:p w14:paraId="2F77014C" w14:textId="77777777" w:rsidR="00FA639B" w:rsidRPr="003342B8" w:rsidRDefault="00FA639B" w:rsidP="00FA639B">
      <w:pPr>
        <w:rPr>
          <w:sz w:val="2"/>
          <w:szCs w:val="2"/>
        </w:rPr>
      </w:pPr>
    </w:p>
    <w:p w14:paraId="0379877F" w14:textId="77777777" w:rsidR="00FA639B" w:rsidRPr="003342B8" w:rsidRDefault="00FA639B" w:rsidP="00FA639B">
      <w:pPr>
        <w:overflowPunct w:val="0"/>
        <w:spacing w:line="259" w:lineRule="auto"/>
        <w:ind w:firstLine="567"/>
        <w:jc w:val="both"/>
        <w:textAlignment w:val="baseline"/>
        <w:rPr>
          <w:szCs w:val="24"/>
        </w:rPr>
      </w:pPr>
      <w:r w:rsidRPr="003342B8">
        <w:rPr>
          <w:szCs w:val="24"/>
        </w:rPr>
        <w:t xml:space="preserve">3.2. laikinai stabdyti ugdymo procesą, kai dėl susidariusių aplinkybių mokyklos aplinkoje nėra </w:t>
      </w:r>
      <w:r w:rsidRPr="003342B8">
        <w:rPr>
          <w:color w:val="000000"/>
          <w:szCs w:val="24"/>
        </w:rPr>
        <w:t xml:space="preserve">galimybės jo koreguoti ar tęsti </w:t>
      </w:r>
      <w:r w:rsidRPr="003342B8">
        <w:rPr>
          <w:szCs w:val="24"/>
        </w:rPr>
        <w:t xml:space="preserve">ugdymo procesą grupinio mokymosi forma kasdieniu mokymo proceso organizavimo būdu nei grupinio mokymosi forma nuotoliniu mokymo būdu, pvz., sutrikus elektros tinklų tiekimui ir kt., ugdymo procesas mokyklos </w:t>
      </w:r>
      <w:r w:rsidR="006448D0" w:rsidRPr="003342B8">
        <w:rPr>
          <w:szCs w:val="24"/>
        </w:rPr>
        <w:t>direktoriaus</w:t>
      </w:r>
      <w:r w:rsidRPr="003342B8">
        <w:rPr>
          <w:szCs w:val="24"/>
        </w:rPr>
        <w:t xml:space="preserve"> sprendimu gali būti laikinai stabdomas 1–2 darbo dienas. Jeigu ugdymo procesas turi būti stabdomas ilgesnį laiką, mokyklos </w:t>
      </w:r>
      <w:r w:rsidR="006448D0" w:rsidRPr="003342B8">
        <w:rPr>
          <w:szCs w:val="24"/>
        </w:rPr>
        <w:t>direktorius</w:t>
      </w:r>
      <w:r w:rsidRPr="003342B8">
        <w:rPr>
          <w:szCs w:val="24"/>
        </w:rPr>
        <w:t xml:space="preserve"> sprendimą dėl ugdymo proceso stabdymo derina su</w:t>
      </w:r>
      <w:r w:rsidR="006448D0" w:rsidRPr="003342B8">
        <w:rPr>
          <w:szCs w:val="24"/>
        </w:rPr>
        <w:t xml:space="preserve"> Jonavos rajono savivaldybės administracijos švietimo, kultūros ir sporto skyriumi</w:t>
      </w:r>
      <w:r w:rsidRPr="003342B8">
        <w:rPr>
          <w:szCs w:val="24"/>
        </w:rPr>
        <w:t>;</w:t>
      </w:r>
    </w:p>
    <w:p w14:paraId="684FD72B" w14:textId="77777777" w:rsidR="00FA639B" w:rsidRPr="003342B8" w:rsidRDefault="00FA639B" w:rsidP="00FA639B">
      <w:pPr>
        <w:rPr>
          <w:sz w:val="2"/>
          <w:szCs w:val="2"/>
        </w:rPr>
      </w:pPr>
    </w:p>
    <w:p w14:paraId="59FE8A20" w14:textId="77777777" w:rsidR="00FA639B" w:rsidRPr="003342B8" w:rsidRDefault="00FA639B" w:rsidP="00FA639B">
      <w:pPr>
        <w:overflowPunct w:val="0"/>
        <w:ind w:firstLine="567"/>
        <w:jc w:val="both"/>
        <w:textAlignment w:val="baseline"/>
        <w:rPr>
          <w:szCs w:val="24"/>
        </w:rPr>
      </w:pPr>
      <w:r w:rsidRPr="003342B8">
        <w:rPr>
          <w:szCs w:val="24"/>
        </w:rPr>
        <w:t xml:space="preserve">3.3. ugdymo procesą ar jo dalį organizuoti nuotoliniu mokymo būdu, kai nėra galimybės tęsti ugdymo proceso ar jo dalies grupinio mokymosi forma kasdieniu mokymo proceso organizavimo būdu. Mokyklos </w:t>
      </w:r>
      <w:r w:rsidR="006448D0" w:rsidRPr="003342B8">
        <w:rPr>
          <w:szCs w:val="24"/>
        </w:rPr>
        <w:t>direktorius</w:t>
      </w:r>
      <w:r w:rsidRPr="003342B8">
        <w:rPr>
          <w:szCs w:val="24"/>
        </w:rPr>
        <w:t xml:space="preserve"> sprendimą ugdymo procesą ar jo dalį organizuoti nuotoliniu mokymo būdu pr</w:t>
      </w:r>
      <w:r w:rsidR="00F10F39" w:rsidRPr="003342B8">
        <w:rPr>
          <w:szCs w:val="24"/>
        </w:rPr>
        <w:t>i</w:t>
      </w:r>
      <w:r w:rsidRPr="003342B8">
        <w:rPr>
          <w:szCs w:val="24"/>
        </w:rPr>
        <w:t xml:space="preserve">ima </w:t>
      </w:r>
      <w:r w:rsidRPr="003342B8">
        <w:rPr>
          <w:color w:val="000000"/>
          <w:szCs w:val="24"/>
          <w:shd w:val="clear" w:color="auto" w:fill="FFFFFF"/>
        </w:rPr>
        <w:t>Mokymosi pagal formaliojo švietimo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1505D0FC" w14:textId="77777777" w:rsidR="00FA639B" w:rsidRPr="003342B8" w:rsidRDefault="00FA639B" w:rsidP="00FA639B">
      <w:pPr>
        <w:rPr>
          <w:sz w:val="2"/>
          <w:szCs w:val="2"/>
        </w:rPr>
      </w:pPr>
    </w:p>
    <w:p w14:paraId="1B2F017B" w14:textId="77777777" w:rsidR="00FA639B" w:rsidRPr="003342B8" w:rsidRDefault="00FA639B" w:rsidP="00FA639B">
      <w:pPr>
        <w:overflowPunct w:val="0"/>
        <w:ind w:firstLine="567"/>
        <w:jc w:val="both"/>
        <w:textAlignment w:val="baseline"/>
        <w:rPr>
          <w:color w:val="000000"/>
          <w:szCs w:val="24"/>
        </w:rPr>
      </w:pPr>
      <w:r w:rsidRPr="003342B8">
        <w:rPr>
          <w:szCs w:val="24"/>
        </w:rPr>
        <w:t>4. V</w:t>
      </w:r>
      <w:r w:rsidRPr="003342B8">
        <w:rPr>
          <w:color w:val="000000"/>
          <w:szCs w:val="24"/>
        </w:rPr>
        <w:t xml:space="preserve">alstybės, savivaldybės lygiu ar mokyklos </w:t>
      </w:r>
      <w:r w:rsidR="003A78A9" w:rsidRPr="003342B8">
        <w:rPr>
          <w:color w:val="000000"/>
          <w:szCs w:val="24"/>
        </w:rPr>
        <w:t>direktoriaus</w:t>
      </w:r>
      <w:r w:rsidRPr="003342B8">
        <w:rPr>
          <w:color w:val="000000"/>
          <w:szCs w:val="24"/>
        </w:rPr>
        <w:t xml:space="preserve"> sprendimu ugdymo procesą ar jo dalį </w:t>
      </w:r>
      <w:r w:rsidR="00201F0B" w:rsidRPr="003342B8">
        <w:rPr>
          <w:color w:val="000000"/>
          <w:szCs w:val="24"/>
        </w:rPr>
        <w:t xml:space="preserve">mokykla </w:t>
      </w:r>
      <w:r w:rsidRPr="003342B8">
        <w:rPr>
          <w:color w:val="000000"/>
          <w:szCs w:val="24"/>
        </w:rPr>
        <w:t>organizuo</w:t>
      </w:r>
      <w:r w:rsidR="00201F0B" w:rsidRPr="003342B8">
        <w:rPr>
          <w:color w:val="000000"/>
          <w:szCs w:val="24"/>
        </w:rPr>
        <w:t>ja</w:t>
      </w:r>
      <w:r w:rsidRPr="003342B8">
        <w:rPr>
          <w:color w:val="000000"/>
          <w:szCs w:val="24"/>
        </w:rPr>
        <w:t xml:space="preserve"> nuotoliniu mokymo b</w:t>
      </w:r>
      <w:r w:rsidR="00201F0B" w:rsidRPr="003342B8">
        <w:rPr>
          <w:color w:val="000000"/>
          <w:szCs w:val="24"/>
        </w:rPr>
        <w:t>ūdu pagal šias gaires:</w:t>
      </w:r>
    </w:p>
    <w:p w14:paraId="75588C6B"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4.1. socialinis pedagogas bendradarbiaudamas su klasių auklėtojais, administracija,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 mokykloje, ugdymo proceso organizavimas laikinai perkeliamas į kitas saugias patalpas;  </w:t>
      </w:r>
    </w:p>
    <w:p w14:paraId="610FE2AD"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4.2. mokinių emocinę sveikatą stebi:</w:t>
      </w:r>
    </w:p>
    <w:p w14:paraId="3977DFCA"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lastRenderedPageBreak/>
        <w:t>4.2.1. socialinis pedagogas, psichologas, logopedas, specialusis pedagogas  individualių ir /ar grupinių konsultacijų metu.  Psichologas ir socialinis pedagogas atlieka mokinių socialinės ir emocinės savijautos tyrimus, bendradarbiaudami su klasių auklėtojais,  mokytojais, mokinių tėvais (globėjais, rūpintojais);</w:t>
      </w:r>
    </w:p>
    <w:p w14:paraId="46D11329"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4.2.2. klasių auklėtojai individualių pokalbių su mokiniais, klasių valandėlių metu </w:t>
      </w:r>
      <w:r w:rsidR="002D512E" w:rsidRPr="003342B8">
        <w:rPr>
          <w:rFonts w:ascii="Times New Roman" w:eastAsia="Times New Roman" w:hAnsi="Times New Roman" w:cs="Times New Roman"/>
          <w:sz w:val="24"/>
          <w:szCs w:val="24"/>
        </w:rPr>
        <w:t xml:space="preserve">Messenger </w:t>
      </w:r>
      <w:r w:rsidRPr="003342B8">
        <w:rPr>
          <w:rFonts w:ascii="Times New Roman" w:eastAsia="Times New Roman" w:hAnsi="Times New Roman" w:cs="Times New Roman"/>
          <w:sz w:val="24"/>
          <w:szCs w:val="24"/>
        </w:rPr>
        <w:t>platformoje, bendradarbiaudami su klasėje dėstančiais mokytojais, pagalbos vaikui specialistais, mokinių tėvais (globėjais, rūpintojais);</w:t>
      </w:r>
    </w:p>
    <w:p w14:paraId="5DD8F05F"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4.2.3. mokytojai pamokose, individualių pokalbių su mokiniais metu</w:t>
      </w:r>
      <w:r w:rsidR="002D512E" w:rsidRPr="003342B8">
        <w:rPr>
          <w:rFonts w:ascii="Times New Roman" w:eastAsia="Times New Roman" w:hAnsi="Times New Roman" w:cs="Times New Roman"/>
          <w:sz w:val="24"/>
          <w:szCs w:val="24"/>
        </w:rPr>
        <w:t xml:space="preserve"> </w:t>
      </w:r>
      <w:proofErr w:type="spellStart"/>
      <w:r w:rsidR="002D512E" w:rsidRPr="003342B8">
        <w:rPr>
          <w:rFonts w:ascii="Times New Roman" w:eastAsia="Times New Roman" w:hAnsi="Times New Roman" w:cs="Times New Roman"/>
          <w:sz w:val="24"/>
          <w:szCs w:val="24"/>
        </w:rPr>
        <w:t>Zoom</w:t>
      </w:r>
      <w:proofErr w:type="spellEnd"/>
      <w:r w:rsidR="002D512E" w:rsidRPr="003342B8">
        <w:rPr>
          <w:rFonts w:ascii="Times New Roman" w:eastAsia="Times New Roman" w:hAnsi="Times New Roman" w:cs="Times New Roman"/>
          <w:sz w:val="24"/>
          <w:szCs w:val="24"/>
        </w:rPr>
        <w:t xml:space="preserve"> platformoje</w:t>
      </w:r>
      <w:r w:rsidRPr="003342B8">
        <w:rPr>
          <w:rFonts w:ascii="Times New Roman" w:eastAsia="Times New Roman" w:hAnsi="Times New Roman" w:cs="Times New Roman"/>
          <w:sz w:val="24"/>
          <w:szCs w:val="24"/>
        </w:rPr>
        <w:t>, bendradarbiaudami su klasių auklėtojais, klasėje dėstančiais mokytojais, pagalbos vaikui specialistais, mokinių tėvais (globėjais, rūpintojais);</w:t>
      </w:r>
    </w:p>
    <w:p w14:paraId="668A5C9A"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4.2.4. mokyklos vaiko gerovės komisija, gavusi informaciją apie mokinio socialinę ir emocinę būklę, keliančią jam bendravimo, mokymosi problemų, posėdžiuose priima sprendimus dėl švietimo pagalbos teikimo;</w:t>
      </w:r>
    </w:p>
    <w:p w14:paraId="650F75F5"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4.3. mokiniams (taip pat  ir mokiniams, turintiems specialiųjų ugdymosi poreikių) švietimo pagalbą teikia:</w:t>
      </w:r>
    </w:p>
    <w:p w14:paraId="1D2D1511" w14:textId="77777777" w:rsidR="00B070D4" w:rsidRPr="003342B8" w:rsidRDefault="00B070D4"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4.3.1 specialistai pagal savo pagalbos planus individualiose ir /ar grupinėse konsultacijose (prireikus gali dalyvauti sinchroninėse pamokose):</w:t>
      </w:r>
    </w:p>
    <w:p w14:paraId="658DF794"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4.3.1.</w:t>
      </w:r>
      <w:r w:rsidR="00B070D4" w:rsidRPr="003342B8">
        <w:rPr>
          <w:rFonts w:ascii="Times New Roman" w:eastAsia="Times New Roman" w:hAnsi="Times New Roman" w:cs="Times New Roman"/>
          <w:sz w:val="24"/>
          <w:szCs w:val="24"/>
        </w:rPr>
        <w:t>1</w:t>
      </w:r>
      <w:r w:rsidRPr="003342B8">
        <w:rPr>
          <w:rFonts w:ascii="Times New Roman" w:eastAsia="Times New Roman" w:hAnsi="Times New Roman" w:cs="Times New Roman"/>
          <w:sz w:val="24"/>
          <w:szCs w:val="24"/>
        </w:rPr>
        <w:t xml:space="preserve"> socialinis pedagogas  </w:t>
      </w:r>
      <w:r w:rsidRPr="003342B8">
        <w:rPr>
          <w:rFonts w:ascii="Times New Roman" w:hAnsi="Times New Roman" w:cs="Times New Roman"/>
          <w:color w:val="000000"/>
          <w:sz w:val="24"/>
          <w:szCs w:val="24"/>
        </w:rPr>
        <w:t>pagalbą teikia nuotoliniu (išskyrus prevencinę veiklą, vykdomą siekiant užtikrinti vaikui ir mokiniui saugią ugdymosi aplinką bei asmeninių, socialinių ir kitų bendrųjų kompetencijų ugdymąsi, taikant tikslingas priemones ir būdus) ir (arba) tiesioginiu būdu, atsižvelgiant į ypatingų aplinkybių pobūdį; </w:t>
      </w:r>
    </w:p>
    <w:p w14:paraId="125FD0C5"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4.3.</w:t>
      </w:r>
      <w:r w:rsidR="00B070D4" w:rsidRPr="003342B8">
        <w:rPr>
          <w:rFonts w:ascii="Times New Roman" w:eastAsia="Times New Roman" w:hAnsi="Times New Roman" w:cs="Times New Roman"/>
          <w:sz w:val="24"/>
          <w:szCs w:val="24"/>
        </w:rPr>
        <w:t>1.</w:t>
      </w:r>
      <w:r w:rsidRPr="003342B8">
        <w:rPr>
          <w:rFonts w:ascii="Times New Roman" w:eastAsia="Times New Roman" w:hAnsi="Times New Roman" w:cs="Times New Roman"/>
          <w:sz w:val="24"/>
          <w:szCs w:val="24"/>
        </w:rPr>
        <w:t>2. psichologas konsultuoja</w:t>
      </w:r>
      <w:r w:rsidRPr="003342B8">
        <w:rPr>
          <w:rFonts w:ascii="Times New Roman" w:eastAsia="Times New Roman" w:hAnsi="Times New Roman" w:cs="Times New Roman"/>
          <w:color w:val="000000"/>
          <w:sz w:val="24"/>
          <w:szCs w:val="24"/>
          <w:lang w:eastAsia="en-US"/>
        </w:rPr>
        <w:t xml:space="preserve"> – numato tiesioginio poveikio mokiniui, turinčiam asmenybės ir ugdymosi problemų (taip pat ir smurtą patyrusiam ar smurtavusiam) būdus ir psichologinio konsultavimo technikų taikymą, bendradarbiauja su tėvais (globėjais, rūpintojais), mokytojais, kitais švietimo įstaigos darbuotojais ir kitais su mokinio ugdymu susijusiais asmenimis, teikia jiems rekomendacijas, juos konsultuoja; š</w:t>
      </w:r>
      <w:r w:rsidRPr="003342B8">
        <w:rPr>
          <w:rFonts w:ascii="Times New Roman" w:eastAsia="Times New Roman" w:hAnsi="Times New Roman" w:cs="Times New Roman"/>
          <w:sz w:val="24"/>
          <w:szCs w:val="24"/>
        </w:rPr>
        <w:t xml:space="preserve">viečia </w:t>
      </w:r>
      <w:r w:rsidRPr="003342B8">
        <w:rPr>
          <w:rFonts w:ascii="Times New Roman" w:eastAsia="Times New Roman" w:hAnsi="Times New Roman" w:cs="Times New Roman"/>
          <w:color w:val="000000"/>
          <w:sz w:val="24"/>
          <w:szCs w:val="24"/>
          <w:lang w:eastAsia="en-US"/>
        </w:rPr>
        <w:t xml:space="preserve">mokinius, tėvus (globėjus, rūpintojus), mokytojus vaiko raidos psichologijos, pedagoginės ir socialinės psichologijos klausimais </w:t>
      </w:r>
      <w:r w:rsidRPr="003342B8">
        <w:rPr>
          <w:rFonts w:ascii="Times New Roman" w:hAnsi="Times New Roman" w:cs="Times New Roman"/>
          <w:color w:val="000000"/>
          <w:sz w:val="24"/>
          <w:szCs w:val="24"/>
          <w:shd w:val="clear" w:color="auto" w:fill="FFFFFF"/>
        </w:rPr>
        <w:t>nuotoliniu ir (arba) tiesioginiu būdu, atsižvelgiant į ypatingų aplinkybių pobūdį;</w:t>
      </w:r>
      <w:bookmarkStart w:id="66" w:name="part_cff26a4ae470421ab7431fb9896cc18c"/>
      <w:bookmarkEnd w:id="66"/>
    </w:p>
    <w:p w14:paraId="00D8CD8B"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4.3.</w:t>
      </w:r>
      <w:r w:rsidR="00B070D4" w:rsidRPr="003342B8">
        <w:rPr>
          <w:rFonts w:ascii="Times New Roman" w:eastAsia="Times New Roman" w:hAnsi="Times New Roman" w:cs="Times New Roman"/>
          <w:sz w:val="24"/>
          <w:szCs w:val="24"/>
        </w:rPr>
        <w:t>1.</w:t>
      </w:r>
      <w:r w:rsidRPr="003342B8">
        <w:rPr>
          <w:rFonts w:ascii="Times New Roman" w:eastAsia="Times New Roman" w:hAnsi="Times New Roman" w:cs="Times New Roman"/>
          <w:sz w:val="24"/>
          <w:szCs w:val="24"/>
        </w:rPr>
        <w:t xml:space="preserve">3. specialusis pedagogas, logopedas specialiąją pedagoginę </w:t>
      </w:r>
      <w:r w:rsidRPr="003342B8">
        <w:rPr>
          <w:rFonts w:ascii="Times New Roman" w:hAnsi="Times New Roman" w:cs="Times New Roman"/>
          <w:color w:val="000000"/>
          <w:sz w:val="24"/>
          <w:szCs w:val="24"/>
        </w:rPr>
        <w:t>pagalbą teikia nuotoliniu ir (arba) tiesioginiu būdu, atsižvelgiant į ypatingų aplinkybių pobūdį; </w:t>
      </w:r>
    </w:p>
    <w:p w14:paraId="1851F4E9"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w:t>
      </w:r>
      <w:r w:rsidR="00B070D4" w:rsidRPr="003342B8">
        <w:rPr>
          <w:rFonts w:ascii="Times New Roman" w:eastAsia="Times New Roman" w:hAnsi="Times New Roman" w:cs="Times New Roman"/>
          <w:sz w:val="24"/>
          <w:szCs w:val="24"/>
        </w:rPr>
        <w:t>3.2</w:t>
      </w:r>
      <w:r w:rsidRPr="003342B8">
        <w:rPr>
          <w:rFonts w:ascii="Times New Roman" w:eastAsia="Times New Roman" w:hAnsi="Times New Roman" w:cs="Times New Roman"/>
          <w:sz w:val="24"/>
          <w:szCs w:val="24"/>
        </w:rPr>
        <w:t xml:space="preserve">. mokytojo padėjėjas specialiąją pagalbą teikia nuotoliniu būdu </w:t>
      </w:r>
      <w:r w:rsidRPr="003342B8">
        <w:rPr>
          <w:rFonts w:ascii="Times New Roman" w:hAnsi="Times New Roman" w:cs="Times New Roman"/>
          <w:color w:val="000000"/>
          <w:sz w:val="24"/>
          <w:szCs w:val="24"/>
        </w:rPr>
        <w:t>ir (arba) tiesioginiu būdu, atsižvelgiant į ypatingų aplinkybių pobūdį;</w:t>
      </w:r>
    </w:p>
    <w:p w14:paraId="1B2D56F4"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w:t>
      </w:r>
      <w:r w:rsidR="00B070D4" w:rsidRPr="003342B8">
        <w:rPr>
          <w:rFonts w:ascii="Times New Roman" w:eastAsia="Times New Roman" w:hAnsi="Times New Roman" w:cs="Times New Roman"/>
          <w:sz w:val="24"/>
          <w:szCs w:val="24"/>
        </w:rPr>
        <w:t>3.3</w:t>
      </w:r>
      <w:r w:rsidRPr="003342B8">
        <w:rPr>
          <w:rFonts w:ascii="Times New Roman" w:eastAsia="Times New Roman" w:hAnsi="Times New Roman" w:cs="Times New Roman"/>
          <w:sz w:val="24"/>
          <w:szCs w:val="24"/>
        </w:rPr>
        <w:t xml:space="preserve">. mokytojai užduotis individualizuoja ir darbo metodus bei būdus taiko  pagal pedagoginės psichologinės tarnybos rekomendacijas, </w:t>
      </w:r>
      <w:r w:rsidRPr="003342B8">
        <w:rPr>
          <w:rFonts w:ascii="Times New Roman" w:hAnsi="Times New Roman" w:cs="Times New Roman"/>
          <w:color w:val="000000"/>
          <w:sz w:val="24"/>
          <w:szCs w:val="24"/>
        </w:rPr>
        <w:t>atsižvelgiant į ypatingų aplinkybių pobūdį</w:t>
      </w:r>
      <w:r w:rsidR="002D512E" w:rsidRPr="003342B8">
        <w:rPr>
          <w:rFonts w:ascii="Times New Roman" w:hAnsi="Times New Roman" w:cs="Times New Roman"/>
          <w:color w:val="000000"/>
          <w:sz w:val="24"/>
          <w:szCs w:val="24"/>
        </w:rPr>
        <w:t xml:space="preserve">, teikia trumpalaikes </w:t>
      </w:r>
      <w:r w:rsidR="00205235" w:rsidRPr="003342B8">
        <w:rPr>
          <w:rFonts w:ascii="Times New Roman" w:hAnsi="Times New Roman" w:cs="Times New Roman"/>
          <w:color w:val="000000"/>
          <w:sz w:val="24"/>
          <w:szCs w:val="24"/>
        </w:rPr>
        <w:t xml:space="preserve">grupines ar individualias </w:t>
      </w:r>
      <w:r w:rsidR="002D512E" w:rsidRPr="003342B8">
        <w:rPr>
          <w:rFonts w:ascii="Times New Roman" w:hAnsi="Times New Roman" w:cs="Times New Roman"/>
          <w:color w:val="000000"/>
          <w:sz w:val="24"/>
          <w:szCs w:val="24"/>
        </w:rPr>
        <w:t>konsultacijas, esant lėšų jų apmokėjimui</w:t>
      </w:r>
      <w:r w:rsidRPr="003342B8">
        <w:rPr>
          <w:rFonts w:ascii="Times New Roman" w:eastAsia="Times New Roman" w:hAnsi="Times New Roman" w:cs="Times New Roman"/>
          <w:sz w:val="24"/>
          <w:szCs w:val="24"/>
        </w:rPr>
        <w:t xml:space="preserve">; </w:t>
      </w:r>
    </w:p>
    <w:p w14:paraId="356D987C" w14:textId="77777777" w:rsidR="00B070D4" w:rsidRPr="003342B8" w:rsidRDefault="00B070D4"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4.4.</w:t>
      </w:r>
      <w:r w:rsidR="00BF395F" w:rsidRPr="003342B8">
        <w:rPr>
          <w:rFonts w:ascii="Times New Roman" w:eastAsia="Times New Roman" w:hAnsi="Times New Roman" w:cs="Times New Roman"/>
          <w:sz w:val="24"/>
          <w:szCs w:val="24"/>
        </w:rPr>
        <w:t xml:space="preserve"> direktoriaus pavaduotojas ugdymui bendradarbiaudamas su mokytojais, pagalbos vaikui specialistais pertvarko pamokų tvarkaraštį, pritaikydamas jį ugdymo procesą organizuoti nuotoliniu mokymo būdu: konkrečios klasės tvarkaraštyje numato sinchroniniam ir asinchroniniam ugdymui skiriamas pamokas. Minimalus laikas, numatytas ugdymo programoms įgyvendinti ugdymo plano</w:t>
      </w:r>
      <w:r w:rsidR="002D512E" w:rsidRPr="003342B8">
        <w:rPr>
          <w:rFonts w:ascii="Times New Roman" w:eastAsia="Times New Roman" w:hAnsi="Times New Roman" w:cs="Times New Roman"/>
          <w:sz w:val="24"/>
          <w:szCs w:val="24"/>
        </w:rPr>
        <w:t xml:space="preserve"> </w:t>
      </w:r>
      <w:r w:rsidR="002D512E" w:rsidRPr="003342B8">
        <w:rPr>
          <w:rFonts w:ascii="Times New Roman" w:eastAsia="Times New Roman" w:hAnsi="Times New Roman" w:cs="Times New Roman"/>
          <w:color w:val="FF0000"/>
          <w:sz w:val="24"/>
          <w:szCs w:val="24"/>
        </w:rPr>
        <w:t xml:space="preserve">44 </w:t>
      </w:r>
      <w:r w:rsidR="002D512E" w:rsidRPr="003342B8">
        <w:rPr>
          <w:rFonts w:ascii="Times New Roman" w:eastAsia="Times New Roman" w:hAnsi="Times New Roman" w:cs="Times New Roman"/>
          <w:sz w:val="24"/>
          <w:szCs w:val="24"/>
        </w:rPr>
        <w:t>ir 5</w:t>
      </w:r>
      <w:r w:rsidR="008F14BF" w:rsidRPr="003342B8">
        <w:rPr>
          <w:rFonts w:ascii="Times New Roman" w:eastAsia="Times New Roman" w:hAnsi="Times New Roman" w:cs="Times New Roman"/>
          <w:sz w:val="24"/>
          <w:szCs w:val="24"/>
        </w:rPr>
        <w:t>2</w:t>
      </w:r>
      <w:r w:rsidR="00BF395F" w:rsidRPr="003342B8">
        <w:rPr>
          <w:rFonts w:ascii="Times New Roman" w:eastAsia="Times New Roman" w:hAnsi="Times New Roman" w:cs="Times New Roman"/>
          <w:sz w:val="24"/>
          <w:szCs w:val="24"/>
        </w:rPr>
        <w:t xml:space="preserve"> punktuose, esant ypatingoms aplinkybėms negali būti mažinamas. Įgyvendinant pradinio ir pagrindinio ugdymo programas, ne mažiau kaip </w:t>
      </w:r>
      <w:r w:rsidR="00C25898" w:rsidRPr="003342B8">
        <w:rPr>
          <w:rFonts w:ascii="Times New Roman" w:eastAsia="Times New Roman" w:hAnsi="Times New Roman" w:cs="Times New Roman"/>
          <w:sz w:val="24"/>
          <w:szCs w:val="24"/>
        </w:rPr>
        <w:t>8</w:t>
      </w:r>
      <w:r w:rsidR="00BF395F" w:rsidRPr="003342B8">
        <w:rPr>
          <w:rFonts w:ascii="Times New Roman" w:eastAsia="Times New Roman" w:hAnsi="Times New Roman" w:cs="Times New Roman"/>
          <w:sz w:val="24"/>
          <w:szCs w:val="24"/>
        </w:rPr>
        <w:t xml:space="preserve">0 procentų ugdymo procesui numatyto laiko (per savaitę ir  mėnesį) skiriama sinchroniniam ugdymui, ir ne daugiau kaip </w:t>
      </w:r>
      <w:r w:rsidR="00C25898" w:rsidRPr="003342B8">
        <w:rPr>
          <w:rFonts w:ascii="Times New Roman" w:eastAsia="Times New Roman" w:hAnsi="Times New Roman" w:cs="Times New Roman"/>
          <w:sz w:val="24"/>
          <w:szCs w:val="24"/>
        </w:rPr>
        <w:t>2</w:t>
      </w:r>
      <w:r w:rsidR="00BF395F" w:rsidRPr="003342B8">
        <w:rPr>
          <w:rFonts w:ascii="Times New Roman" w:eastAsia="Times New Roman" w:hAnsi="Times New Roman" w:cs="Times New Roman"/>
          <w:sz w:val="24"/>
          <w:szCs w:val="24"/>
        </w:rPr>
        <w:t xml:space="preserve">0 procentų – asinchroniniam ugdymui. Nepertraukiamo sinchroninio ugdymo trukmė – iki </w:t>
      </w:r>
      <w:r w:rsidR="00237510" w:rsidRPr="003342B8">
        <w:rPr>
          <w:rFonts w:ascii="Times New Roman" w:eastAsia="Times New Roman" w:hAnsi="Times New Roman" w:cs="Times New Roman"/>
          <w:sz w:val="24"/>
          <w:szCs w:val="24"/>
        </w:rPr>
        <w:t>90 min</w:t>
      </w:r>
      <w:r w:rsidR="00BF395F" w:rsidRPr="003342B8">
        <w:rPr>
          <w:rFonts w:ascii="Times New Roman" w:eastAsia="Times New Roman" w:hAnsi="Times New Roman" w:cs="Times New Roman"/>
          <w:sz w:val="24"/>
          <w:szCs w:val="24"/>
        </w:rPr>
        <w:t>;</w:t>
      </w:r>
    </w:p>
    <w:p w14:paraId="487F93F7"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4.5. mokytojai:</w:t>
      </w:r>
    </w:p>
    <w:p w14:paraId="615C54D4"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4.5.1. pritaiko pamokos struktūrą sinchroniniam ir asinchroniniam ugdymui, atsižvelgdami į mokinių amžių, dalyko programos ir ugdymo programos ypatumus; </w:t>
      </w:r>
    </w:p>
    <w:p w14:paraId="2E2F2AA6"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4.5.2. gali organizuoti integruotas pamokas, kai toje pačioje konkrečios klasės pamokoje dirba du mokytojai;</w:t>
      </w:r>
    </w:p>
    <w:p w14:paraId="6283EFC7"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4.5.3. integruodami ugdymo turinį, vadovaujasi </w:t>
      </w:r>
      <w:r w:rsidR="00E553A3" w:rsidRPr="003342B8">
        <w:rPr>
          <w:rFonts w:ascii="Times New Roman" w:eastAsia="Times New Roman" w:hAnsi="Times New Roman" w:cs="Times New Roman"/>
          <w:sz w:val="24"/>
          <w:szCs w:val="24"/>
        </w:rPr>
        <w:t>41.1-41.8, 49.1-49.2, 49.4-49</w:t>
      </w:r>
      <w:r w:rsidR="002D512E" w:rsidRPr="003342B8">
        <w:rPr>
          <w:rFonts w:ascii="Times New Roman" w:eastAsia="Times New Roman" w:hAnsi="Times New Roman" w:cs="Times New Roman"/>
          <w:sz w:val="24"/>
          <w:szCs w:val="24"/>
        </w:rPr>
        <w:t>.6 mokyklos ugdymo plano punktais</w:t>
      </w:r>
      <w:r w:rsidRPr="003342B8">
        <w:rPr>
          <w:rFonts w:ascii="Times New Roman" w:eastAsia="Times New Roman" w:hAnsi="Times New Roman" w:cs="Times New Roman"/>
          <w:sz w:val="24"/>
          <w:szCs w:val="24"/>
        </w:rPr>
        <w:t>;</w:t>
      </w:r>
    </w:p>
    <w:p w14:paraId="7A929E73"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4.5.4. kad asinchroniniu būdu vykdomas ugdymo procesas būtų įvairus ir prasmingas,  atsižvelgia į mokinių galimybes ir amžiaus ypatumus (tiesioginio transliavimo internetu ar televizijoje </w:t>
      </w:r>
      <w:r w:rsidRPr="003342B8">
        <w:rPr>
          <w:rFonts w:ascii="Times New Roman" w:eastAsia="Times New Roman" w:hAnsi="Times New Roman" w:cs="Times New Roman"/>
          <w:sz w:val="24"/>
          <w:szCs w:val="24"/>
        </w:rPr>
        <w:lastRenderedPageBreak/>
        <w:t xml:space="preserve">pamokų stebėjimas, filmuotų užduočių atlikimas, užduočių atlikimas elektroninėse platformose „Ema“, </w:t>
      </w:r>
      <w:r w:rsidR="00B63EC9" w:rsidRPr="003342B8">
        <w:rPr>
          <w:rFonts w:ascii="Times New Roman" w:eastAsia="Times New Roman" w:hAnsi="Times New Roman" w:cs="Times New Roman"/>
          <w:sz w:val="24"/>
          <w:szCs w:val="24"/>
        </w:rPr>
        <w:t>„</w:t>
      </w:r>
      <w:proofErr w:type="spellStart"/>
      <w:r w:rsidRPr="003342B8">
        <w:rPr>
          <w:rFonts w:ascii="Times New Roman" w:eastAsia="Times New Roman" w:hAnsi="Times New Roman" w:cs="Times New Roman"/>
          <w:sz w:val="24"/>
          <w:szCs w:val="24"/>
        </w:rPr>
        <w:t>Eduka</w:t>
      </w:r>
      <w:proofErr w:type="spellEnd"/>
      <w:r w:rsidRPr="003342B8">
        <w:rPr>
          <w:rFonts w:ascii="Times New Roman" w:eastAsia="Times New Roman" w:hAnsi="Times New Roman" w:cs="Times New Roman"/>
          <w:sz w:val="24"/>
          <w:szCs w:val="24"/>
        </w:rPr>
        <w:t xml:space="preserve">“, knygų skaitymas, užduočių atlikimas iš vadovėlių ir t. t.); </w:t>
      </w:r>
    </w:p>
    <w:p w14:paraId="65D596F7" w14:textId="4742C711"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4.5.5. ugdymo plane numatytų </w:t>
      </w:r>
      <w:r w:rsidR="00C9571C">
        <w:rPr>
          <w:rFonts w:ascii="Times New Roman" w:eastAsia="Times New Roman" w:hAnsi="Times New Roman" w:cs="Times New Roman"/>
          <w:sz w:val="24"/>
          <w:szCs w:val="24"/>
        </w:rPr>
        <w:t xml:space="preserve">projektinių veiklų </w:t>
      </w:r>
      <w:r w:rsidRPr="003342B8">
        <w:rPr>
          <w:rFonts w:ascii="Times New Roman" w:eastAsia="Times New Roman" w:hAnsi="Times New Roman" w:cs="Times New Roman"/>
          <w:sz w:val="24"/>
          <w:szCs w:val="24"/>
        </w:rPr>
        <w:t>turinį pritaiko pagal nuotolinio mokymo galimybes;</w:t>
      </w:r>
    </w:p>
    <w:p w14:paraId="4E0D5EDE"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4.6. reguliuojant mokinių krūvį:</w:t>
      </w:r>
    </w:p>
    <w:p w14:paraId="71FD3C05" w14:textId="1519A59F"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4.6.1.  1 klasėje namų užduotys neužduodamos, 2–4 klasėse namų užduotims žodžiu, raštu (taip pat ir el. būdu) atlikti skiriamas laikas iki 30 min., </w:t>
      </w:r>
      <w:r w:rsidR="00353180" w:rsidRPr="003342B8">
        <w:rPr>
          <w:rFonts w:ascii="Times New Roman" w:eastAsia="Times New Roman" w:hAnsi="Times New Roman" w:cs="Times New Roman"/>
          <w:sz w:val="24"/>
          <w:szCs w:val="24"/>
        </w:rPr>
        <w:t>6</w:t>
      </w:r>
      <w:r w:rsidR="00845239" w:rsidRPr="003342B8">
        <w:rPr>
          <w:rFonts w:ascii="Times New Roman" w:eastAsia="Times New Roman" w:hAnsi="Times New Roman" w:cs="Times New Roman"/>
          <w:sz w:val="24"/>
          <w:szCs w:val="24"/>
        </w:rPr>
        <w:t xml:space="preserve"> </w:t>
      </w:r>
      <w:r w:rsidR="00353180" w:rsidRPr="003342B8">
        <w:rPr>
          <w:rFonts w:ascii="Times New Roman" w:eastAsia="Times New Roman" w:hAnsi="Times New Roman" w:cs="Times New Roman"/>
          <w:sz w:val="24"/>
          <w:szCs w:val="24"/>
        </w:rPr>
        <w:t xml:space="preserve"> klasė</w:t>
      </w:r>
      <w:r w:rsidR="00845239" w:rsidRPr="003342B8">
        <w:rPr>
          <w:rFonts w:ascii="Times New Roman" w:eastAsia="Times New Roman" w:hAnsi="Times New Roman" w:cs="Times New Roman"/>
          <w:sz w:val="24"/>
          <w:szCs w:val="24"/>
        </w:rPr>
        <w:t>s</w:t>
      </w:r>
      <w:r w:rsidRPr="003342B8">
        <w:rPr>
          <w:rFonts w:ascii="Times New Roman" w:eastAsia="Times New Roman" w:hAnsi="Times New Roman" w:cs="Times New Roman"/>
          <w:sz w:val="24"/>
          <w:szCs w:val="24"/>
        </w:rPr>
        <w:t>e iki 1</w:t>
      </w:r>
      <w:r w:rsidR="00845239" w:rsidRPr="003342B8">
        <w:rPr>
          <w:rFonts w:ascii="Times New Roman" w:eastAsia="Times New Roman" w:hAnsi="Times New Roman" w:cs="Times New Roman"/>
          <w:sz w:val="24"/>
          <w:szCs w:val="24"/>
        </w:rPr>
        <w:t xml:space="preserve"> val. 30</w:t>
      </w:r>
      <w:r w:rsidRPr="003342B8">
        <w:rPr>
          <w:rFonts w:ascii="Times New Roman" w:eastAsia="Times New Roman" w:hAnsi="Times New Roman" w:cs="Times New Roman"/>
          <w:sz w:val="24"/>
          <w:szCs w:val="24"/>
        </w:rPr>
        <w:t xml:space="preserve"> </w:t>
      </w:r>
      <w:r w:rsidR="00845239" w:rsidRPr="003342B8">
        <w:rPr>
          <w:rFonts w:ascii="Times New Roman" w:eastAsia="Times New Roman" w:hAnsi="Times New Roman" w:cs="Times New Roman"/>
          <w:sz w:val="24"/>
          <w:szCs w:val="24"/>
        </w:rPr>
        <w:t>min.</w:t>
      </w:r>
      <w:r w:rsidRPr="003342B8">
        <w:rPr>
          <w:rFonts w:ascii="Times New Roman" w:eastAsia="Times New Roman" w:hAnsi="Times New Roman" w:cs="Times New Roman"/>
          <w:sz w:val="24"/>
          <w:szCs w:val="24"/>
        </w:rPr>
        <w:t xml:space="preserve">, </w:t>
      </w:r>
      <w:r w:rsidR="004A7BBA" w:rsidRPr="003342B8">
        <w:rPr>
          <w:rFonts w:ascii="Times New Roman" w:eastAsia="Times New Roman" w:hAnsi="Times New Roman" w:cs="Times New Roman"/>
          <w:sz w:val="24"/>
          <w:szCs w:val="24"/>
        </w:rPr>
        <w:t xml:space="preserve">8, 10 </w:t>
      </w:r>
      <w:r w:rsidRPr="003342B8">
        <w:rPr>
          <w:rFonts w:ascii="Times New Roman" w:eastAsia="Times New Roman" w:hAnsi="Times New Roman" w:cs="Times New Roman"/>
          <w:sz w:val="24"/>
          <w:szCs w:val="24"/>
        </w:rPr>
        <w:t xml:space="preserve">klasėse iki </w:t>
      </w:r>
      <w:r w:rsidR="00845239" w:rsidRPr="003342B8">
        <w:rPr>
          <w:rFonts w:ascii="Times New Roman" w:eastAsia="Times New Roman" w:hAnsi="Times New Roman" w:cs="Times New Roman"/>
          <w:sz w:val="24"/>
          <w:szCs w:val="24"/>
        </w:rPr>
        <w:t>2</w:t>
      </w:r>
      <w:r w:rsidRPr="003342B8">
        <w:rPr>
          <w:rFonts w:ascii="Times New Roman" w:eastAsia="Times New Roman" w:hAnsi="Times New Roman" w:cs="Times New Roman"/>
          <w:sz w:val="24"/>
          <w:szCs w:val="24"/>
        </w:rPr>
        <w:t xml:space="preserve"> val.  per dieną; </w:t>
      </w:r>
    </w:p>
    <w:p w14:paraId="1AF46FB3"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4.6.2. įgyvendinant pradinio ir pagrindinio ugdymo programas, ne mažiau kaip 50 procentų ugdymo procesui numatyto laiko (per savaitę ir  mėnesį) skiriama sinchroniniam ugdymui, ir ne daugiau kaip 50 procentų – asinchroniniam ugdymui. Nepertraukiamo sinchroninio ugdymo trukmė – iki </w:t>
      </w:r>
      <w:r w:rsidR="00B070D4" w:rsidRPr="003342B8">
        <w:rPr>
          <w:rFonts w:ascii="Times New Roman" w:eastAsia="Times New Roman" w:hAnsi="Times New Roman" w:cs="Times New Roman"/>
          <w:sz w:val="24"/>
          <w:szCs w:val="24"/>
        </w:rPr>
        <w:t>90 min.;</w:t>
      </w:r>
    </w:p>
    <w:p w14:paraId="2E6DDE73"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4.6.3. Mokinių darbotvarkė:</w:t>
      </w:r>
    </w:p>
    <w:p w14:paraId="47FBB300" w14:textId="77777777" w:rsidR="00BF395F" w:rsidRPr="003342B8" w:rsidRDefault="00BF395F" w:rsidP="00B070D4">
      <w:pPr>
        <w:pStyle w:val="Betarp"/>
        <w:ind w:firstLine="56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4.6.3.1. 1 klasės mokinių pamokų laikas:</w:t>
      </w:r>
    </w:p>
    <w:p w14:paraId="1E0EDCF2" w14:textId="77777777" w:rsidR="00BF395F" w:rsidRPr="003342B8" w:rsidRDefault="00BF395F" w:rsidP="00BF395F">
      <w:pPr>
        <w:ind w:firstLine="1296"/>
        <w:jc w:val="both"/>
        <w:rPr>
          <w:szCs w:val="24"/>
        </w:rPr>
      </w:pPr>
      <w:r w:rsidRPr="003342B8">
        <w:rPr>
          <w:szCs w:val="24"/>
        </w:rPr>
        <w:t xml:space="preserve">1 pamoka  8.30–9.05 val. </w:t>
      </w:r>
    </w:p>
    <w:p w14:paraId="3B3EF081" w14:textId="77777777" w:rsidR="00BF395F" w:rsidRPr="003342B8" w:rsidRDefault="00BF395F" w:rsidP="00BF395F">
      <w:pPr>
        <w:ind w:firstLine="1296"/>
        <w:jc w:val="both"/>
        <w:rPr>
          <w:szCs w:val="24"/>
        </w:rPr>
      </w:pPr>
      <w:r w:rsidRPr="003342B8">
        <w:rPr>
          <w:szCs w:val="24"/>
        </w:rPr>
        <w:t>2 pamoka 9.25–10.00 val.</w:t>
      </w:r>
    </w:p>
    <w:p w14:paraId="789D4E5D" w14:textId="77777777" w:rsidR="00BF395F" w:rsidRPr="003342B8" w:rsidRDefault="00BF395F" w:rsidP="00BF395F">
      <w:pPr>
        <w:ind w:firstLine="1296"/>
        <w:jc w:val="both"/>
        <w:rPr>
          <w:szCs w:val="24"/>
        </w:rPr>
      </w:pPr>
      <w:r w:rsidRPr="003342B8">
        <w:rPr>
          <w:szCs w:val="24"/>
        </w:rPr>
        <w:t>3 pamoka 10.20–10.55 val.</w:t>
      </w:r>
    </w:p>
    <w:p w14:paraId="45D44D41" w14:textId="77777777" w:rsidR="00BF395F" w:rsidRPr="003342B8" w:rsidRDefault="00BF395F" w:rsidP="00BF395F">
      <w:pPr>
        <w:ind w:firstLine="1296"/>
        <w:jc w:val="both"/>
        <w:rPr>
          <w:szCs w:val="24"/>
        </w:rPr>
      </w:pPr>
      <w:r w:rsidRPr="003342B8">
        <w:rPr>
          <w:szCs w:val="24"/>
        </w:rPr>
        <w:t xml:space="preserve"> pietų pertrauka </w:t>
      </w:r>
    </w:p>
    <w:p w14:paraId="7CA4A009" w14:textId="77777777" w:rsidR="00BF395F" w:rsidRPr="003342B8" w:rsidRDefault="00BF395F" w:rsidP="00BF395F">
      <w:pPr>
        <w:ind w:firstLine="1296"/>
        <w:jc w:val="both"/>
        <w:rPr>
          <w:szCs w:val="24"/>
        </w:rPr>
      </w:pPr>
      <w:r w:rsidRPr="003342B8">
        <w:rPr>
          <w:szCs w:val="24"/>
        </w:rPr>
        <w:t>4 pamoka 11.25–12.00 val.</w:t>
      </w:r>
    </w:p>
    <w:p w14:paraId="529C68E9" w14:textId="77777777" w:rsidR="00B070D4" w:rsidRPr="003342B8" w:rsidRDefault="00BF395F" w:rsidP="00B070D4">
      <w:pPr>
        <w:ind w:firstLine="1296"/>
        <w:jc w:val="both"/>
        <w:rPr>
          <w:szCs w:val="24"/>
        </w:rPr>
      </w:pPr>
      <w:r w:rsidRPr="003342B8">
        <w:rPr>
          <w:szCs w:val="24"/>
        </w:rPr>
        <w:t>5 pamoka 12.10–12.45 val.</w:t>
      </w:r>
    </w:p>
    <w:p w14:paraId="5571A55C" w14:textId="77777777" w:rsidR="00BF395F" w:rsidRPr="003342B8" w:rsidRDefault="00B070D4" w:rsidP="00B070D4">
      <w:pPr>
        <w:jc w:val="both"/>
        <w:rPr>
          <w:szCs w:val="24"/>
        </w:rPr>
      </w:pPr>
      <w:r w:rsidRPr="003342B8">
        <w:rPr>
          <w:szCs w:val="24"/>
        </w:rPr>
        <w:t xml:space="preserve">          </w:t>
      </w:r>
      <w:r w:rsidR="00BF395F" w:rsidRPr="003342B8">
        <w:rPr>
          <w:szCs w:val="24"/>
        </w:rPr>
        <w:t xml:space="preserve">4.6.3.2. 2–4 klasių mokinių pamokų laikas:  </w:t>
      </w:r>
    </w:p>
    <w:p w14:paraId="03E197C9" w14:textId="77777777" w:rsidR="00BF395F" w:rsidRPr="003342B8" w:rsidRDefault="00BF395F" w:rsidP="00BF395F">
      <w:pPr>
        <w:ind w:firstLine="1296"/>
        <w:jc w:val="both"/>
        <w:rPr>
          <w:szCs w:val="24"/>
        </w:rPr>
      </w:pPr>
      <w:r w:rsidRPr="003342B8">
        <w:rPr>
          <w:szCs w:val="24"/>
        </w:rPr>
        <w:t xml:space="preserve">1 pamoka  8.30–9.15 val. </w:t>
      </w:r>
    </w:p>
    <w:p w14:paraId="0088B9F0" w14:textId="77777777" w:rsidR="00BF395F" w:rsidRPr="003342B8" w:rsidRDefault="00BF395F" w:rsidP="00BF395F">
      <w:pPr>
        <w:ind w:firstLine="1296"/>
        <w:jc w:val="both"/>
        <w:rPr>
          <w:szCs w:val="24"/>
        </w:rPr>
      </w:pPr>
      <w:r w:rsidRPr="003342B8">
        <w:rPr>
          <w:szCs w:val="24"/>
        </w:rPr>
        <w:t>2 pamoka 9.25–10.10 val.</w:t>
      </w:r>
    </w:p>
    <w:p w14:paraId="1851DD58" w14:textId="77777777" w:rsidR="00BF395F" w:rsidRPr="003342B8" w:rsidRDefault="00BF395F" w:rsidP="00BF395F">
      <w:pPr>
        <w:ind w:firstLine="1296"/>
        <w:jc w:val="both"/>
        <w:rPr>
          <w:szCs w:val="24"/>
        </w:rPr>
      </w:pPr>
      <w:r w:rsidRPr="003342B8">
        <w:rPr>
          <w:szCs w:val="24"/>
        </w:rPr>
        <w:t xml:space="preserve">3 pamoka 10.20–11.05 val. </w:t>
      </w:r>
    </w:p>
    <w:p w14:paraId="17A53271" w14:textId="77777777" w:rsidR="00BF395F" w:rsidRPr="003342B8" w:rsidRDefault="00BF395F" w:rsidP="00BF395F">
      <w:pPr>
        <w:ind w:firstLine="1296"/>
        <w:jc w:val="both"/>
        <w:rPr>
          <w:szCs w:val="24"/>
        </w:rPr>
      </w:pPr>
      <w:r w:rsidRPr="003342B8">
        <w:rPr>
          <w:szCs w:val="24"/>
        </w:rPr>
        <w:t xml:space="preserve">pietų pertrauka  </w:t>
      </w:r>
    </w:p>
    <w:p w14:paraId="378CE43E" w14:textId="77777777" w:rsidR="00BF395F" w:rsidRPr="003342B8" w:rsidRDefault="00BF395F" w:rsidP="00BF395F">
      <w:pPr>
        <w:ind w:firstLine="1296"/>
        <w:jc w:val="both"/>
        <w:rPr>
          <w:szCs w:val="24"/>
        </w:rPr>
      </w:pPr>
      <w:r w:rsidRPr="003342B8">
        <w:rPr>
          <w:szCs w:val="24"/>
        </w:rPr>
        <w:t>4 pamoka 11.35–12.10 val.</w:t>
      </w:r>
    </w:p>
    <w:p w14:paraId="331CEFC9" w14:textId="77777777" w:rsidR="00BF395F" w:rsidRPr="003342B8" w:rsidRDefault="00BF395F" w:rsidP="00BF395F">
      <w:pPr>
        <w:ind w:firstLine="1296"/>
        <w:jc w:val="both"/>
        <w:rPr>
          <w:szCs w:val="24"/>
        </w:rPr>
      </w:pPr>
      <w:r w:rsidRPr="003342B8">
        <w:rPr>
          <w:szCs w:val="24"/>
        </w:rPr>
        <w:t>5 pamoka 12.20–13.05 val.</w:t>
      </w:r>
    </w:p>
    <w:p w14:paraId="7827B84D" w14:textId="23BC877D" w:rsidR="00BF395F" w:rsidRPr="003342B8" w:rsidRDefault="00B070D4" w:rsidP="00B070D4">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 xml:space="preserve">4.6.3.3. </w:t>
      </w:r>
      <w:r w:rsidR="00845239" w:rsidRPr="003342B8">
        <w:rPr>
          <w:rFonts w:ascii="Times New Roman" w:eastAsia="Times New Roman" w:hAnsi="Times New Roman" w:cs="Times New Roman"/>
          <w:sz w:val="24"/>
          <w:szCs w:val="24"/>
        </w:rPr>
        <w:t>6, 8,</w:t>
      </w:r>
      <w:r w:rsidR="00C77D48">
        <w:rPr>
          <w:rFonts w:ascii="Times New Roman" w:eastAsia="Times New Roman" w:hAnsi="Times New Roman" w:cs="Times New Roman"/>
          <w:sz w:val="24"/>
          <w:szCs w:val="24"/>
        </w:rPr>
        <w:t xml:space="preserve"> </w:t>
      </w:r>
      <w:r w:rsidR="00EB0E10" w:rsidRPr="003342B8">
        <w:rPr>
          <w:rFonts w:ascii="Times New Roman" w:eastAsia="Times New Roman" w:hAnsi="Times New Roman" w:cs="Times New Roman"/>
          <w:sz w:val="24"/>
          <w:szCs w:val="24"/>
        </w:rPr>
        <w:t>10</w:t>
      </w:r>
      <w:r w:rsidR="00BF395F" w:rsidRPr="003342B8">
        <w:rPr>
          <w:rFonts w:ascii="Times New Roman" w:eastAsia="Times New Roman" w:hAnsi="Times New Roman" w:cs="Times New Roman"/>
          <w:sz w:val="24"/>
          <w:szCs w:val="24"/>
        </w:rPr>
        <w:t xml:space="preserve"> klasių mokinių pamokų laikas:</w:t>
      </w:r>
    </w:p>
    <w:p w14:paraId="26D64A5A" w14:textId="77777777" w:rsidR="00BF395F" w:rsidRPr="003342B8" w:rsidRDefault="00BF395F" w:rsidP="00BF395F">
      <w:pPr>
        <w:ind w:firstLine="1296"/>
        <w:jc w:val="both"/>
        <w:rPr>
          <w:szCs w:val="24"/>
        </w:rPr>
      </w:pPr>
      <w:r w:rsidRPr="003342B8">
        <w:rPr>
          <w:szCs w:val="24"/>
        </w:rPr>
        <w:t xml:space="preserve">1 pamoka  8.30–9.15 val. </w:t>
      </w:r>
    </w:p>
    <w:p w14:paraId="05EF1339" w14:textId="77777777" w:rsidR="00BF395F" w:rsidRPr="003342B8" w:rsidRDefault="00BF395F" w:rsidP="00BF395F">
      <w:pPr>
        <w:ind w:firstLine="1296"/>
        <w:jc w:val="both"/>
        <w:rPr>
          <w:szCs w:val="24"/>
        </w:rPr>
      </w:pPr>
      <w:r w:rsidRPr="003342B8">
        <w:rPr>
          <w:szCs w:val="24"/>
        </w:rPr>
        <w:t>2 pamoka 9.25–10.10 val.</w:t>
      </w:r>
    </w:p>
    <w:p w14:paraId="3FC131D9" w14:textId="77777777" w:rsidR="00BF395F" w:rsidRPr="003342B8" w:rsidRDefault="00BF395F" w:rsidP="00BF395F">
      <w:pPr>
        <w:ind w:firstLine="1296"/>
        <w:jc w:val="both"/>
        <w:rPr>
          <w:szCs w:val="24"/>
        </w:rPr>
      </w:pPr>
      <w:r w:rsidRPr="003342B8">
        <w:rPr>
          <w:szCs w:val="24"/>
        </w:rPr>
        <w:t>3 pamoka 10.20–11.05 val.</w:t>
      </w:r>
    </w:p>
    <w:p w14:paraId="71A217E3" w14:textId="77777777" w:rsidR="00BF395F" w:rsidRPr="003342B8" w:rsidRDefault="00BF395F" w:rsidP="00BF395F">
      <w:pPr>
        <w:ind w:firstLine="1296"/>
        <w:jc w:val="both"/>
        <w:rPr>
          <w:szCs w:val="24"/>
        </w:rPr>
      </w:pPr>
      <w:r w:rsidRPr="003342B8">
        <w:rPr>
          <w:szCs w:val="24"/>
        </w:rPr>
        <w:t xml:space="preserve"> pietų pertrauka </w:t>
      </w:r>
    </w:p>
    <w:p w14:paraId="727B594C" w14:textId="77777777" w:rsidR="00BF395F" w:rsidRPr="003342B8" w:rsidRDefault="00BF395F" w:rsidP="00BF395F">
      <w:pPr>
        <w:ind w:firstLine="1296"/>
        <w:jc w:val="both"/>
        <w:rPr>
          <w:szCs w:val="24"/>
        </w:rPr>
      </w:pPr>
      <w:r w:rsidRPr="003342B8">
        <w:rPr>
          <w:szCs w:val="24"/>
        </w:rPr>
        <w:t>4 pamoka 11.35–12.10 val.</w:t>
      </w:r>
    </w:p>
    <w:p w14:paraId="011D9FF1" w14:textId="77777777" w:rsidR="00BF395F" w:rsidRPr="003342B8" w:rsidRDefault="00BF395F" w:rsidP="00BF395F">
      <w:pPr>
        <w:ind w:firstLine="1296"/>
        <w:jc w:val="both"/>
        <w:rPr>
          <w:szCs w:val="24"/>
        </w:rPr>
      </w:pPr>
      <w:r w:rsidRPr="003342B8">
        <w:rPr>
          <w:szCs w:val="24"/>
        </w:rPr>
        <w:t>5 pamoka 12.20–13.15 val.</w:t>
      </w:r>
    </w:p>
    <w:p w14:paraId="688D803E" w14:textId="77777777" w:rsidR="00BF395F" w:rsidRPr="003342B8" w:rsidRDefault="00BF395F" w:rsidP="00BF395F">
      <w:pPr>
        <w:ind w:firstLine="1296"/>
        <w:jc w:val="both"/>
        <w:rPr>
          <w:szCs w:val="24"/>
        </w:rPr>
      </w:pPr>
      <w:r w:rsidRPr="003342B8">
        <w:rPr>
          <w:szCs w:val="24"/>
        </w:rPr>
        <w:t xml:space="preserve">6 pamoka 13.25–14.10 val. </w:t>
      </w:r>
    </w:p>
    <w:p w14:paraId="177DC45C" w14:textId="77777777" w:rsidR="00BF395F" w:rsidRPr="003342B8" w:rsidRDefault="00BF395F" w:rsidP="00BF395F">
      <w:pPr>
        <w:ind w:firstLine="1296"/>
        <w:jc w:val="both"/>
        <w:rPr>
          <w:rFonts w:eastAsiaTheme="minorHAnsi"/>
          <w:szCs w:val="24"/>
        </w:rPr>
      </w:pPr>
      <w:r w:rsidRPr="003342B8">
        <w:rPr>
          <w:szCs w:val="24"/>
        </w:rPr>
        <w:t xml:space="preserve">7 pamoka 14.20–15.05 val. </w:t>
      </w:r>
    </w:p>
    <w:p w14:paraId="4EE2C9B3" w14:textId="0A158213" w:rsidR="00BF395F" w:rsidRPr="003342B8" w:rsidRDefault="00B070D4" w:rsidP="00B070D4">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 xml:space="preserve">4.6.4. klasės valanda 1–4 klasėse ir </w:t>
      </w:r>
      <w:r w:rsidR="001807C6" w:rsidRPr="003342B8">
        <w:rPr>
          <w:rFonts w:ascii="Times New Roman" w:eastAsia="Times New Roman" w:hAnsi="Times New Roman" w:cs="Times New Roman"/>
          <w:sz w:val="24"/>
          <w:szCs w:val="24"/>
        </w:rPr>
        <w:t>6</w:t>
      </w:r>
      <w:r w:rsidR="00353180" w:rsidRPr="003342B8">
        <w:rPr>
          <w:rFonts w:ascii="Times New Roman" w:eastAsia="Times New Roman" w:hAnsi="Times New Roman" w:cs="Times New Roman"/>
          <w:sz w:val="24"/>
          <w:szCs w:val="24"/>
        </w:rPr>
        <w:t>,</w:t>
      </w:r>
      <w:r w:rsidR="00917C40" w:rsidRPr="003342B8">
        <w:rPr>
          <w:rFonts w:ascii="Times New Roman" w:eastAsia="Times New Roman" w:hAnsi="Times New Roman" w:cs="Times New Roman"/>
          <w:sz w:val="24"/>
          <w:szCs w:val="24"/>
        </w:rPr>
        <w:t xml:space="preserve"> </w:t>
      </w:r>
      <w:r w:rsidR="00353180" w:rsidRPr="003342B8">
        <w:rPr>
          <w:rFonts w:ascii="Times New Roman" w:eastAsia="Times New Roman" w:hAnsi="Times New Roman" w:cs="Times New Roman"/>
          <w:sz w:val="24"/>
          <w:szCs w:val="24"/>
        </w:rPr>
        <w:t xml:space="preserve">8, </w:t>
      </w:r>
      <w:r w:rsidR="00EB0E10" w:rsidRPr="003342B8">
        <w:rPr>
          <w:rFonts w:ascii="Times New Roman" w:eastAsia="Times New Roman" w:hAnsi="Times New Roman" w:cs="Times New Roman"/>
          <w:sz w:val="24"/>
          <w:szCs w:val="24"/>
        </w:rPr>
        <w:t>10</w:t>
      </w:r>
      <w:r w:rsidR="00BF395F" w:rsidRPr="003342B8">
        <w:rPr>
          <w:rFonts w:ascii="Times New Roman" w:eastAsia="Times New Roman" w:hAnsi="Times New Roman" w:cs="Times New Roman"/>
          <w:sz w:val="24"/>
          <w:szCs w:val="24"/>
        </w:rPr>
        <w:t xml:space="preserve"> klasėse (išskyrus skirta prevencinės programos įgyvendinimui ) organizuojama ne mažiau kaip </w:t>
      </w:r>
      <w:r w:rsidR="00EB0E10" w:rsidRPr="003342B8">
        <w:rPr>
          <w:rFonts w:ascii="Times New Roman" w:eastAsia="Times New Roman" w:hAnsi="Times New Roman" w:cs="Times New Roman"/>
          <w:sz w:val="24"/>
          <w:szCs w:val="24"/>
        </w:rPr>
        <w:t>2</w:t>
      </w:r>
      <w:r w:rsidR="00BF395F" w:rsidRPr="003342B8">
        <w:rPr>
          <w:rFonts w:ascii="Times New Roman" w:eastAsia="Times New Roman" w:hAnsi="Times New Roman" w:cs="Times New Roman"/>
          <w:sz w:val="24"/>
          <w:szCs w:val="24"/>
        </w:rPr>
        <w:t xml:space="preserve"> kart</w:t>
      </w:r>
      <w:r w:rsidR="00EB0E10" w:rsidRPr="003342B8">
        <w:rPr>
          <w:rFonts w:ascii="Times New Roman" w:eastAsia="Times New Roman" w:hAnsi="Times New Roman" w:cs="Times New Roman"/>
          <w:sz w:val="24"/>
          <w:szCs w:val="24"/>
        </w:rPr>
        <w:t>us</w:t>
      </w:r>
      <w:r w:rsidR="00BF395F" w:rsidRPr="003342B8">
        <w:rPr>
          <w:rFonts w:ascii="Times New Roman" w:eastAsia="Times New Roman" w:hAnsi="Times New Roman" w:cs="Times New Roman"/>
          <w:sz w:val="24"/>
          <w:szCs w:val="24"/>
        </w:rPr>
        <w:t xml:space="preserve"> per mėnesį ne pamokų metu;  </w:t>
      </w:r>
    </w:p>
    <w:p w14:paraId="6D60AE6B" w14:textId="77777777" w:rsidR="00B070D4" w:rsidRPr="003342B8" w:rsidRDefault="00B070D4" w:rsidP="00F35715">
      <w:pPr>
        <w:jc w:val="both"/>
        <w:rPr>
          <w:color w:val="000000"/>
          <w:szCs w:val="24"/>
        </w:rPr>
      </w:pPr>
      <w:r w:rsidRPr="003342B8">
        <w:rPr>
          <w:szCs w:val="24"/>
        </w:rPr>
        <w:t xml:space="preserve">         </w:t>
      </w:r>
      <w:r w:rsidR="00BF395F" w:rsidRPr="003342B8">
        <w:rPr>
          <w:szCs w:val="24"/>
        </w:rPr>
        <w:t xml:space="preserve">4.6.5. neformaliojo vaikų švietimo užsiėmimai (būreliai) organizuojami </w:t>
      </w:r>
      <w:r w:rsidR="00EB0E10" w:rsidRPr="003342B8">
        <w:rPr>
          <w:szCs w:val="24"/>
        </w:rPr>
        <w:t>vadovaujantis Lietuvos Respublikos švietimo, kultūros ir sporto ministro nutarimais</w:t>
      </w:r>
      <w:r w:rsidR="0092246D" w:rsidRPr="003342B8">
        <w:rPr>
          <w:szCs w:val="24"/>
        </w:rPr>
        <w:t xml:space="preserve">, Lietuvos respublikos </w:t>
      </w:r>
      <w:r w:rsidR="0092246D" w:rsidRPr="003342B8">
        <w:rPr>
          <w:color w:val="000000"/>
        </w:rPr>
        <w:t xml:space="preserve">sveikatos apsaugos ministro įsakymais </w:t>
      </w:r>
      <w:r w:rsidR="00F35715" w:rsidRPr="003342B8">
        <w:rPr>
          <w:szCs w:val="24"/>
        </w:rPr>
        <w:t xml:space="preserve">ir/ ar  Lietuvos Respublikos </w:t>
      </w:r>
      <w:r w:rsidR="00F35715" w:rsidRPr="003342B8">
        <w:rPr>
          <w:color w:val="000000"/>
          <w:szCs w:val="24"/>
        </w:rPr>
        <w:t>sveikatos apsaugos ministro, </w:t>
      </w:r>
      <w:r w:rsidR="00F35715" w:rsidRPr="003342B8">
        <w:rPr>
          <w:color w:val="000000"/>
          <w:szCs w:val="24"/>
          <w:shd w:val="clear" w:color="auto" w:fill="FFFFFF"/>
        </w:rPr>
        <w:t>valstybės lygio</w:t>
      </w:r>
      <w:r w:rsidR="00F35715" w:rsidRPr="003342B8">
        <w:rPr>
          <w:color w:val="000000"/>
          <w:szCs w:val="24"/>
        </w:rPr>
        <w:t xml:space="preserve"> </w:t>
      </w:r>
      <w:r w:rsidR="00F35715" w:rsidRPr="003342B8">
        <w:rPr>
          <w:color w:val="000000"/>
          <w:szCs w:val="24"/>
          <w:shd w:val="clear" w:color="auto" w:fill="FFFFFF"/>
        </w:rPr>
        <w:t>ekstremaliosios situacijos valstybės operacijų vadovo sprendimais;</w:t>
      </w:r>
      <w:r w:rsidR="00F35715" w:rsidRPr="003342B8">
        <w:rPr>
          <w:color w:val="000000"/>
          <w:szCs w:val="24"/>
        </w:rPr>
        <w:t>    </w:t>
      </w:r>
    </w:p>
    <w:p w14:paraId="31102945" w14:textId="77777777" w:rsidR="00BF395F" w:rsidRPr="003342B8" w:rsidRDefault="00B070D4" w:rsidP="00B070D4">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4.6.</w:t>
      </w:r>
      <w:r w:rsidR="00F040F9" w:rsidRPr="003342B8">
        <w:rPr>
          <w:rFonts w:ascii="Times New Roman" w:eastAsia="Times New Roman" w:hAnsi="Times New Roman" w:cs="Times New Roman"/>
          <w:sz w:val="24"/>
          <w:szCs w:val="24"/>
        </w:rPr>
        <w:t>6</w:t>
      </w:r>
      <w:r w:rsidR="00BF395F" w:rsidRPr="003342B8">
        <w:rPr>
          <w:rFonts w:ascii="Times New Roman" w:eastAsia="Times New Roman" w:hAnsi="Times New Roman" w:cs="Times New Roman"/>
          <w:sz w:val="24"/>
          <w:szCs w:val="24"/>
        </w:rPr>
        <w:t xml:space="preserve">. specialiojo pedagogo užsiėmimų ir konsultacijų, </w:t>
      </w:r>
      <w:proofErr w:type="spellStart"/>
      <w:r w:rsidR="00BF395F" w:rsidRPr="003342B8">
        <w:rPr>
          <w:rFonts w:ascii="Times New Roman" w:eastAsia="Times New Roman" w:hAnsi="Times New Roman" w:cs="Times New Roman"/>
          <w:sz w:val="24"/>
          <w:szCs w:val="24"/>
        </w:rPr>
        <w:t>logopedinių</w:t>
      </w:r>
      <w:proofErr w:type="spellEnd"/>
      <w:r w:rsidR="00BF395F" w:rsidRPr="003342B8">
        <w:rPr>
          <w:rFonts w:ascii="Times New Roman" w:eastAsia="Times New Roman" w:hAnsi="Times New Roman" w:cs="Times New Roman"/>
          <w:sz w:val="24"/>
          <w:szCs w:val="24"/>
        </w:rPr>
        <w:t xml:space="preserve"> pratybų, psichologo, s</w:t>
      </w:r>
      <w:r w:rsidR="009306FC" w:rsidRPr="003342B8">
        <w:rPr>
          <w:rFonts w:ascii="Times New Roman" w:eastAsia="Times New Roman" w:hAnsi="Times New Roman" w:cs="Times New Roman"/>
          <w:sz w:val="24"/>
          <w:szCs w:val="24"/>
        </w:rPr>
        <w:t>ocialinio pedagogo konsultacijų</w:t>
      </w:r>
      <w:r w:rsidR="00BF395F" w:rsidRPr="003342B8">
        <w:rPr>
          <w:rFonts w:ascii="Times New Roman" w:eastAsia="Times New Roman" w:hAnsi="Times New Roman" w:cs="Times New Roman"/>
          <w:sz w:val="24"/>
          <w:szCs w:val="24"/>
        </w:rPr>
        <w:t xml:space="preserve"> laikas skelbiamas </w:t>
      </w:r>
      <w:r w:rsidR="00205235" w:rsidRPr="003342B8">
        <w:rPr>
          <w:rFonts w:ascii="Times New Roman" w:eastAsia="Times New Roman" w:hAnsi="Times New Roman" w:cs="Times New Roman"/>
          <w:sz w:val="24"/>
          <w:szCs w:val="24"/>
        </w:rPr>
        <w:t>mokyklos el. elektroninėje svetainėje</w:t>
      </w:r>
      <w:r w:rsidR="00BF395F" w:rsidRPr="003342B8">
        <w:rPr>
          <w:rStyle w:val="Hipersaitas"/>
          <w:rFonts w:ascii="Times New Roman" w:hAnsi="Times New Roman" w:cs="Times New Roman"/>
          <w:color w:val="auto"/>
          <w:sz w:val="24"/>
          <w:szCs w:val="24"/>
          <w:u w:val="none"/>
        </w:rPr>
        <w:t>;</w:t>
      </w:r>
    </w:p>
    <w:p w14:paraId="540C1335" w14:textId="1BFC568F" w:rsidR="00BF395F" w:rsidRPr="003342B8" w:rsidRDefault="00B070D4" w:rsidP="00B070D4">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4.6.</w:t>
      </w:r>
      <w:r w:rsidR="00F040F9" w:rsidRPr="003342B8">
        <w:rPr>
          <w:rFonts w:ascii="Times New Roman" w:eastAsia="Times New Roman" w:hAnsi="Times New Roman" w:cs="Times New Roman"/>
          <w:sz w:val="24"/>
          <w:szCs w:val="24"/>
        </w:rPr>
        <w:t>7</w:t>
      </w:r>
      <w:r w:rsidR="00BF395F" w:rsidRPr="003342B8">
        <w:rPr>
          <w:rFonts w:ascii="Times New Roman" w:eastAsia="Times New Roman" w:hAnsi="Times New Roman" w:cs="Times New Roman"/>
          <w:sz w:val="24"/>
          <w:szCs w:val="24"/>
        </w:rPr>
        <w:t xml:space="preserve">. dėl </w:t>
      </w:r>
      <w:r w:rsidR="00EA29EB" w:rsidRPr="003342B8">
        <w:rPr>
          <w:rFonts w:ascii="Times New Roman" w:eastAsia="Times New Roman" w:hAnsi="Times New Roman" w:cs="Times New Roman"/>
          <w:sz w:val="24"/>
          <w:szCs w:val="24"/>
        </w:rPr>
        <w:t>6,</w:t>
      </w:r>
      <w:r w:rsidR="00C77D48">
        <w:rPr>
          <w:rFonts w:ascii="Times New Roman" w:eastAsia="Times New Roman" w:hAnsi="Times New Roman" w:cs="Times New Roman"/>
          <w:sz w:val="24"/>
          <w:szCs w:val="24"/>
        </w:rPr>
        <w:t xml:space="preserve"> </w:t>
      </w:r>
      <w:r w:rsidR="00EA29EB" w:rsidRPr="003342B8">
        <w:rPr>
          <w:rFonts w:ascii="Times New Roman" w:eastAsia="Times New Roman" w:hAnsi="Times New Roman" w:cs="Times New Roman"/>
          <w:sz w:val="24"/>
          <w:szCs w:val="24"/>
        </w:rPr>
        <w:t xml:space="preserve">8, </w:t>
      </w:r>
      <w:r w:rsidR="006655B1" w:rsidRPr="003342B8">
        <w:rPr>
          <w:rFonts w:ascii="Times New Roman" w:eastAsia="Times New Roman" w:hAnsi="Times New Roman" w:cs="Times New Roman"/>
          <w:sz w:val="24"/>
          <w:szCs w:val="24"/>
        </w:rPr>
        <w:t xml:space="preserve">10 </w:t>
      </w:r>
      <w:r w:rsidR="00BF395F" w:rsidRPr="003342B8">
        <w:rPr>
          <w:rFonts w:ascii="Times New Roman" w:eastAsia="Times New Roman" w:hAnsi="Times New Roman" w:cs="Times New Roman"/>
          <w:sz w:val="24"/>
          <w:szCs w:val="24"/>
        </w:rPr>
        <w:t>kl. mokinių socialinių-pilietinių veiklų atlikimo esant karantinui vadovaujamasi Lietuvos Respublikos švietimo, kultūros ir sporto ministro nutarimais;</w:t>
      </w:r>
    </w:p>
    <w:p w14:paraId="6E49BB9B" w14:textId="77777777" w:rsidR="00BF395F" w:rsidRPr="003342B8" w:rsidRDefault="00B070D4" w:rsidP="00B070D4">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4.7. mokinių mokymosi krūvius stebi kuruojantys vadovai pagal funkcijų pasiskirstymą, atlieka mokinių ir jų tėvų (globėjų, rūpintojų), mokytojų, pagalbos vaikui specialistų apklausas krūvių klausimais, išvadas pristato mokyklos bendruomenei el</w:t>
      </w:r>
      <w:r w:rsidR="00EB0E10" w:rsidRPr="003342B8">
        <w:rPr>
          <w:rFonts w:ascii="Times New Roman" w:eastAsia="Times New Roman" w:hAnsi="Times New Roman" w:cs="Times New Roman"/>
          <w:sz w:val="24"/>
          <w:szCs w:val="24"/>
        </w:rPr>
        <w:t>ektroniniame</w:t>
      </w:r>
      <w:r w:rsidR="00BF395F" w:rsidRPr="003342B8">
        <w:rPr>
          <w:rFonts w:ascii="Times New Roman" w:eastAsia="Times New Roman" w:hAnsi="Times New Roman" w:cs="Times New Roman"/>
          <w:sz w:val="24"/>
          <w:szCs w:val="24"/>
        </w:rPr>
        <w:t xml:space="preserve"> dienyne „</w:t>
      </w:r>
      <w:proofErr w:type="spellStart"/>
      <w:r w:rsidR="00BF395F" w:rsidRPr="003342B8">
        <w:rPr>
          <w:rFonts w:ascii="Times New Roman" w:eastAsia="Times New Roman" w:hAnsi="Times New Roman" w:cs="Times New Roman"/>
          <w:sz w:val="24"/>
          <w:szCs w:val="24"/>
        </w:rPr>
        <w:t>Tamo</w:t>
      </w:r>
      <w:proofErr w:type="spellEnd"/>
      <w:r w:rsidR="00BF395F" w:rsidRPr="003342B8">
        <w:rPr>
          <w:rFonts w:ascii="Times New Roman" w:eastAsia="Times New Roman" w:hAnsi="Times New Roman" w:cs="Times New Roman"/>
          <w:sz w:val="24"/>
          <w:szCs w:val="24"/>
        </w:rPr>
        <w:t>“ ir /ar platformoje</w:t>
      </w:r>
      <w:r w:rsidR="00EB0E10" w:rsidRPr="003342B8">
        <w:rPr>
          <w:rFonts w:ascii="Times New Roman" w:eastAsia="Times New Roman" w:hAnsi="Times New Roman" w:cs="Times New Roman"/>
          <w:sz w:val="24"/>
          <w:szCs w:val="24"/>
        </w:rPr>
        <w:t xml:space="preserve"> </w:t>
      </w:r>
      <w:proofErr w:type="spellStart"/>
      <w:r w:rsidR="00EB0E10" w:rsidRPr="003342B8">
        <w:rPr>
          <w:rFonts w:ascii="Times New Roman" w:eastAsia="Times New Roman" w:hAnsi="Times New Roman" w:cs="Times New Roman"/>
          <w:sz w:val="24"/>
          <w:szCs w:val="24"/>
        </w:rPr>
        <w:t>Zoom</w:t>
      </w:r>
      <w:proofErr w:type="spellEnd"/>
      <w:r w:rsidR="00BF395F" w:rsidRPr="003342B8">
        <w:rPr>
          <w:rFonts w:ascii="Times New Roman" w:eastAsia="Times New Roman" w:hAnsi="Times New Roman" w:cs="Times New Roman"/>
          <w:sz w:val="24"/>
          <w:szCs w:val="24"/>
        </w:rPr>
        <w:t xml:space="preserve"> nuotoliniuose susirinkimuose. Krūviai reguliuojami atsižvelgiant į apklausų rezultatus, susitarimus mokyklos bendruomenėje;</w:t>
      </w:r>
    </w:p>
    <w:p w14:paraId="1DAF23F8" w14:textId="4940B66F" w:rsidR="00BF395F" w:rsidRPr="003342B8" w:rsidRDefault="00B070D4" w:rsidP="00B070D4">
      <w:pPr>
        <w:pStyle w:val="Betarp"/>
        <w:jc w:val="both"/>
        <w:rPr>
          <w:rFonts w:ascii="Times New Roman" w:hAnsi="Times New Roman" w:cs="Times New Roman"/>
          <w:sz w:val="24"/>
          <w:szCs w:val="24"/>
        </w:rPr>
      </w:pPr>
      <w:r w:rsidRPr="003342B8">
        <w:rPr>
          <w:rFonts w:ascii="Times New Roman" w:eastAsia="Times New Roman" w:hAnsi="Times New Roman" w:cs="Times New Roman"/>
          <w:sz w:val="24"/>
          <w:szCs w:val="24"/>
        </w:rPr>
        <w:lastRenderedPageBreak/>
        <w:t xml:space="preserve">         </w:t>
      </w:r>
      <w:r w:rsidR="00BF395F" w:rsidRPr="003342B8">
        <w:rPr>
          <w:rFonts w:ascii="Times New Roman" w:eastAsia="Times New Roman" w:hAnsi="Times New Roman" w:cs="Times New Roman"/>
          <w:sz w:val="24"/>
          <w:szCs w:val="24"/>
        </w:rPr>
        <w:t xml:space="preserve">4.8. </w:t>
      </w:r>
      <w:r w:rsidR="006655B1" w:rsidRPr="003342B8">
        <w:rPr>
          <w:rFonts w:ascii="Times New Roman" w:eastAsia="Times New Roman" w:hAnsi="Times New Roman" w:cs="Times New Roman"/>
          <w:sz w:val="24"/>
          <w:szCs w:val="24"/>
        </w:rPr>
        <w:t xml:space="preserve">1-4, </w:t>
      </w:r>
      <w:r w:rsidR="00EA29EB" w:rsidRPr="003342B8">
        <w:rPr>
          <w:rFonts w:ascii="Times New Roman" w:eastAsia="Times New Roman" w:hAnsi="Times New Roman" w:cs="Times New Roman"/>
          <w:sz w:val="24"/>
          <w:szCs w:val="24"/>
        </w:rPr>
        <w:t xml:space="preserve">6, </w:t>
      </w:r>
      <w:r w:rsidR="006655B1" w:rsidRPr="003342B8">
        <w:rPr>
          <w:rFonts w:ascii="Times New Roman" w:eastAsia="Times New Roman" w:hAnsi="Times New Roman" w:cs="Times New Roman"/>
          <w:sz w:val="24"/>
          <w:szCs w:val="24"/>
        </w:rPr>
        <w:t xml:space="preserve">8, 10 </w:t>
      </w:r>
      <w:r w:rsidR="00BF395F" w:rsidRPr="003342B8">
        <w:rPr>
          <w:rFonts w:ascii="Times New Roman" w:eastAsia="Times New Roman" w:hAnsi="Times New Roman" w:cs="Times New Roman"/>
          <w:sz w:val="24"/>
          <w:szCs w:val="24"/>
        </w:rPr>
        <w:t>kl. mokiniams mokymosi užduotys skiriamos ir pateikiama ugdymui(</w:t>
      </w:r>
      <w:proofErr w:type="spellStart"/>
      <w:r w:rsidR="00BF395F" w:rsidRPr="003342B8">
        <w:rPr>
          <w:rFonts w:ascii="Times New Roman" w:eastAsia="Times New Roman" w:hAnsi="Times New Roman" w:cs="Times New Roman"/>
          <w:sz w:val="24"/>
          <w:szCs w:val="24"/>
        </w:rPr>
        <w:t>si</w:t>
      </w:r>
      <w:proofErr w:type="spellEnd"/>
      <w:r w:rsidR="00BF395F" w:rsidRPr="003342B8">
        <w:rPr>
          <w:rFonts w:ascii="Times New Roman" w:eastAsia="Times New Roman" w:hAnsi="Times New Roman" w:cs="Times New Roman"/>
          <w:sz w:val="24"/>
          <w:szCs w:val="24"/>
        </w:rPr>
        <w:t xml:space="preserve">) reikalinga medžiaga, informacija platformoje </w:t>
      </w:r>
      <w:r w:rsidR="00BF395F" w:rsidRPr="003342B8">
        <w:rPr>
          <w:rStyle w:val="Hipersaitas"/>
          <w:rFonts w:ascii="Times New Roman" w:hAnsi="Times New Roman" w:cs="Times New Roman"/>
          <w:color w:val="auto"/>
          <w:sz w:val="24"/>
          <w:szCs w:val="24"/>
          <w:u w:val="none"/>
        </w:rPr>
        <w:t xml:space="preserve">Google </w:t>
      </w:r>
      <w:proofErr w:type="spellStart"/>
      <w:r w:rsidR="00BF395F" w:rsidRPr="003342B8">
        <w:rPr>
          <w:rStyle w:val="Hipersaitas"/>
          <w:rFonts w:ascii="Times New Roman" w:hAnsi="Times New Roman" w:cs="Times New Roman"/>
          <w:color w:val="auto"/>
          <w:sz w:val="24"/>
          <w:szCs w:val="24"/>
          <w:u w:val="none"/>
        </w:rPr>
        <w:t>for</w:t>
      </w:r>
      <w:proofErr w:type="spellEnd"/>
      <w:r w:rsidR="00BF395F" w:rsidRPr="003342B8">
        <w:rPr>
          <w:rStyle w:val="Hipersaitas"/>
          <w:rFonts w:ascii="Times New Roman" w:hAnsi="Times New Roman" w:cs="Times New Roman"/>
          <w:color w:val="auto"/>
          <w:sz w:val="24"/>
          <w:szCs w:val="24"/>
          <w:u w:val="none"/>
        </w:rPr>
        <w:t xml:space="preserve"> </w:t>
      </w:r>
      <w:proofErr w:type="spellStart"/>
      <w:r w:rsidR="00BF395F" w:rsidRPr="003342B8">
        <w:rPr>
          <w:rStyle w:val="Hipersaitas"/>
          <w:rFonts w:ascii="Times New Roman" w:hAnsi="Times New Roman" w:cs="Times New Roman"/>
          <w:color w:val="auto"/>
          <w:sz w:val="24"/>
          <w:szCs w:val="24"/>
          <w:u w:val="none"/>
        </w:rPr>
        <w:t>Education</w:t>
      </w:r>
      <w:proofErr w:type="spellEnd"/>
      <w:r w:rsidR="00BF395F" w:rsidRPr="003342B8">
        <w:rPr>
          <w:rFonts w:ascii="Times New Roman" w:eastAsia="Times New Roman" w:hAnsi="Times New Roman" w:cs="Times New Roman"/>
          <w:sz w:val="24"/>
          <w:szCs w:val="24"/>
        </w:rPr>
        <w:t xml:space="preserve">. Pamokų temos, užduoti namų darbai, įvertinimai, </w:t>
      </w:r>
      <w:r w:rsidR="009306FC" w:rsidRPr="003342B8">
        <w:rPr>
          <w:rFonts w:ascii="Times New Roman" w:eastAsia="Times New Roman" w:hAnsi="Times New Roman" w:cs="Times New Roman"/>
          <w:sz w:val="24"/>
          <w:szCs w:val="24"/>
        </w:rPr>
        <w:t xml:space="preserve">pastabos, pagyrimai fiksuojami </w:t>
      </w:r>
      <w:r w:rsidR="00BF395F" w:rsidRPr="003342B8">
        <w:rPr>
          <w:rFonts w:ascii="Times New Roman" w:eastAsia="Times New Roman" w:hAnsi="Times New Roman" w:cs="Times New Roman"/>
          <w:sz w:val="24"/>
          <w:szCs w:val="24"/>
        </w:rPr>
        <w:t xml:space="preserve">platformoje </w:t>
      </w:r>
      <w:r w:rsidR="00BF395F" w:rsidRPr="003342B8">
        <w:rPr>
          <w:rStyle w:val="Hipersaitas"/>
          <w:rFonts w:ascii="Times New Roman" w:hAnsi="Times New Roman" w:cs="Times New Roman"/>
          <w:color w:val="auto"/>
          <w:sz w:val="24"/>
          <w:szCs w:val="24"/>
          <w:u w:val="none"/>
        </w:rPr>
        <w:t xml:space="preserve">Google </w:t>
      </w:r>
      <w:proofErr w:type="spellStart"/>
      <w:r w:rsidR="00BF395F" w:rsidRPr="003342B8">
        <w:rPr>
          <w:rStyle w:val="Hipersaitas"/>
          <w:rFonts w:ascii="Times New Roman" w:hAnsi="Times New Roman" w:cs="Times New Roman"/>
          <w:color w:val="auto"/>
          <w:sz w:val="24"/>
          <w:szCs w:val="24"/>
          <w:u w:val="none"/>
        </w:rPr>
        <w:t>for</w:t>
      </w:r>
      <w:proofErr w:type="spellEnd"/>
      <w:r w:rsidR="00BF395F" w:rsidRPr="003342B8">
        <w:rPr>
          <w:rStyle w:val="Hipersaitas"/>
          <w:rFonts w:ascii="Times New Roman" w:hAnsi="Times New Roman" w:cs="Times New Roman"/>
          <w:color w:val="auto"/>
          <w:sz w:val="24"/>
          <w:szCs w:val="24"/>
          <w:u w:val="none"/>
        </w:rPr>
        <w:t xml:space="preserve"> </w:t>
      </w:r>
      <w:proofErr w:type="spellStart"/>
      <w:r w:rsidR="00BF395F" w:rsidRPr="003342B8">
        <w:rPr>
          <w:rStyle w:val="Hipersaitas"/>
          <w:rFonts w:ascii="Times New Roman" w:hAnsi="Times New Roman" w:cs="Times New Roman"/>
          <w:color w:val="auto"/>
          <w:sz w:val="24"/>
          <w:szCs w:val="24"/>
          <w:u w:val="none"/>
        </w:rPr>
        <w:t>Education</w:t>
      </w:r>
      <w:proofErr w:type="spellEnd"/>
      <w:r w:rsidR="00BF395F" w:rsidRPr="003342B8">
        <w:rPr>
          <w:rStyle w:val="Hipersaitas"/>
          <w:rFonts w:ascii="Times New Roman" w:hAnsi="Times New Roman" w:cs="Times New Roman"/>
          <w:color w:val="auto"/>
          <w:sz w:val="24"/>
          <w:szCs w:val="24"/>
          <w:u w:val="none"/>
        </w:rPr>
        <w:t>,</w:t>
      </w:r>
      <w:r w:rsidR="00BF395F" w:rsidRPr="003342B8">
        <w:rPr>
          <w:rFonts w:ascii="Times New Roman" w:eastAsia="Times New Roman" w:hAnsi="Times New Roman" w:cs="Times New Roman"/>
          <w:sz w:val="24"/>
          <w:szCs w:val="24"/>
        </w:rPr>
        <w:t xml:space="preserve"> el</w:t>
      </w:r>
      <w:r w:rsidR="00EB0E10" w:rsidRPr="003342B8">
        <w:rPr>
          <w:rFonts w:ascii="Times New Roman" w:eastAsia="Times New Roman" w:hAnsi="Times New Roman" w:cs="Times New Roman"/>
          <w:sz w:val="24"/>
          <w:szCs w:val="24"/>
        </w:rPr>
        <w:t>ektroniniame</w:t>
      </w:r>
      <w:r w:rsidR="00BF395F" w:rsidRPr="003342B8">
        <w:rPr>
          <w:rFonts w:ascii="Times New Roman" w:eastAsia="Times New Roman" w:hAnsi="Times New Roman" w:cs="Times New Roman"/>
          <w:sz w:val="24"/>
          <w:szCs w:val="24"/>
        </w:rPr>
        <w:t xml:space="preserve"> dienyne „</w:t>
      </w:r>
      <w:proofErr w:type="spellStart"/>
      <w:r w:rsidR="00BF395F" w:rsidRPr="003342B8">
        <w:rPr>
          <w:rFonts w:ascii="Times New Roman" w:eastAsia="Times New Roman" w:hAnsi="Times New Roman" w:cs="Times New Roman"/>
          <w:sz w:val="24"/>
          <w:szCs w:val="24"/>
        </w:rPr>
        <w:t>Tamo</w:t>
      </w:r>
      <w:proofErr w:type="spellEnd"/>
      <w:r w:rsidR="00BF395F" w:rsidRPr="003342B8">
        <w:rPr>
          <w:rFonts w:ascii="Times New Roman" w:eastAsia="Times New Roman" w:hAnsi="Times New Roman" w:cs="Times New Roman"/>
          <w:sz w:val="24"/>
          <w:szCs w:val="24"/>
        </w:rPr>
        <w:t>“</w:t>
      </w:r>
      <w:r w:rsidR="00EB0E10" w:rsidRPr="003342B8">
        <w:rPr>
          <w:rFonts w:ascii="Times New Roman" w:eastAsia="Times New Roman" w:hAnsi="Times New Roman" w:cs="Times New Roman"/>
          <w:sz w:val="24"/>
          <w:szCs w:val="24"/>
        </w:rPr>
        <w:t xml:space="preserve">, mokytojų užrašuose arba </w:t>
      </w:r>
      <w:r w:rsidR="00FC1DEA">
        <w:rPr>
          <w:rFonts w:ascii="Times New Roman" w:eastAsia="Times New Roman" w:hAnsi="Times New Roman" w:cs="Times New Roman"/>
          <w:sz w:val="24"/>
          <w:szCs w:val="24"/>
        </w:rPr>
        <w:t>e</w:t>
      </w:r>
      <w:r w:rsidR="00EB0E10" w:rsidRPr="003342B8">
        <w:rPr>
          <w:rFonts w:ascii="Times New Roman" w:eastAsia="Times New Roman" w:hAnsi="Times New Roman" w:cs="Times New Roman"/>
          <w:sz w:val="24"/>
          <w:szCs w:val="24"/>
        </w:rPr>
        <w:t>lektr</w:t>
      </w:r>
      <w:r w:rsidR="00957318" w:rsidRPr="003342B8">
        <w:rPr>
          <w:rFonts w:ascii="Times New Roman" w:eastAsia="Times New Roman" w:hAnsi="Times New Roman" w:cs="Times New Roman"/>
          <w:sz w:val="24"/>
          <w:szCs w:val="24"/>
        </w:rPr>
        <w:t>on</w:t>
      </w:r>
      <w:r w:rsidR="00EB0E10" w:rsidRPr="003342B8">
        <w:rPr>
          <w:rFonts w:ascii="Times New Roman" w:eastAsia="Times New Roman" w:hAnsi="Times New Roman" w:cs="Times New Roman"/>
          <w:sz w:val="24"/>
          <w:szCs w:val="24"/>
        </w:rPr>
        <w:t>iniu būdu pagal pasirinktą formą</w:t>
      </w:r>
      <w:r w:rsidR="00BF395F" w:rsidRPr="003342B8">
        <w:rPr>
          <w:rFonts w:ascii="Times New Roman" w:eastAsia="Times New Roman" w:hAnsi="Times New Roman" w:cs="Times New Roman"/>
          <w:sz w:val="24"/>
          <w:szCs w:val="24"/>
        </w:rPr>
        <w:t>;</w:t>
      </w:r>
      <w:r w:rsidR="00EB0E10" w:rsidRPr="003342B8">
        <w:rPr>
          <w:rFonts w:ascii="Times New Roman" w:eastAsia="Times New Roman" w:hAnsi="Times New Roman" w:cs="Times New Roman"/>
          <w:sz w:val="24"/>
          <w:szCs w:val="24"/>
        </w:rPr>
        <w:t xml:space="preserve"> </w:t>
      </w:r>
    </w:p>
    <w:p w14:paraId="6303A1E8" w14:textId="77777777" w:rsidR="00BF395F" w:rsidRPr="003342B8" w:rsidRDefault="00B070D4" w:rsidP="00B070D4">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b/>
          <w:sz w:val="24"/>
          <w:szCs w:val="24"/>
        </w:rPr>
        <w:t xml:space="preserve">       </w:t>
      </w:r>
      <w:r w:rsidR="00BF395F" w:rsidRPr="003342B8">
        <w:rPr>
          <w:rFonts w:ascii="Times New Roman" w:eastAsia="Times New Roman" w:hAnsi="Times New Roman" w:cs="Times New Roman"/>
          <w:sz w:val="24"/>
          <w:szCs w:val="24"/>
        </w:rPr>
        <w:t>4.9. grįžtamąjį ryšį</w:t>
      </w:r>
      <w:r w:rsidR="00BF395F" w:rsidRPr="003342B8">
        <w:rPr>
          <w:rFonts w:ascii="Times New Roman" w:hAnsi="Times New Roman" w:cs="Times New Roman"/>
          <w:sz w:val="24"/>
          <w:szCs w:val="24"/>
        </w:rPr>
        <w:t xml:space="preserve"> apie  mokymosi pasiekimus ir pažangą</w:t>
      </w:r>
      <w:r w:rsidR="00BF395F" w:rsidRPr="003342B8">
        <w:rPr>
          <w:rFonts w:ascii="Times New Roman" w:eastAsia="Times New Roman" w:hAnsi="Times New Roman" w:cs="Times New Roman"/>
          <w:sz w:val="24"/>
          <w:szCs w:val="24"/>
        </w:rPr>
        <w:t xml:space="preserve">:  </w:t>
      </w:r>
    </w:p>
    <w:p w14:paraId="1D671FB1" w14:textId="602E489E" w:rsidR="00BF395F" w:rsidRPr="003342B8" w:rsidRDefault="00B070D4" w:rsidP="00B070D4">
      <w:pPr>
        <w:pStyle w:val="Betarp"/>
        <w:jc w:val="both"/>
        <w:rPr>
          <w:rFonts w:ascii="Times New Roman" w:hAnsi="Times New Roman" w:cs="Times New Roman"/>
          <w:sz w:val="24"/>
          <w:szCs w:val="24"/>
        </w:rPr>
      </w:pPr>
      <w:r w:rsidRPr="003342B8">
        <w:rPr>
          <w:rFonts w:ascii="Times New Roman" w:hAnsi="Times New Roman" w:cs="Times New Roman"/>
          <w:sz w:val="24"/>
          <w:szCs w:val="24"/>
        </w:rPr>
        <w:t xml:space="preserve">       </w:t>
      </w:r>
      <w:r w:rsidR="00BF395F" w:rsidRPr="003342B8">
        <w:rPr>
          <w:rFonts w:ascii="Times New Roman" w:hAnsi="Times New Roman" w:cs="Times New Roman"/>
          <w:sz w:val="24"/>
          <w:szCs w:val="24"/>
        </w:rPr>
        <w:t xml:space="preserve">4.9.1. atsižvelgiant į mokymo dalyko specifiką, mokinių atliekamas veiklas, </w:t>
      </w:r>
      <w:r w:rsidR="008A2A7F" w:rsidRPr="003342B8">
        <w:rPr>
          <w:rFonts w:ascii="Times New Roman" w:hAnsi="Times New Roman" w:cs="Times New Roman"/>
          <w:sz w:val="24"/>
          <w:szCs w:val="24"/>
        </w:rPr>
        <w:t>1</w:t>
      </w:r>
      <w:r w:rsidR="001807C6" w:rsidRPr="003342B8">
        <w:rPr>
          <w:rFonts w:ascii="Times New Roman" w:hAnsi="Times New Roman" w:cs="Times New Roman"/>
          <w:sz w:val="24"/>
          <w:szCs w:val="24"/>
        </w:rPr>
        <w:t>-</w:t>
      </w:r>
      <w:r w:rsidR="00EA29EB" w:rsidRPr="003342B8">
        <w:rPr>
          <w:rFonts w:ascii="Times New Roman" w:hAnsi="Times New Roman" w:cs="Times New Roman"/>
          <w:sz w:val="24"/>
          <w:szCs w:val="24"/>
        </w:rPr>
        <w:t xml:space="preserve">4, 6, </w:t>
      </w:r>
      <w:r w:rsidR="00845239" w:rsidRPr="003342B8">
        <w:rPr>
          <w:rFonts w:ascii="Times New Roman" w:hAnsi="Times New Roman" w:cs="Times New Roman"/>
          <w:sz w:val="24"/>
          <w:szCs w:val="24"/>
        </w:rPr>
        <w:t xml:space="preserve"> </w:t>
      </w:r>
      <w:r w:rsidR="008A2A7F" w:rsidRPr="003342B8">
        <w:rPr>
          <w:rFonts w:ascii="Times New Roman" w:hAnsi="Times New Roman" w:cs="Times New Roman"/>
          <w:sz w:val="24"/>
          <w:szCs w:val="24"/>
        </w:rPr>
        <w:t xml:space="preserve">8, </w:t>
      </w:r>
      <w:r w:rsidR="001807C6" w:rsidRPr="003342B8">
        <w:rPr>
          <w:rFonts w:ascii="Times New Roman" w:hAnsi="Times New Roman" w:cs="Times New Roman"/>
          <w:sz w:val="24"/>
          <w:szCs w:val="24"/>
        </w:rPr>
        <w:t>10</w:t>
      </w:r>
      <w:r w:rsidR="001807C6" w:rsidRPr="003342B8">
        <w:rPr>
          <w:rFonts w:ascii="Times New Roman" w:hAnsi="Times New Roman" w:cs="Times New Roman"/>
          <w:b/>
          <w:sz w:val="24"/>
          <w:szCs w:val="24"/>
        </w:rPr>
        <w:t xml:space="preserve"> </w:t>
      </w:r>
      <w:r w:rsidR="00BF395F" w:rsidRPr="003342B8">
        <w:rPr>
          <w:rFonts w:ascii="Times New Roman" w:hAnsi="Times New Roman" w:cs="Times New Roman"/>
          <w:sz w:val="24"/>
          <w:szCs w:val="24"/>
        </w:rPr>
        <w:t xml:space="preserve">kl. mokiniams žodžiu mokytojai teikia tą pačią pamoką, kai ji organizuojama sinchroniniu būdu ir raštu/žodžiu (įvertinimas ir /ar komentarai) per penkias darbo dienas, kai veikla organizuojama asinchroniniu būdu; </w:t>
      </w:r>
    </w:p>
    <w:p w14:paraId="18379E0C" w14:textId="77777777" w:rsidR="00BF395F" w:rsidRPr="003342B8" w:rsidRDefault="00B070D4" w:rsidP="00B070D4">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 xml:space="preserve">4.9.2. </w:t>
      </w:r>
      <w:r w:rsidR="00BF395F" w:rsidRPr="003342B8">
        <w:rPr>
          <w:rStyle w:val="Hipersaitas"/>
          <w:rFonts w:ascii="Times New Roman" w:hAnsi="Times New Roman" w:cs="Times New Roman"/>
          <w:color w:val="auto"/>
          <w:sz w:val="24"/>
          <w:szCs w:val="24"/>
          <w:u w:val="none"/>
        </w:rPr>
        <w:t xml:space="preserve">platformoje Google </w:t>
      </w:r>
      <w:proofErr w:type="spellStart"/>
      <w:r w:rsidR="00BF395F" w:rsidRPr="003342B8">
        <w:rPr>
          <w:rStyle w:val="Hipersaitas"/>
          <w:rFonts w:ascii="Times New Roman" w:hAnsi="Times New Roman" w:cs="Times New Roman"/>
          <w:color w:val="auto"/>
          <w:sz w:val="24"/>
          <w:szCs w:val="24"/>
          <w:u w:val="none"/>
        </w:rPr>
        <w:t>for</w:t>
      </w:r>
      <w:proofErr w:type="spellEnd"/>
      <w:r w:rsidR="00BF395F" w:rsidRPr="003342B8">
        <w:rPr>
          <w:rStyle w:val="Hipersaitas"/>
          <w:rFonts w:ascii="Times New Roman" w:hAnsi="Times New Roman" w:cs="Times New Roman"/>
          <w:color w:val="auto"/>
          <w:sz w:val="24"/>
          <w:szCs w:val="24"/>
          <w:u w:val="none"/>
        </w:rPr>
        <w:t xml:space="preserve"> </w:t>
      </w:r>
      <w:proofErr w:type="spellStart"/>
      <w:r w:rsidR="00BF395F" w:rsidRPr="003342B8">
        <w:rPr>
          <w:rStyle w:val="Hipersaitas"/>
          <w:rFonts w:ascii="Times New Roman" w:hAnsi="Times New Roman" w:cs="Times New Roman"/>
          <w:color w:val="auto"/>
          <w:sz w:val="24"/>
          <w:szCs w:val="24"/>
          <w:u w:val="none"/>
        </w:rPr>
        <w:t>Education</w:t>
      </w:r>
      <w:proofErr w:type="spellEnd"/>
      <w:r w:rsidR="00BF395F" w:rsidRPr="003342B8">
        <w:rPr>
          <w:rStyle w:val="Hipersaitas"/>
          <w:rFonts w:ascii="Times New Roman" w:hAnsi="Times New Roman" w:cs="Times New Roman"/>
          <w:color w:val="auto"/>
          <w:sz w:val="24"/>
          <w:szCs w:val="24"/>
          <w:u w:val="none"/>
        </w:rPr>
        <w:t xml:space="preserve"> mokiniams pateikiama medžiaga, informacija užduotims atlikti, mokymo dalykų pasiekimų įvertinimai už atliktas klasės, namų darbų, atsiskaitomųjų darbų užduotis pagal mokytojo taikomus vertinimo kriterijus;</w:t>
      </w:r>
    </w:p>
    <w:p w14:paraId="28B6F68C" w14:textId="77777777" w:rsidR="00B070D4" w:rsidRPr="003342B8" w:rsidRDefault="00B070D4" w:rsidP="00B070D4">
      <w:pPr>
        <w:pStyle w:val="Betarp"/>
        <w:jc w:val="both"/>
        <w:rPr>
          <w:rFonts w:ascii="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4.9.</w:t>
      </w:r>
      <w:r w:rsidR="00A363D0" w:rsidRPr="003342B8">
        <w:rPr>
          <w:rFonts w:ascii="Times New Roman" w:eastAsia="Times New Roman" w:hAnsi="Times New Roman" w:cs="Times New Roman"/>
          <w:sz w:val="24"/>
          <w:szCs w:val="24"/>
        </w:rPr>
        <w:t>3</w:t>
      </w:r>
      <w:r w:rsidR="00BF395F" w:rsidRPr="003342B8">
        <w:rPr>
          <w:rFonts w:ascii="Times New Roman" w:eastAsia="Times New Roman" w:hAnsi="Times New Roman" w:cs="Times New Roman"/>
          <w:sz w:val="24"/>
          <w:szCs w:val="24"/>
        </w:rPr>
        <w:t xml:space="preserve">. mokinių tėvams (globėjams, rūpintojams) teikiamas </w:t>
      </w:r>
      <w:r w:rsidR="00BF395F" w:rsidRPr="003342B8">
        <w:rPr>
          <w:rFonts w:ascii="Times New Roman" w:hAnsi="Times New Roman" w:cs="Times New Roman"/>
          <w:sz w:val="24"/>
          <w:szCs w:val="24"/>
        </w:rPr>
        <w:t>el</w:t>
      </w:r>
      <w:r w:rsidR="00F040F9" w:rsidRPr="003342B8">
        <w:rPr>
          <w:rFonts w:ascii="Times New Roman" w:hAnsi="Times New Roman" w:cs="Times New Roman"/>
          <w:sz w:val="24"/>
          <w:szCs w:val="24"/>
        </w:rPr>
        <w:t>ektroniniame</w:t>
      </w:r>
      <w:r w:rsidR="00BF395F" w:rsidRPr="003342B8">
        <w:rPr>
          <w:rFonts w:ascii="Times New Roman" w:hAnsi="Times New Roman" w:cs="Times New Roman"/>
          <w:sz w:val="24"/>
          <w:szCs w:val="24"/>
        </w:rPr>
        <w:t xml:space="preserve"> dienyne „</w:t>
      </w:r>
      <w:proofErr w:type="spellStart"/>
      <w:r w:rsidR="00BF395F" w:rsidRPr="003342B8">
        <w:rPr>
          <w:rFonts w:ascii="Times New Roman" w:hAnsi="Times New Roman" w:cs="Times New Roman"/>
          <w:sz w:val="24"/>
          <w:szCs w:val="24"/>
        </w:rPr>
        <w:t>Tamo</w:t>
      </w:r>
      <w:proofErr w:type="spellEnd"/>
      <w:r w:rsidR="00BF395F" w:rsidRPr="003342B8">
        <w:rPr>
          <w:rFonts w:ascii="Times New Roman" w:hAnsi="Times New Roman" w:cs="Times New Roman"/>
          <w:sz w:val="24"/>
          <w:szCs w:val="24"/>
        </w:rPr>
        <w:t>“;</w:t>
      </w:r>
    </w:p>
    <w:p w14:paraId="0E1D1794" w14:textId="77777777" w:rsidR="00BF395F" w:rsidRPr="003342B8" w:rsidRDefault="00B070D4" w:rsidP="00B070D4">
      <w:pPr>
        <w:pStyle w:val="Betarp"/>
        <w:jc w:val="both"/>
        <w:rPr>
          <w:rFonts w:ascii="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 xml:space="preserve">4.10. mokinys mokytojo pagalbos ir paaiškinimų gali paprašyti žodžiu ir/ar raštu platformoje </w:t>
      </w:r>
      <w:r w:rsidR="00BF395F" w:rsidRPr="003342B8">
        <w:rPr>
          <w:rStyle w:val="Hipersaitas"/>
          <w:rFonts w:ascii="Times New Roman" w:hAnsi="Times New Roman" w:cs="Times New Roman"/>
          <w:color w:val="auto"/>
          <w:sz w:val="24"/>
          <w:szCs w:val="24"/>
          <w:u w:val="none"/>
        </w:rPr>
        <w:t xml:space="preserve">Google </w:t>
      </w:r>
      <w:proofErr w:type="spellStart"/>
      <w:r w:rsidR="00BF395F" w:rsidRPr="003342B8">
        <w:rPr>
          <w:rStyle w:val="Hipersaitas"/>
          <w:rFonts w:ascii="Times New Roman" w:hAnsi="Times New Roman" w:cs="Times New Roman"/>
          <w:color w:val="auto"/>
          <w:sz w:val="24"/>
          <w:szCs w:val="24"/>
          <w:u w:val="none"/>
        </w:rPr>
        <w:t>for</w:t>
      </w:r>
      <w:proofErr w:type="spellEnd"/>
      <w:r w:rsidR="00BF395F" w:rsidRPr="003342B8">
        <w:rPr>
          <w:rStyle w:val="Hipersaitas"/>
          <w:rFonts w:ascii="Times New Roman" w:hAnsi="Times New Roman" w:cs="Times New Roman"/>
          <w:color w:val="auto"/>
          <w:sz w:val="24"/>
          <w:szCs w:val="24"/>
          <w:u w:val="none"/>
        </w:rPr>
        <w:t xml:space="preserve"> </w:t>
      </w:r>
      <w:proofErr w:type="spellStart"/>
      <w:r w:rsidR="00BF395F" w:rsidRPr="003342B8">
        <w:rPr>
          <w:rStyle w:val="Hipersaitas"/>
          <w:rFonts w:ascii="Times New Roman" w:hAnsi="Times New Roman" w:cs="Times New Roman"/>
          <w:color w:val="auto"/>
          <w:sz w:val="24"/>
          <w:szCs w:val="24"/>
          <w:u w:val="none"/>
        </w:rPr>
        <w:t>Education</w:t>
      </w:r>
      <w:proofErr w:type="spellEnd"/>
      <w:r w:rsidR="00BF395F" w:rsidRPr="003342B8">
        <w:rPr>
          <w:rStyle w:val="Hipersaitas"/>
          <w:rFonts w:ascii="Times New Roman" w:hAnsi="Times New Roman" w:cs="Times New Roman"/>
          <w:color w:val="auto"/>
          <w:sz w:val="24"/>
          <w:szCs w:val="24"/>
          <w:u w:val="none"/>
        </w:rPr>
        <w:t>. Pagalbą ir paaiškinimus mokytojas mokiniui suteikia sutartu laiku, bet  ne vėliau kaip iki darbo dienos  16.00 val.;</w:t>
      </w:r>
    </w:p>
    <w:p w14:paraId="0D1E3D85" w14:textId="4500CE7A" w:rsidR="00BF395F" w:rsidRPr="003342B8" w:rsidRDefault="00B070D4" w:rsidP="00B070D4">
      <w:pPr>
        <w:pStyle w:val="Betarp"/>
        <w:jc w:val="both"/>
        <w:rPr>
          <w:rFonts w:ascii="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4.11. mokinių įvertinimai fiksuojami vadovaujantis mokyklos mokinių pasieki</w:t>
      </w:r>
      <w:r w:rsidR="00E218B2" w:rsidRPr="003342B8">
        <w:rPr>
          <w:rFonts w:ascii="Times New Roman" w:eastAsia="Times New Roman" w:hAnsi="Times New Roman" w:cs="Times New Roman"/>
          <w:sz w:val="24"/>
          <w:szCs w:val="24"/>
        </w:rPr>
        <w:t xml:space="preserve">mų ir vertinimo tvarkos aprašu </w:t>
      </w:r>
      <w:r w:rsidR="00BF395F" w:rsidRPr="003342B8">
        <w:rPr>
          <w:rFonts w:ascii="Times New Roman" w:eastAsia="Times New Roman" w:hAnsi="Times New Roman" w:cs="Times New Roman"/>
          <w:sz w:val="24"/>
          <w:szCs w:val="24"/>
        </w:rPr>
        <w:t>el</w:t>
      </w:r>
      <w:r w:rsidR="00F040F9" w:rsidRPr="003342B8">
        <w:rPr>
          <w:rFonts w:ascii="Times New Roman" w:eastAsia="Times New Roman" w:hAnsi="Times New Roman" w:cs="Times New Roman"/>
          <w:sz w:val="24"/>
          <w:szCs w:val="24"/>
        </w:rPr>
        <w:t xml:space="preserve">ektroniniame </w:t>
      </w:r>
      <w:r w:rsidR="00BF395F" w:rsidRPr="003342B8">
        <w:rPr>
          <w:rFonts w:ascii="Times New Roman" w:eastAsia="Times New Roman" w:hAnsi="Times New Roman" w:cs="Times New Roman"/>
          <w:sz w:val="24"/>
          <w:szCs w:val="24"/>
        </w:rPr>
        <w:t xml:space="preserve"> dienyne „</w:t>
      </w:r>
      <w:proofErr w:type="spellStart"/>
      <w:r w:rsidR="00BF395F" w:rsidRPr="003342B8">
        <w:rPr>
          <w:rFonts w:ascii="Times New Roman" w:eastAsia="Times New Roman" w:hAnsi="Times New Roman" w:cs="Times New Roman"/>
          <w:sz w:val="24"/>
          <w:szCs w:val="24"/>
        </w:rPr>
        <w:t>Tamo</w:t>
      </w:r>
      <w:proofErr w:type="spellEnd"/>
      <w:r w:rsidR="00BF395F" w:rsidRPr="003342B8">
        <w:rPr>
          <w:rFonts w:ascii="Times New Roman" w:eastAsia="Times New Roman" w:hAnsi="Times New Roman" w:cs="Times New Roman"/>
          <w:sz w:val="24"/>
          <w:szCs w:val="24"/>
        </w:rPr>
        <w:t xml:space="preserve">“. Pradėjus organizuoti mokymą nuotoliniu būdu, dvi savaites </w:t>
      </w:r>
      <w:r w:rsidR="00EA29EB" w:rsidRPr="003342B8">
        <w:rPr>
          <w:rFonts w:ascii="Times New Roman" w:eastAsia="Times New Roman" w:hAnsi="Times New Roman" w:cs="Times New Roman"/>
          <w:sz w:val="24"/>
          <w:szCs w:val="24"/>
        </w:rPr>
        <w:t>6,</w:t>
      </w:r>
      <w:r w:rsidR="00845239" w:rsidRPr="003342B8">
        <w:rPr>
          <w:rFonts w:ascii="Times New Roman" w:eastAsia="Times New Roman" w:hAnsi="Times New Roman" w:cs="Times New Roman"/>
          <w:sz w:val="24"/>
          <w:szCs w:val="24"/>
        </w:rPr>
        <w:t xml:space="preserve"> </w:t>
      </w:r>
      <w:r w:rsidR="004A7BBA" w:rsidRPr="003342B8">
        <w:rPr>
          <w:rFonts w:ascii="Times New Roman" w:eastAsia="Times New Roman" w:hAnsi="Times New Roman" w:cs="Times New Roman"/>
          <w:sz w:val="24"/>
          <w:szCs w:val="24"/>
        </w:rPr>
        <w:t xml:space="preserve">8, 10 </w:t>
      </w:r>
      <w:r w:rsidR="00BF395F" w:rsidRPr="003342B8">
        <w:rPr>
          <w:rFonts w:ascii="Times New Roman" w:eastAsia="Times New Roman" w:hAnsi="Times New Roman" w:cs="Times New Roman"/>
          <w:sz w:val="24"/>
          <w:szCs w:val="24"/>
        </w:rPr>
        <w:t xml:space="preserve">klasėse neigiami įvertinimai nerašomi, prireikus mokiniams pagalba teikiama naudojant programas </w:t>
      </w:r>
      <w:proofErr w:type="spellStart"/>
      <w:r w:rsidR="00F040F9" w:rsidRPr="003342B8">
        <w:rPr>
          <w:rFonts w:ascii="Times New Roman" w:eastAsia="Times New Roman" w:hAnsi="Times New Roman" w:cs="Times New Roman"/>
          <w:sz w:val="24"/>
          <w:szCs w:val="24"/>
        </w:rPr>
        <w:t>Zoom</w:t>
      </w:r>
      <w:proofErr w:type="spellEnd"/>
      <w:r w:rsidR="00BF395F" w:rsidRPr="003342B8">
        <w:rPr>
          <w:rFonts w:ascii="Times New Roman" w:eastAsia="Times New Roman" w:hAnsi="Times New Roman" w:cs="Times New Roman"/>
          <w:sz w:val="24"/>
          <w:szCs w:val="24"/>
        </w:rPr>
        <w:t xml:space="preserve"> ir</w:t>
      </w:r>
      <w:r w:rsidR="00F040F9" w:rsidRPr="003342B8">
        <w:rPr>
          <w:rFonts w:ascii="Times New Roman" w:eastAsia="Times New Roman" w:hAnsi="Times New Roman" w:cs="Times New Roman"/>
          <w:sz w:val="24"/>
          <w:szCs w:val="24"/>
        </w:rPr>
        <w:t>/</w:t>
      </w:r>
      <w:r w:rsidR="00BF395F" w:rsidRPr="003342B8">
        <w:rPr>
          <w:rFonts w:ascii="Times New Roman" w:eastAsia="Times New Roman" w:hAnsi="Times New Roman" w:cs="Times New Roman"/>
          <w:sz w:val="24"/>
          <w:szCs w:val="24"/>
        </w:rPr>
        <w:t>ar Messenger</w:t>
      </w:r>
      <w:r w:rsidR="00F040F9" w:rsidRPr="003342B8">
        <w:rPr>
          <w:rFonts w:ascii="Times New Roman" w:eastAsia="Times New Roman" w:hAnsi="Times New Roman" w:cs="Times New Roman"/>
          <w:sz w:val="24"/>
          <w:szCs w:val="24"/>
        </w:rPr>
        <w:t>. Mokinys, praleidęs pamoką/pamokas ne dėl ligos, turi atsiskaityti jam skirtas užduotis su mokytoju sutartu laiku.</w:t>
      </w:r>
      <w:r w:rsidR="00F040F9" w:rsidRPr="003342B8">
        <w:rPr>
          <w:rStyle w:val="Hipersaitas"/>
          <w:rFonts w:ascii="Times New Roman" w:hAnsi="Times New Roman" w:cs="Times New Roman"/>
          <w:color w:val="auto"/>
          <w:sz w:val="24"/>
          <w:szCs w:val="24"/>
          <w:u w:val="none"/>
        </w:rPr>
        <w:t xml:space="preserve"> Neatsiskaitęs mokinys įvertinamas neigiamu įvertinimu;</w:t>
      </w:r>
    </w:p>
    <w:p w14:paraId="5C2AC5FF" w14:textId="77777777" w:rsidR="00BF395F" w:rsidRPr="003342B8" w:rsidRDefault="00B070D4" w:rsidP="00B070D4">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4.1</w:t>
      </w:r>
      <w:r w:rsidR="00F040F9" w:rsidRPr="003342B8">
        <w:rPr>
          <w:rFonts w:ascii="Times New Roman" w:eastAsia="Times New Roman" w:hAnsi="Times New Roman" w:cs="Times New Roman"/>
          <w:sz w:val="24"/>
          <w:szCs w:val="24"/>
        </w:rPr>
        <w:t>2</w:t>
      </w:r>
      <w:r w:rsidR="00BF395F" w:rsidRPr="003342B8">
        <w:rPr>
          <w:rFonts w:ascii="Times New Roman" w:eastAsia="Times New Roman" w:hAnsi="Times New Roman" w:cs="Times New Roman"/>
          <w:sz w:val="24"/>
          <w:szCs w:val="24"/>
        </w:rPr>
        <w:t>. mokinių lankomumas fiksuojamas el</w:t>
      </w:r>
      <w:r w:rsidR="00F040F9" w:rsidRPr="003342B8">
        <w:rPr>
          <w:rFonts w:ascii="Times New Roman" w:eastAsia="Times New Roman" w:hAnsi="Times New Roman" w:cs="Times New Roman"/>
          <w:sz w:val="24"/>
          <w:szCs w:val="24"/>
        </w:rPr>
        <w:t>ektroniniame</w:t>
      </w:r>
      <w:r w:rsidR="00BF395F" w:rsidRPr="003342B8">
        <w:rPr>
          <w:rFonts w:ascii="Times New Roman" w:eastAsia="Times New Roman" w:hAnsi="Times New Roman" w:cs="Times New Roman"/>
          <w:sz w:val="24"/>
          <w:szCs w:val="24"/>
        </w:rPr>
        <w:t xml:space="preserve"> dienyne „</w:t>
      </w:r>
      <w:proofErr w:type="spellStart"/>
      <w:r w:rsidR="00BF395F" w:rsidRPr="003342B8">
        <w:rPr>
          <w:rFonts w:ascii="Times New Roman" w:eastAsia="Times New Roman" w:hAnsi="Times New Roman" w:cs="Times New Roman"/>
          <w:sz w:val="24"/>
          <w:szCs w:val="24"/>
        </w:rPr>
        <w:t>Tamo</w:t>
      </w:r>
      <w:proofErr w:type="spellEnd"/>
      <w:r w:rsidR="00BF395F" w:rsidRPr="003342B8">
        <w:rPr>
          <w:rFonts w:ascii="Times New Roman" w:eastAsia="Times New Roman" w:hAnsi="Times New Roman" w:cs="Times New Roman"/>
          <w:sz w:val="24"/>
          <w:szCs w:val="24"/>
        </w:rPr>
        <w:t xml:space="preserve">“. Mokiniui nedalyvaujant sinchroniniu būdu organizuojamoje pamokoje, žymima „n“ raidė. Mokiniui susirgus ar dėl kitų priežasčių negalint dalyvauti pamokoje/pamokose jo tėvai (globėjai, rūpintojai) privalo pranešti apie tai klasės auklėtojui per vieną darbo dieną </w:t>
      </w:r>
      <w:r w:rsidR="0003694C" w:rsidRPr="003342B8">
        <w:rPr>
          <w:rFonts w:ascii="Times New Roman" w:eastAsia="Times New Roman" w:hAnsi="Times New Roman" w:cs="Times New Roman"/>
          <w:sz w:val="24"/>
          <w:szCs w:val="24"/>
        </w:rPr>
        <w:t xml:space="preserve">jiems patogiu būdu. </w:t>
      </w:r>
      <w:r w:rsidR="00BF395F" w:rsidRPr="003342B8">
        <w:rPr>
          <w:rFonts w:ascii="Times New Roman" w:eastAsia="Times New Roman" w:hAnsi="Times New Roman" w:cs="Times New Roman"/>
          <w:sz w:val="24"/>
          <w:szCs w:val="24"/>
        </w:rPr>
        <w:t xml:space="preserve">Klasės auklėtojas pateisina mokinio praleistas sinchroniniu būdu organizuojamas pamokas. Asinchroniniu būdu organizuojamų pamokų lankomumas </w:t>
      </w:r>
      <w:r w:rsidR="0003694C" w:rsidRPr="003342B8">
        <w:rPr>
          <w:rFonts w:ascii="Times New Roman" w:eastAsia="Times New Roman" w:hAnsi="Times New Roman" w:cs="Times New Roman"/>
          <w:sz w:val="24"/>
          <w:szCs w:val="24"/>
        </w:rPr>
        <w:t>fiksuojamas, kai žinoma mokinio nedalyvavimo pamokoje (-</w:t>
      </w:r>
      <w:proofErr w:type="spellStart"/>
      <w:r w:rsidR="0003694C" w:rsidRPr="003342B8">
        <w:rPr>
          <w:rFonts w:ascii="Times New Roman" w:eastAsia="Times New Roman" w:hAnsi="Times New Roman" w:cs="Times New Roman"/>
          <w:sz w:val="24"/>
          <w:szCs w:val="24"/>
        </w:rPr>
        <w:t>ose</w:t>
      </w:r>
      <w:proofErr w:type="spellEnd"/>
      <w:r w:rsidR="0003694C" w:rsidRPr="003342B8">
        <w:rPr>
          <w:rFonts w:ascii="Times New Roman" w:eastAsia="Times New Roman" w:hAnsi="Times New Roman" w:cs="Times New Roman"/>
          <w:sz w:val="24"/>
          <w:szCs w:val="24"/>
        </w:rPr>
        <w:t>) priežastis;</w:t>
      </w:r>
    </w:p>
    <w:p w14:paraId="6FFAA7B1" w14:textId="77777777" w:rsidR="00BF395F" w:rsidRPr="003342B8" w:rsidRDefault="00AB0258" w:rsidP="00AB025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4.1</w:t>
      </w:r>
      <w:r w:rsidR="00B070D4" w:rsidRPr="003342B8">
        <w:rPr>
          <w:rFonts w:ascii="Times New Roman" w:eastAsia="Times New Roman" w:hAnsi="Times New Roman" w:cs="Times New Roman"/>
          <w:sz w:val="24"/>
          <w:szCs w:val="24"/>
        </w:rPr>
        <w:t>3</w:t>
      </w:r>
      <w:r w:rsidR="00BF395F" w:rsidRPr="003342B8">
        <w:rPr>
          <w:rFonts w:ascii="Times New Roman" w:eastAsia="Times New Roman" w:hAnsi="Times New Roman" w:cs="Times New Roman"/>
          <w:sz w:val="24"/>
          <w:szCs w:val="24"/>
        </w:rPr>
        <w:t>. mokinių ir jų tėvų (globėjų, rūpintojų) informavimo būdai:</w:t>
      </w:r>
    </w:p>
    <w:p w14:paraId="7E002C41" w14:textId="77777777" w:rsidR="00BF395F" w:rsidRPr="003342B8" w:rsidRDefault="00AB0258" w:rsidP="00AB0258">
      <w:pPr>
        <w:pStyle w:val="Betarp"/>
        <w:jc w:val="both"/>
        <w:rPr>
          <w:rStyle w:val="Hipersaitas"/>
          <w:rFonts w:ascii="Times New Roman" w:hAnsi="Times New Roman" w:cs="Times New Roman"/>
          <w:color w:val="auto"/>
          <w:sz w:val="24"/>
          <w:szCs w:val="24"/>
          <w:u w:val="none"/>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4.1</w:t>
      </w:r>
      <w:r w:rsidR="00B070D4" w:rsidRPr="003342B8">
        <w:rPr>
          <w:rFonts w:ascii="Times New Roman" w:eastAsia="Times New Roman" w:hAnsi="Times New Roman" w:cs="Times New Roman"/>
          <w:sz w:val="24"/>
          <w:szCs w:val="24"/>
        </w:rPr>
        <w:t>3</w:t>
      </w:r>
      <w:r w:rsidR="00BF395F" w:rsidRPr="003342B8">
        <w:rPr>
          <w:rFonts w:ascii="Times New Roman" w:eastAsia="Times New Roman" w:hAnsi="Times New Roman" w:cs="Times New Roman"/>
          <w:sz w:val="24"/>
          <w:szCs w:val="24"/>
        </w:rPr>
        <w:t xml:space="preserve">.1. bendra informacija skelbiama </w:t>
      </w:r>
      <w:r w:rsidR="0003694C" w:rsidRPr="003342B8">
        <w:rPr>
          <w:rFonts w:ascii="Times New Roman" w:eastAsia="Times New Roman" w:hAnsi="Times New Roman" w:cs="Times New Roman"/>
          <w:sz w:val="24"/>
          <w:szCs w:val="24"/>
        </w:rPr>
        <w:t xml:space="preserve">raštu </w:t>
      </w:r>
      <w:r w:rsidR="00BF395F" w:rsidRPr="003342B8">
        <w:rPr>
          <w:rFonts w:ascii="Times New Roman" w:eastAsia="Times New Roman" w:hAnsi="Times New Roman" w:cs="Times New Roman"/>
          <w:sz w:val="24"/>
          <w:szCs w:val="24"/>
        </w:rPr>
        <w:t>elektroniniame dienyne „</w:t>
      </w:r>
      <w:proofErr w:type="spellStart"/>
      <w:r w:rsidR="00BF395F" w:rsidRPr="003342B8">
        <w:rPr>
          <w:rFonts w:ascii="Times New Roman" w:eastAsia="Times New Roman" w:hAnsi="Times New Roman" w:cs="Times New Roman"/>
          <w:sz w:val="24"/>
          <w:szCs w:val="24"/>
        </w:rPr>
        <w:t>Tamo</w:t>
      </w:r>
      <w:proofErr w:type="spellEnd"/>
      <w:r w:rsidR="00BF395F" w:rsidRPr="003342B8">
        <w:rPr>
          <w:rFonts w:ascii="Times New Roman" w:eastAsia="Times New Roman" w:hAnsi="Times New Roman" w:cs="Times New Roman"/>
          <w:sz w:val="24"/>
          <w:szCs w:val="24"/>
        </w:rPr>
        <w:t xml:space="preserve">“, mokyklos elektroniniame tinklapyje </w:t>
      </w:r>
      <w:hyperlink r:id="rId11" w:history="1">
        <w:r w:rsidR="00BF395F" w:rsidRPr="003342B8">
          <w:rPr>
            <w:rStyle w:val="Hipersaitas"/>
            <w:rFonts w:ascii="Times New Roman" w:hAnsi="Times New Roman" w:cs="Times New Roman"/>
            <w:color w:val="auto"/>
            <w:sz w:val="24"/>
            <w:szCs w:val="24"/>
            <w:u w:val="none"/>
          </w:rPr>
          <w:t>https://www.uzusaliai.jonava.lm.lt/</w:t>
        </w:r>
      </w:hyperlink>
      <w:r w:rsidR="00BF395F" w:rsidRPr="003342B8">
        <w:rPr>
          <w:rStyle w:val="Hipersaitas"/>
          <w:rFonts w:ascii="Times New Roman" w:hAnsi="Times New Roman" w:cs="Times New Roman"/>
          <w:color w:val="auto"/>
          <w:sz w:val="24"/>
          <w:szCs w:val="24"/>
          <w:u w:val="none"/>
        </w:rPr>
        <w:t xml:space="preserve">, </w:t>
      </w:r>
      <w:r w:rsidR="00F040F9" w:rsidRPr="003342B8">
        <w:rPr>
          <w:rStyle w:val="Hipersaitas"/>
          <w:rFonts w:ascii="Times New Roman" w:hAnsi="Times New Roman" w:cs="Times New Roman"/>
          <w:color w:val="auto"/>
          <w:sz w:val="24"/>
          <w:szCs w:val="24"/>
          <w:u w:val="none"/>
        </w:rPr>
        <w:t>Messenger platformoje</w:t>
      </w:r>
      <w:r w:rsidR="0003694C" w:rsidRPr="003342B8">
        <w:rPr>
          <w:rStyle w:val="Hipersaitas"/>
          <w:rFonts w:ascii="Times New Roman" w:hAnsi="Times New Roman" w:cs="Times New Roman"/>
          <w:color w:val="auto"/>
          <w:sz w:val="24"/>
          <w:szCs w:val="24"/>
          <w:u w:val="none"/>
        </w:rPr>
        <w:t>, SMS žinute;</w:t>
      </w:r>
    </w:p>
    <w:p w14:paraId="67AEBCA9" w14:textId="77777777" w:rsidR="0003694C" w:rsidRPr="003342B8" w:rsidRDefault="00AB0258" w:rsidP="00AB0258">
      <w:pPr>
        <w:pStyle w:val="Betarp"/>
        <w:jc w:val="both"/>
        <w:rPr>
          <w:rStyle w:val="Hipersaitas"/>
          <w:rFonts w:ascii="Times New Roman" w:hAnsi="Times New Roman" w:cs="Times New Roman"/>
          <w:color w:val="auto"/>
          <w:sz w:val="24"/>
          <w:szCs w:val="24"/>
          <w:u w:val="none"/>
        </w:rPr>
      </w:pPr>
      <w:r w:rsidRPr="003342B8">
        <w:rPr>
          <w:rStyle w:val="Hipersaitas"/>
          <w:rFonts w:ascii="Times New Roman" w:hAnsi="Times New Roman" w:cs="Times New Roman"/>
          <w:color w:val="auto"/>
          <w:sz w:val="24"/>
          <w:szCs w:val="24"/>
          <w:u w:val="none"/>
        </w:rPr>
        <w:t xml:space="preserve">       </w:t>
      </w:r>
      <w:r w:rsidR="00BF395F" w:rsidRPr="003342B8">
        <w:rPr>
          <w:rStyle w:val="Hipersaitas"/>
          <w:rFonts w:ascii="Times New Roman" w:hAnsi="Times New Roman" w:cs="Times New Roman"/>
          <w:color w:val="auto"/>
          <w:sz w:val="24"/>
          <w:szCs w:val="24"/>
          <w:u w:val="none"/>
        </w:rPr>
        <w:t>4.1</w:t>
      </w:r>
      <w:r w:rsidR="00B070D4" w:rsidRPr="003342B8">
        <w:rPr>
          <w:rStyle w:val="Hipersaitas"/>
          <w:rFonts w:ascii="Times New Roman" w:hAnsi="Times New Roman" w:cs="Times New Roman"/>
          <w:color w:val="auto"/>
          <w:sz w:val="24"/>
          <w:szCs w:val="24"/>
          <w:u w:val="none"/>
        </w:rPr>
        <w:t>3</w:t>
      </w:r>
      <w:r w:rsidR="00BF395F" w:rsidRPr="003342B8">
        <w:rPr>
          <w:rStyle w:val="Hipersaitas"/>
          <w:rFonts w:ascii="Times New Roman" w:hAnsi="Times New Roman" w:cs="Times New Roman"/>
          <w:color w:val="auto"/>
          <w:sz w:val="24"/>
          <w:szCs w:val="24"/>
          <w:u w:val="none"/>
        </w:rPr>
        <w:t>.2. individuali  informacija žodžiu pateikiama telefon</w:t>
      </w:r>
      <w:r w:rsidR="0050775E" w:rsidRPr="003342B8">
        <w:rPr>
          <w:rStyle w:val="Hipersaitas"/>
          <w:rFonts w:ascii="Times New Roman" w:hAnsi="Times New Roman" w:cs="Times New Roman"/>
          <w:color w:val="auto"/>
          <w:sz w:val="24"/>
          <w:szCs w:val="24"/>
          <w:u w:val="none"/>
        </w:rPr>
        <w:t>u,</w:t>
      </w:r>
      <w:r w:rsidR="0003694C" w:rsidRPr="003342B8">
        <w:rPr>
          <w:rStyle w:val="Hipersaitas"/>
          <w:rFonts w:ascii="Times New Roman" w:hAnsi="Times New Roman" w:cs="Times New Roman"/>
          <w:color w:val="auto"/>
          <w:sz w:val="24"/>
          <w:szCs w:val="24"/>
          <w:u w:val="none"/>
        </w:rPr>
        <w:t xml:space="preserve"> </w:t>
      </w:r>
      <w:r w:rsidR="0050775E" w:rsidRPr="003342B8">
        <w:rPr>
          <w:rStyle w:val="Hipersaitas"/>
          <w:rFonts w:ascii="Times New Roman" w:hAnsi="Times New Roman" w:cs="Times New Roman"/>
          <w:color w:val="auto"/>
          <w:sz w:val="24"/>
          <w:szCs w:val="24"/>
          <w:u w:val="none"/>
        </w:rPr>
        <w:t>nuotoliniame susirinkime</w:t>
      </w:r>
      <w:r w:rsidR="0003694C" w:rsidRPr="003342B8">
        <w:rPr>
          <w:rStyle w:val="Hipersaitas"/>
          <w:rFonts w:ascii="Times New Roman" w:hAnsi="Times New Roman" w:cs="Times New Roman"/>
          <w:color w:val="auto"/>
          <w:sz w:val="24"/>
          <w:szCs w:val="24"/>
          <w:u w:val="none"/>
        </w:rPr>
        <w:t>;</w:t>
      </w:r>
      <w:r w:rsidR="00BF395F" w:rsidRPr="003342B8">
        <w:rPr>
          <w:rStyle w:val="Hipersaitas"/>
          <w:rFonts w:ascii="Times New Roman" w:hAnsi="Times New Roman" w:cs="Times New Roman"/>
          <w:color w:val="auto"/>
          <w:sz w:val="24"/>
          <w:szCs w:val="24"/>
          <w:u w:val="none"/>
        </w:rPr>
        <w:t xml:space="preserve">  </w:t>
      </w:r>
    </w:p>
    <w:p w14:paraId="358893C2" w14:textId="77777777" w:rsidR="00BF395F" w:rsidRPr="003342B8" w:rsidRDefault="00AB0258" w:rsidP="00AB025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4.1</w:t>
      </w:r>
      <w:r w:rsidR="00B070D4" w:rsidRPr="003342B8">
        <w:rPr>
          <w:rFonts w:ascii="Times New Roman" w:eastAsia="Times New Roman" w:hAnsi="Times New Roman" w:cs="Times New Roman"/>
          <w:sz w:val="24"/>
          <w:szCs w:val="24"/>
        </w:rPr>
        <w:t>4</w:t>
      </w:r>
      <w:r w:rsidR="00BF395F" w:rsidRPr="003342B8">
        <w:rPr>
          <w:rFonts w:ascii="Times New Roman" w:eastAsia="Times New Roman" w:hAnsi="Times New Roman" w:cs="Times New Roman"/>
          <w:sz w:val="24"/>
          <w:szCs w:val="24"/>
        </w:rPr>
        <w:t>. mokyklos direktorius įsakymu paskiria asmenį</w:t>
      </w:r>
      <w:r w:rsidR="00237510" w:rsidRPr="003342B8">
        <w:rPr>
          <w:rFonts w:ascii="Times New Roman" w:eastAsia="Times New Roman" w:hAnsi="Times New Roman" w:cs="Times New Roman"/>
          <w:sz w:val="24"/>
          <w:szCs w:val="24"/>
        </w:rPr>
        <w:t xml:space="preserve"> (-</w:t>
      </w:r>
      <w:proofErr w:type="spellStart"/>
      <w:r w:rsidR="00237510" w:rsidRPr="003342B8">
        <w:rPr>
          <w:rFonts w:ascii="Times New Roman" w:eastAsia="Times New Roman" w:hAnsi="Times New Roman" w:cs="Times New Roman"/>
          <w:sz w:val="24"/>
          <w:szCs w:val="24"/>
        </w:rPr>
        <w:t>is</w:t>
      </w:r>
      <w:proofErr w:type="spellEnd"/>
      <w:r w:rsidR="00237510" w:rsidRPr="003342B8">
        <w:rPr>
          <w:rFonts w:ascii="Times New Roman" w:eastAsia="Times New Roman" w:hAnsi="Times New Roman" w:cs="Times New Roman"/>
          <w:sz w:val="24"/>
          <w:szCs w:val="24"/>
        </w:rPr>
        <w:t>)</w:t>
      </w:r>
      <w:r w:rsidR="00BF395F" w:rsidRPr="003342B8">
        <w:rPr>
          <w:rFonts w:ascii="Times New Roman" w:eastAsia="Times New Roman" w:hAnsi="Times New Roman" w:cs="Times New Roman"/>
          <w:sz w:val="24"/>
          <w:szCs w:val="24"/>
        </w:rPr>
        <w:t>,</w:t>
      </w:r>
      <w:r w:rsidR="00237510" w:rsidRPr="003342B8">
        <w:rPr>
          <w:rFonts w:ascii="Times New Roman" w:eastAsia="Times New Roman" w:hAnsi="Times New Roman" w:cs="Times New Roman"/>
          <w:sz w:val="24"/>
          <w:szCs w:val="24"/>
        </w:rPr>
        <w:t xml:space="preserve"> </w:t>
      </w:r>
      <w:r w:rsidR="00237510" w:rsidRPr="003342B8">
        <w:rPr>
          <w:rFonts w:ascii="Times New Roman" w:hAnsi="Times New Roman" w:cs="Times New Roman"/>
          <w:sz w:val="24"/>
          <w:szCs w:val="24"/>
        </w:rPr>
        <w:t>kuris (-</w:t>
      </w:r>
      <w:proofErr w:type="spellStart"/>
      <w:r w:rsidR="00237510" w:rsidRPr="003342B8">
        <w:rPr>
          <w:rFonts w:ascii="Times New Roman" w:hAnsi="Times New Roman" w:cs="Times New Roman"/>
          <w:sz w:val="24"/>
          <w:szCs w:val="24"/>
        </w:rPr>
        <w:t>ie</w:t>
      </w:r>
      <w:proofErr w:type="spellEnd"/>
      <w:r w:rsidR="00237510" w:rsidRPr="003342B8">
        <w:rPr>
          <w:rFonts w:ascii="Times New Roman" w:hAnsi="Times New Roman" w:cs="Times New Roman"/>
          <w:sz w:val="24"/>
          <w:szCs w:val="24"/>
        </w:rPr>
        <w:t>)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w:t>
      </w:r>
      <w:r w:rsidR="00237510" w:rsidRPr="003342B8">
        <w:rPr>
          <w:szCs w:val="24"/>
        </w:rPr>
        <w:t xml:space="preserve"> </w:t>
      </w:r>
      <w:r w:rsidR="00BF395F" w:rsidRPr="003342B8">
        <w:rPr>
          <w:rFonts w:ascii="Times New Roman" w:eastAsia="Times New Roman" w:hAnsi="Times New Roman" w:cs="Times New Roman"/>
          <w:sz w:val="24"/>
          <w:szCs w:val="24"/>
        </w:rPr>
        <w:t xml:space="preserve"> Informacija  skelbiama mokyklos tinklalapyje </w:t>
      </w:r>
      <w:hyperlink r:id="rId12" w:history="1">
        <w:r w:rsidR="00BF395F" w:rsidRPr="003342B8">
          <w:rPr>
            <w:rStyle w:val="Hipersaitas"/>
            <w:rFonts w:ascii="Times New Roman" w:hAnsi="Times New Roman" w:cs="Times New Roman"/>
            <w:color w:val="auto"/>
            <w:sz w:val="24"/>
            <w:szCs w:val="24"/>
            <w:u w:val="none"/>
          </w:rPr>
          <w:t>https://www.uzusaliai.jonava.lm.lt/</w:t>
        </w:r>
      </w:hyperlink>
      <w:r w:rsidR="00BF395F" w:rsidRPr="003342B8">
        <w:rPr>
          <w:rStyle w:val="Hipersaitas"/>
          <w:rFonts w:ascii="Times New Roman" w:hAnsi="Times New Roman" w:cs="Times New Roman"/>
          <w:color w:val="auto"/>
          <w:sz w:val="24"/>
          <w:szCs w:val="24"/>
          <w:u w:val="none"/>
        </w:rPr>
        <w:t>, el</w:t>
      </w:r>
      <w:r w:rsidR="00F040F9" w:rsidRPr="003342B8">
        <w:rPr>
          <w:rStyle w:val="Hipersaitas"/>
          <w:rFonts w:ascii="Times New Roman" w:hAnsi="Times New Roman" w:cs="Times New Roman"/>
          <w:color w:val="auto"/>
          <w:sz w:val="24"/>
          <w:szCs w:val="24"/>
          <w:u w:val="none"/>
        </w:rPr>
        <w:t>ektroniniame</w:t>
      </w:r>
      <w:r w:rsidR="00BF395F" w:rsidRPr="003342B8">
        <w:rPr>
          <w:rStyle w:val="Hipersaitas"/>
          <w:rFonts w:ascii="Times New Roman" w:hAnsi="Times New Roman" w:cs="Times New Roman"/>
          <w:color w:val="auto"/>
          <w:sz w:val="24"/>
          <w:szCs w:val="24"/>
          <w:u w:val="none"/>
        </w:rPr>
        <w:t xml:space="preserve"> dienyne „</w:t>
      </w:r>
      <w:proofErr w:type="spellStart"/>
      <w:r w:rsidR="00BF395F" w:rsidRPr="003342B8">
        <w:rPr>
          <w:rStyle w:val="Hipersaitas"/>
          <w:rFonts w:ascii="Times New Roman" w:hAnsi="Times New Roman" w:cs="Times New Roman"/>
          <w:color w:val="auto"/>
          <w:sz w:val="24"/>
          <w:szCs w:val="24"/>
          <w:u w:val="none"/>
        </w:rPr>
        <w:t>Tamo</w:t>
      </w:r>
      <w:proofErr w:type="spellEnd"/>
      <w:r w:rsidR="00237510" w:rsidRPr="003342B8">
        <w:rPr>
          <w:rStyle w:val="Hipersaitas"/>
          <w:rFonts w:ascii="Times New Roman" w:hAnsi="Times New Roman" w:cs="Times New Roman"/>
          <w:color w:val="auto"/>
          <w:sz w:val="24"/>
          <w:szCs w:val="24"/>
          <w:u w:val="none"/>
        </w:rPr>
        <w:t>“</w:t>
      </w:r>
      <w:r w:rsidR="00B070D4" w:rsidRPr="003342B8">
        <w:rPr>
          <w:rFonts w:ascii="Times New Roman" w:eastAsia="Times New Roman" w:hAnsi="Times New Roman" w:cs="Times New Roman"/>
          <w:sz w:val="24"/>
          <w:szCs w:val="24"/>
        </w:rPr>
        <w:t>;</w:t>
      </w:r>
    </w:p>
    <w:p w14:paraId="539956B0" w14:textId="77777777" w:rsidR="00BF395F" w:rsidRPr="003342B8" w:rsidRDefault="00AB0258" w:rsidP="00AB025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070D4" w:rsidRPr="003342B8">
        <w:rPr>
          <w:rFonts w:ascii="Times New Roman" w:eastAsia="Times New Roman" w:hAnsi="Times New Roman" w:cs="Times New Roman"/>
          <w:sz w:val="24"/>
          <w:szCs w:val="24"/>
        </w:rPr>
        <w:t>4.1</w:t>
      </w:r>
      <w:r w:rsidR="00BF395F" w:rsidRPr="003342B8">
        <w:rPr>
          <w:rFonts w:ascii="Times New Roman" w:eastAsia="Times New Roman" w:hAnsi="Times New Roman" w:cs="Times New Roman"/>
          <w:sz w:val="24"/>
          <w:szCs w:val="24"/>
        </w:rPr>
        <w:t xml:space="preserve">5. </w:t>
      </w:r>
      <w:r w:rsidR="00B070D4" w:rsidRPr="003342B8">
        <w:rPr>
          <w:rFonts w:ascii="Times New Roman" w:eastAsia="Times New Roman" w:hAnsi="Times New Roman" w:cs="Times New Roman"/>
          <w:sz w:val="24"/>
          <w:szCs w:val="24"/>
        </w:rPr>
        <w:t>p</w:t>
      </w:r>
      <w:r w:rsidR="00BF395F" w:rsidRPr="003342B8">
        <w:rPr>
          <w:rFonts w:ascii="Times New Roman" w:eastAsia="Times New Roman" w:hAnsi="Times New Roman" w:cs="Times New Roman"/>
          <w:sz w:val="24"/>
          <w:szCs w:val="24"/>
        </w:rPr>
        <w:t>lanas, kaip pasibaigus ypatingoms aplinkybėms sklandžiai grįžti prie įprasto ugdymo proceso organizavimo:</w:t>
      </w:r>
    </w:p>
    <w:p w14:paraId="3C9F7647" w14:textId="77777777" w:rsidR="00BF395F" w:rsidRPr="003342B8" w:rsidRDefault="00AB0258" w:rsidP="00AB0258">
      <w:pPr>
        <w:pStyle w:val="Betarp"/>
        <w:jc w:val="both"/>
        <w:rPr>
          <w:rStyle w:val="Hipersaitas"/>
          <w:rFonts w:ascii="Times New Roman" w:hAnsi="Times New Roman" w:cs="Times New Roman"/>
          <w:sz w:val="24"/>
          <w:szCs w:val="24"/>
        </w:rPr>
      </w:pPr>
      <w:r w:rsidRPr="003342B8">
        <w:rPr>
          <w:rFonts w:ascii="Times New Roman" w:eastAsia="Times New Roman" w:hAnsi="Times New Roman" w:cs="Times New Roman"/>
          <w:sz w:val="24"/>
          <w:szCs w:val="24"/>
        </w:rPr>
        <w:t xml:space="preserve">        </w:t>
      </w:r>
      <w:r w:rsidR="00B070D4" w:rsidRPr="003342B8">
        <w:rPr>
          <w:rFonts w:ascii="Times New Roman" w:eastAsia="Times New Roman" w:hAnsi="Times New Roman" w:cs="Times New Roman"/>
          <w:sz w:val="24"/>
          <w:szCs w:val="24"/>
        </w:rPr>
        <w:t>4.1</w:t>
      </w:r>
      <w:r w:rsidR="00BF395F" w:rsidRPr="003342B8">
        <w:rPr>
          <w:rFonts w:ascii="Times New Roman" w:eastAsia="Times New Roman" w:hAnsi="Times New Roman" w:cs="Times New Roman"/>
          <w:sz w:val="24"/>
          <w:szCs w:val="24"/>
        </w:rPr>
        <w:t xml:space="preserve">5.1.  informacija apie grįžimo prie įprasto ugdymo proceso organizavimo pasibaigus ypatingoms aplinkybėms datą, įprastą pamokų tvarkaraštį, neformaliojo  vaikų švietimo užsiėmimų organizavimą ir kt. skelbiama </w:t>
      </w:r>
      <w:r w:rsidR="00BF395F" w:rsidRPr="003342B8">
        <w:rPr>
          <w:rStyle w:val="Hipersaitas"/>
          <w:rFonts w:ascii="Times New Roman" w:hAnsi="Times New Roman" w:cs="Times New Roman"/>
          <w:color w:val="auto"/>
          <w:sz w:val="24"/>
          <w:szCs w:val="24"/>
          <w:u w:val="none"/>
        </w:rPr>
        <w:t>el</w:t>
      </w:r>
      <w:r w:rsidR="00F040F9" w:rsidRPr="003342B8">
        <w:rPr>
          <w:rStyle w:val="Hipersaitas"/>
          <w:rFonts w:ascii="Times New Roman" w:hAnsi="Times New Roman" w:cs="Times New Roman"/>
          <w:color w:val="auto"/>
          <w:sz w:val="24"/>
          <w:szCs w:val="24"/>
          <w:u w:val="none"/>
        </w:rPr>
        <w:t xml:space="preserve">ektroniniame </w:t>
      </w:r>
      <w:r w:rsidR="00BF395F" w:rsidRPr="003342B8">
        <w:rPr>
          <w:rStyle w:val="Hipersaitas"/>
          <w:rFonts w:ascii="Times New Roman" w:hAnsi="Times New Roman" w:cs="Times New Roman"/>
          <w:color w:val="auto"/>
          <w:sz w:val="24"/>
          <w:szCs w:val="24"/>
          <w:u w:val="none"/>
        </w:rPr>
        <w:t xml:space="preserve"> dienyne „</w:t>
      </w:r>
      <w:proofErr w:type="spellStart"/>
      <w:r w:rsidR="00BF395F" w:rsidRPr="003342B8">
        <w:rPr>
          <w:rStyle w:val="Hipersaitas"/>
          <w:rFonts w:ascii="Times New Roman" w:hAnsi="Times New Roman" w:cs="Times New Roman"/>
          <w:color w:val="auto"/>
          <w:sz w:val="24"/>
          <w:szCs w:val="24"/>
          <w:u w:val="none"/>
        </w:rPr>
        <w:t>Tamo</w:t>
      </w:r>
      <w:proofErr w:type="spellEnd"/>
      <w:r w:rsidR="00BF395F" w:rsidRPr="003342B8">
        <w:rPr>
          <w:rStyle w:val="Hipersaitas"/>
          <w:rFonts w:ascii="Times New Roman" w:hAnsi="Times New Roman" w:cs="Times New Roman"/>
          <w:color w:val="auto"/>
          <w:sz w:val="24"/>
          <w:szCs w:val="24"/>
          <w:u w:val="none"/>
        </w:rPr>
        <w:t xml:space="preserve">“, </w:t>
      </w:r>
      <w:r w:rsidR="00237510" w:rsidRPr="003342B8">
        <w:rPr>
          <w:rStyle w:val="Hipersaitas"/>
          <w:rFonts w:ascii="Times New Roman" w:hAnsi="Times New Roman" w:cs="Times New Roman"/>
          <w:color w:val="auto"/>
          <w:sz w:val="24"/>
          <w:szCs w:val="24"/>
          <w:u w:val="none"/>
        </w:rPr>
        <w:t xml:space="preserve">Messenger </w:t>
      </w:r>
      <w:r w:rsidR="00BF395F" w:rsidRPr="003342B8">
        <w:rPr>
          <w:rStyle w:val="Hipersaitas"/>
          <w:rFonts w:ascii="Times New Roman" w:hAnsi="Times New Roman" w:cs="Times New Roman"/>
          <w:color w:val="auto"/>
          <w:sz w:val="24"/>
          <w:szCs w:val="24"/>
          <w:u w:val="none"/>
        </w:rPr>
        <w:t>platformoje,</w:t>
      </w:r>
      <w:r w:rsidR="00BF395F" w:rsidRPr="003342B8">
        <w:rPr>
          <w:rFonts w:ascii="Times New Roman" w:eastAsia="Times New Roman" w:hAnsi="Times New Roman" w:cs="Times New Roman"/>
          <w:sz w:val="24"/>
          <w:szCs w:val="24"/>
        </w:rPr>
        <w:t xml:space="preserve"> mokyklos tinklapyje </w:t>
      </w:r>
      <w:hyperlink r:id="rId13" w:history="1">
        <w:r w:rsidR="00BF395F" w:rsidRPr="003342B8">
          <w:rPr>
            <w:rStyle w:val="Hipersaitas"/>
            <w:rFonts w:ascii="Times New Roman" w:hAnsi="Times New Roman" w:cs="Times New Roman"/>
            <w:color w:val="auto"/>
            <w:sz w:val="24"/>
            <w:szCs w:val="24"/>
            <w:u w:val="none"/>
          </w:rPr>
          <w:t>https://www.uzusaliai.jonava.lm.lt/</w:t>
        </w:r>
      </w:hyperlink>
      <w:r w:rsidR="00BF395F" w:rsidRPr="003342B8">
        <w:rPr>
          <w:rStyle w:val="Hipersaitas"/>
          <w:rFonts w:ascii="Times New Roman" w:hAnsi="Times New Roman" w:cs="Times New Roman"/>
          <w:color w:val="auto"/>
          <w:sz w:val="24"/>
          <w:szCs w:val="24"/>
          <w:u w:val="none"/>
        </w:rPr>
        <w:t>;</w:t>
      </w:r>
    </w:p>
    <w:p w14:paraId="4C89618D" w14:textId="77777777" w:rsidR="00BF395F" w:rsidRPr="003342B8" w:rsidRDefault="00AB0258" w:rsidP="00AB0258">
      <w:pPr>
        <w:pStyle w:val="Betarp"/>
        <w:jc w:val="both"/>
        <w:rPr>
          <w:rStyle w:val="Hipersaitas"/>
          <w:rFonts w:ascii="Times New Roman" w:hAnsi="Times New Roman" w:cs="Times New Roman"/>
          <w:color w:val="auto"/>
          <w:sz w:val="24"/>
          <w:szCs w:val="24"/>
          <w:u w:val="none"/>
        </w:rPr>
      </w:pPr>
      <w:r w:rsidRPr="003342B8">
        <w:rPr>
          <w:rStyle w:val="Hipersaitas"/>
          <w:rFonts w:ascii="Times New Roman" w:hAnsi="Times New Roman" w:cs="Times New Roman"/>
          <w:color w:val="auto"/>
          <w:sz w:val="24"/>
          <w:szCs w:val="24"/>
          <w:u w:val="none"/>
        </w:rPr>
        <w:t xml:space="preserve">       </w:t>
      </w:r>
      <w:r w:rsidR="00B070D4" w:rsidRPr="003342B8">
        <w:rPr>
          <w:rStyle w:val="Hipersaitas"/>
          <w:rFonts w:ascii="Times New Roman" w:hAnsi="Times New Roman" w:cs="Times New Roman"/>
          <w:color w:val="auto"/>
          <w:sz w:val="24"/>
          <w:szCs w:val="24"/>
          <w:u w:val="none"/>
        </w:rPr>
        <w:t>4.1</w:t>
      </w:r>
      <w:r w:rsidR="00BF395F" w:rsidRPr="003342B8">
        <w:rPr>
          <w:rStyle w:val="Hipersaitas"/>
          <w:rFonts w:ascii="Times New Roman" w:hAnsi="Times New Roman" w:cs="Times New Roman"/>
          <w:color w:val="auto"/>
          <w:sz w:val="24"/>
          <w:szCs w:val="24"/>
          <w:u w:val="none"/>
        </w:rPr>
        <w:t>5.2. įvertinus mokinių asmeninius mokymosi pažangos pasiekimus ypatingomis aplinkybėmis,  jeigu mokinys be pateisinamų priežasčių nedalyvavo trečdalyje ar daugiau pamokų, organizuojamų sinchroniniu būdu,  neatsiskaitė trečdalio ar daugiau skirtų užduočių, gavo mokymo dalyko trečdalį neigiamų įvertinimų, bendraujant su mokinio tėvais (globėjais, rūpintojais), dėstančiais mokytojais, pagalbos vaikui specialistais, per tris  darbo dienas sudaromas pagalbos vaikui planas ir teikiama švietimo pagalba. Asmeninių pasiekimų pažanga aptariama ne rečiau kaip kartą per mėnesį  mokyklos vaiko gerovės komisijoje dalyvaujant klasės auklėtojui, mokymo dalykų, kurių pagalba teikiama, mokytojams; apie rezultatus informuojami mokinio tėvai (globėjai, rūpintojai);</w:t>
      </w:r>
    </w:p>
    <w:p w14:paraId="4D703D4E" w14:textId="77777777" w:rsidR="00BF395F" w:rsidRPr="003342B8" w:rsidRDefault="00AB0258" w:rsidP="00AB0258">
      <w:pPr>
        <w:pStyle w:val="Betarp"/>
        <w:jc w:val="both"/>
        <w:rPr>
          <w:rStyle w:val="Hipersaitas"/>
          <w:rFonts w:ascii="Times New Roman" w:hAnsi="Times New Roman" w:cs="Times New Roman"/>
          <w:color w:val="auto"/>
          <w:sz w:val="24"/>
          <w:szCs w:val="24"/>
          <w:u w:val="none"/>
        </w:rPr>
      </w:pPr>
      <w:r w:rsidRPr="003342B8">
        <w:rPr>
          <w:rStyle w:val="Hipersaitas"/>
          <w:rFonts w:ascii="Times New Roman" w:hAnsi="Times New Roman" w:cs="Times New Roman"/>
          <w:color w:val="auto"/>
          <w:sz w:val="24"/>
          <w:szCs w:val="24"/>
          <w:u w:val="none"/>
        </w:rPr>
        <w:lastRenderedPageBreak/>
        <w:t xml:space="preserve">       </w:t>
      </w:r>
      <w:r w:rsidR="00B070D4" w:rsidRPr="003342B8">
        <w:rPr>
          <w:rStyle w:val="Hipersaitas"/>
          <w:rFonts w:ascii="Times New Roman" w:hAnsi="Times New Roman" w:cs="Times New Roman"/>
          <w:color w:val="auto"/>
          <w:sz w:val="24"/>
          <w:szCs w:val="24"/>
          <w:u w:val="none"/>
        </w:rPr>
        <w:t>4.1</w:t>
      </w:r>
      <w:r w:rsidR="00BF395F" w:rsidRPr="003342B8">
        <w:rPr>
          <w:rStyle w:val="Hipersaitas"/>
          <w:rFonts w:ascii="Times New Roman" w:hAnsi="Times New Roman" w:cs="Times New Roman"/>
          <w:color w:val="auto"/>
          <w:sz w:val="24"/>
          <w:szCs w:val="24"/>
          <w:u w:val="none"/>
        </w:rPr>
        <w:t>5.3. mokytojai, įvertinę mokinių asmeninius mokymosi pažangos pasiekimus, įgyvendinto ugdymo turinio apimtis, prireikus koreguoja  savo mokymo dalyko ilgalaikį planą, teikia pagalbą mokiniams diferencijuodami ir individualizuodami užduotis</w:t>
      </w:r>
      <w:r w:rsidR="00237510" w:rsidRPr="003342B8">
        <w:rPr>
          <w:rStyle w:val="Hipersaitas"/>
          <w:rFonts w:ascii="Times New Roman" w:hAnsi="Times New Roman" w:cs="Times New Roman"/>
          <w:color w:val="auto"/>
          <w:sz w:val="24"/>
          <w:szCs w:val="24"/>
          <w:u w:val="none"/>
        </w:rPr>
        <w:t>, skirdami trumpalaikes grupines ar individualias konsultacijas, esant tam skirtų lėšų</w:t>
      </w:r>
      <w:r w:rsidR="00BF395F" w:rsidRPr="003342B8">
        <w:rPr>
          <w:rStyle w:val="Hipersaitas"/>
          <w:rFonts w:ascii="Times New Roman" w:hAnsi="Times New Roman" w:cs="Times New Roman"/>
          <w:color w:val="auto"/>
          <w:sz w:val="24"/>
          <w:szCs w:val="24"/>
          <w:u w:val="none"/>
        </w:rPr>
        <w:t>;</w:t>
      </w:r>
    </w:p>
    <w:p w14:paraId="65ECC66E" w14:textId="77777777" w:rsidR="00BF395F" w:rsidRPr="003342B8" w:rsidRDefault="00AB0258" w:rsidP="00AB025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070D4" w:rsidRPr="003342B8">
        <w:rPr>
          <w:rFonts w:ascii="Times New Roman" w:eastAsia="Times New Roman" w:hAnsi="Times New Roman" w:cs="Times New Roman"/>
          <w:sz w:val="24"/>
          <w:szCs w:val="24"/>
        </w:rPr>
        <w:t>4.1</w:t>
      </w:r>
      <w:r w:rsidR="00BF395F" w:rsidRPr="003342B8">
        <w:rPr>
          <w:rFonts w:ascii="Times New Roman" w:eastAsia="Times New Roman" w:hAnsi="Times New Roman" w:cs="Times New Roman"/>
          <w:sz w:val="24"/>
          <w:szCs w:val="24"/>
        </w:rPr>
        <w:t xml:space="preserve">5.4. socialinis pedagogas </w:t>
      </w:r>
      <w:r w:rsidR="00BF395F" w:rsidRPr="003342B8">
        <w:rPr>
          <w:rFonts w:ascii="Times New Roman" w:hAnsi="Times New Roman" w:cs="Times New Roman"/>
          <w:color w:val="000000"/>
          <w:sz w:val="24"/>
          <w:szCs w:val="24"/>
        </w:rPr>
        <w:t>padeda sugrįžti į mokyklą jos nelankantiems (ir) arba ugdymo(</w:t>
      </w:r>
      <w:proofErr w:type="spellStart"/>
      <w:r w:rsidR="00BF395F" w:rsidRPr="003342B8">
        <w:rPr>
          <w:rFonts w:ascii="Times New Roman" w:hAnsi="Times New Roman" w:cs="Times New Roman"/>
          <w:color w:val="000000"/>
          <w:sz w:val="24"/>
          <w:szCs w:val="24"/>
        </w:rPr>
        <w:t>si</w:t>
      </w:r>
      <w:proofErr w:type="spellEnd"/>
      <w:r w:rsidR="00BF395F" w:rsidRPr="003342B8">
        <w:rPr>
          <w:rFonts w:ascii="Times New Roman" w:hAnsi="Times New Roman" w:cs="Times New Roman"/>
          <w:color w:val="000000"/>
          <w:sz w:val="24"/>
          <w:szCs w:val="24"/>
        </w:rPr>
        <w:t>) procese nedalyvaujantiems mokiniams, bendradarbiaujant su tėvais (globėjais, rūpintojais) ir atsakingomis institucijomis;</w:t>
      </w:r>
    </w:p>
    <w:p w14:paraId="478555C8" w14:textId="77777777" w:rsidR="00AB0258" w:rsidRPr="003342B8" w:rsidRDefault="00AB0258" w:rsidP="00AB0258">
      <w:pPr>
        <w:pStyle w:val="Betarp"/>
        <w:jc w:val="both"/>
        <w:rPr>
          <w:rFonts w:ascii="Times New Roman" w:hAnsi="Times New Roman" w:cs="Times New Roman"/>
          <w:color w:val="000000"/>
          <w:sz w:val="24"/>
          <w:szCs w:val="24"/>
        </w:rPr>
      </w:pPr>
      <w:r w:rsidRPr="003342B8">
        <w:rPr>
          <w:rFonts w:ascii="Times New Roman" w:hAnsi="Times New Roman" w:cs="Times New Roman"/>
          <w:color w:val="000000"/>
          <w:sz w:val="24"/>
          <w:szCs w:val="24"/>
        </w:rPr>
        <w:t xml:space="preserve">      </w:t>
      </w:r>
      <w:r w:rsidR="00B070D4" w:rsidRPr="003342B8">
        <w:rPr>
          <w:rFonts w:ascii="Times New Roman" w:hAnsi="Times New Roman" w:cs="Times New Roman"/>
          <w:color w:val="000000"/>
          <w:sz w:val="24"/>
          <w:szCs w:val="24"/>
        </w:rPr>
        <w:t>4.1</w:t>
      </w:r>
      <w:r w:rsidR="00BF395F" w:rsidRPr="003342B8">
        <w:rPr>
          <w:rFonts w:ascii="Times New Roman" w:hAnsi="Times New Roman" w:cs="Times New Roman"/>
          <w:color w:val="000000"/>
          <w:sz w:val="24"/>
          <w:szCs w:val="24"/>
        </w:rPr>
        <w:t>5.5. jei ypatingų aplinkybių laikotarpiu</w:t>
      </w:r>
      <w:r w:rsidR="00BF395F" w:rsidRPr="003342B8">
        <w:rPr>
          <w:color w:val="000000"/>
        </w:rPr>
        <w:t> </w:t>
      </w:r>
      <w:r w:rsidR="00BF395F" w:rsidRPr="003342B8">
        <w:rPr>
          <w:rFonts w:ascii="Times New Roman" w:hAnsi="Times New Roman" w:cs="Times New Roman"/>
          <w:color w:val="000000"/>
          <w:sz w:val="24"/>
          <w:szCs w:val="24"/>
        </w:rPr>
        <w:t xml:space="preserve"> pagalbos vaikui specialisto (socialinio pedagogo, psichologo, logopedo, specialiojo pedagogo, mokytojo padėjėjo) pagalba dėl objektyvių priežasčių nebuvo teikiama, pasibaigus ypatingų aplinkybių laikotarpiui pagalba turi būti kompensuojama nustatant veiklos prioritetines sritis, peržiūrint veiklų atlikimo laiką;</w:t>
      </w:r>
    </w:p>
    <w:p w14:paraId="6138C21B" w14:textId="77777777" w:rsidR="008C7500" w:rsidRPr="003342B8" w:rsidRDefault="00AB0258" w:rsidP="00AB025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B070D4" w:rsidRPr="003342B8">
        <w:rPr>
          <w:rFonts w:ascii="Times New Roman" w:eastAsia="Times New Roman" w:hAnsi="Times New Roman" w:cs="Times New Roman"/>
          <w:sz w:val="24"/>
          <w:szCs w:val="24"/>
        </w:rPr>
        <w:t>4.1</w:t>
      </w:r>
      <w:r w:rsidR="00BF395F" w:rsidRPr="003342B8">
        <w:rPr>
          <w:rFonts w:ascii="Times New Roman" w:eastAsia="Times New Roman" w:hAnsi="Times New Roman" w:cs="Times New Roman"/>
          <w:sz w:val="24"/>
          <w:szCs w:val="24"/>
        </w:rPr>
        <w:t xml:space="preserve">5.6. perėjimo prie įprasto ugdymo proceso rezultatai aptariami </w:t>
      </w:r>
      <w:r w:rsidR="00237510" w:rsidRPr="003342B8">
        <w:rPr>
          <w:rFonts w:ascii="Times New Roman" w:eastAsia="Times New Roman" w:hAnsi="Times New Roman" w:cs="Times New Roman"/>
          <w:sz w:val="24"/>
          <w:szCs w:val="24"/>
        </w:rPr>
        <w:t xml:space="preserve">išplėstiniuose </w:t>
      </w:r>
      <w:r w:rsidR="00BF395F" w:rsidRPr="003342B8">
        <w:rPr>
          <w:rFonts w:ascii="Times New Roman" w:eastAsia="Times New Roman" w:hAnsi="Times New Roman" w:cs="Times New Roman"/>
          <w:sz w:val="24"/>
          <w:szCs w:val="24"/>
        </w:rPr>
        <w:t xml:space="preserve">mokyklos vaiko gerovės komisijos </w:t>
      </w:r>
      <w:r w:rsidR="00237510" w:rsidRPr="003342B8">
        <w:rPr>
          <w:rFonts w:ascii="Times New Roman" w:eastAsia="Times New Roman" w:hAnsi="Times New Roman" w:cs="Times New Roman"/>
          <w:sz w:val="24"/>
          <w:szCs w:val="24"/>
        </w:rPr>
        <w:t xml:space="preserve">ir metodinės tarybos </w:t>
      </w:r>
      <w:r w:rsidR="00BF395F" w:rsidRPr="003342B8">
        <w:rPr>
          <w:rFonts w:ascii="Times New Roman" w:eastAsia="Times New Roman" w:hAnsi="Times New Roman" w:cs="Times New Roman"/>
          <w:sz w:val="24"/>
          <w:szCs w:val="24"/>
        </w:rPr>
        <w:t xml:space="preserve">posėdžiuose ne rečiau kaip </w:t>
      </w:r>
      <w:r w:rsidR="00237510" w:rsidRPr="003342B8">
        <w:rPr>
          <w:rFonts w:ascii="Times New Roman" w:eastAsia="Times New Roman" w:hAnsi="Times New Roman" w:cs="Times New Roman"/>
          <w:sz w:val="24"/>
          <w:szCs w:val="24"/>
        </w:rPr>
        <w:t xml:space="preserve">vieną </w:t>
      </w:r>
      <w:r w:rsidR="00BF395F" w:rsidRPr="003342B8">
        <w:rPr>
          <w:rFonts w:ascii="Times New Roman" w:eastAsia="Times New Roman" w:hAnsi="Times New Roman" w:cs="Times New Roman"/>
          <w:sz w:val="24"/>
          <w:szCs w:val="24"/>
        </w:rPr>
        <w:t>kart</w:t>
      </w:r>
      <w:r w:rsidR="00237510" w:rsidRPr="003342B8">
        <w:rPr>
          <w:rFonts w:ascii="Times New Roman" w:eastAsia="Times New Roman" w:hAnsi="Times New Roman" w:cs="Times New Roman"/>
          <w:sz w:val="24"/>
          <w:szCs w:val="24"/>
        </w:rPr>
        <w:t>ą</w:t>
      </w:r>
      <w:r w:rsidR="00BF395F" w:rsidRPr="003342B8">
        <w:rPr>
          <w:rFonts w:ascii="Times New Roman" w:eastAsia="Times New Roman" w:hAnsi="Times New Roman" w:cs="Times New Roman"/>
          <w:sz w:val="24"/>
          <w:szCs w:val="24"/>
        </w:rPr>
        <w:t xml:space="preserve"> per mėnesį</w:t>
      </w:r>
      <w:r w:rsidR="00237510" w:rsidRPr="003342B8">
        <w:rPr>
          <w:rFonts w:ascii="Times New Roman" w:eastAsia="Times New Roman" w:hAnsi="Times New Roman" w:cs="Times New Roman"/>
          <w:sz w:val="24"/>
          <w:szCs w:val="24"/>
        </w:rPr>
        <w:t xml:space="preserve">, </w:t>
      </w:r>
      <w:r w:rsidR="00BF395F" w:rsidRPr="003342B8">
        <w:rPr>
          <w:rFonts w:ascii="Times New Roman" w:eastAsia="Times New Roman" w:hAnsi="Times New Roman" w:cs="Times New Roman"/>
          <w:sz w:val="24"/>
          <w:szCs w:val="24"/>
        </w:rPr>
        <w:t>iki priimamas nutarimas, jog perėjimas prie įprasto ugdymo būdo įgyvendintas.</w:t>
      </w:r>
      <w:bookmarkStart w:id="67" w:name="_Hlk48646735"/>
    </w:p>
    <w:p w14:paraId="597B6797" w14:textId="77777777" w:rsidR="008C7500" w:rsidRPr="003342B8" w:rsidRDefault="008C7500" w:rsidP="00B06895">
      <w:pPr>
        <w:pStyle w:val="Betarp"/>
        <w:jc w:val="both"/>
        <w:rPr>
          <w:rFonts w:ascii="Times New Roman" w:eastAsia="Times New Roman" w:hAnsi="Times New Roman" w:cs="Times New Roman"/>
          <w:sz w:val="24"/>
          <w:szCs w:val="24"/>
        </w:rPr>
      </w:pPr>
    </w:p>
    <w:p w14:paraId="6E41E744" w14:textId="77777777" w:rsidR="00B06895" w:rsidRPr="003342B8" w:rsidRDefault="00B06895" w:rsidP="00B06895">
      <w:pPr>
        <w:pStyle w:val="Betarp"/>
        <w:jc w:val="both"/>
        <w:rPr>
          <w:rFonts w:ascii="Times New Roman" w:eastAsia="Times New Roman" w:hAnsi="Times New Roman" w:cs="Times New Roman"/>
          <w:sz w:val="24"/>
          <w:szCs w:val="24"/>
        </w:rPr>
      </w:pPr>
    </w:p>
    <w:p w14:paraId="71520C9E" w14:textId="77777777" w:rsidR="00B06895" w:rsidRPr="003342B8" w:rsidRDefault="00B06895" w:rsidP="00B06895">
      <w:pPr>
        <w:pStyle w:val="Betarp"/>
        <w:jc w:val="both"/>
        <w:rPr>
          <w:rFonts w:ascii="Times New Roman" w:eastAsia="Times New Roman" w:hAnsi="Times New Roman" w:cs="Times New Roman"/>
          <w:sz w:val="24"/>
          <w:szCs w:val="24"/>
        </w:rPr>
      </w:pPr>
    </w:p>
    <w:p w14:paraId="73BAFF68" w14:textId="77777777" w:rsidR="00B06895" w:rsidRPr="003342B8" w:rsidRDefault="00B06895" w:rsidP="00B06895">
      <w:pPr>
        <w:pStyle w:val="Betarp"/>
        <w:jc w:val="both"/>
        <w:rPr>
          <w:rFonts w:ascii="Times New Roman" w:eastAsia="Times New Roman" w:hAnsi="Times New Roman" w:cs="Times New Roman"/>
          <w:sz w:val="24"/>
          <w:szCs w:val="24"/>
        </w:rPr>
      </w:pPr>
    </w:p>
    <w:p w14:paraId="67E53C47" w14:textId="77777777" w:rsidR="00B06895" w:rsidRPr="003342B8" w:rsidRDefault="00B06895" w:rsidP="00B06895">
      <w:pPr>
        <w:pStyle w:val="Betarp"/>
        <w:jc w:val="both"/>
        <w:rPr>
          <w:rFonts w:ascii="Times New Roman" w:eastAsia="Times New Roman" w:hAnsi="Times New Roman" w:cs="Times New Roman"/>
          <w:sz w:val="24"/>
          <w:szCs w:val="24"/>
        </w:rPr>
      </w:pPr>
    </w:p>
    <w:p w14:paraId="6046679A" w14:textId="77777777" w:rsidR="00B06895" w:rsidRPr="003342B8" w:rsidRDefault="00B06895" w:rsidP="00B06895">
      <w:pPr>
        <w:pStyle w:val="Betarp"/>
        <w:jc w:val="both"/>
        <w:rPr>
          <w:rFonts w:ascii="Times New Roman" w:eastAsia="Times New Roman" w:hAnsi="Times New Roman" w:cs="Times New Roman"/>
          <w:sz w:val="24"/>
          <w:szCs w:val="24"/>
        </w:rPr>
      </w:pPr>
    </w:p>
    <w:p w14:paraId="080169CC" w14:textId="77777777" w:rsidR="00B06895" w:rsidRPr="003342B8" w:rsidRDefault="00B06895" w:rsidP="00B06895">
      <w:pPr>
        <w:pStyle w:val="Betarp"/>
        <w:jc w:val="both"/>
        <w:rPr>
          <w:rFonts w:ascii="Times New Roman" w:eastAsia="Times New Roman" w:hAnsi="Times New Roman" w:cs="Times New Roman"/>
          <w:sz w:val="24"/>
          <w:szCs w:val="24"/>
        </w:rPr>
      </w:pPr>
    </w:p>
    <w:p w14:paraId="39446B56" w14:textId="77777777" w:rsidR="00B06895" w:rsidRPr="003342B8" w:rsidRDefault="00B06895" w:rsidP="00B06895">
      <w:pPr>
        <w:pStyle w:val="Betarp"/>
        <w:jc w:val="both"/>
        <w:rPr>
          <w:rFonts w:ascii="Times New Roman" w:eastAsia="Times New Roman" w:hAnsi="Times New Roman" w:cs="Times New Roman"/>
          <w:sz w:val="24"/>
          <w:szCs w:val="24"/>
        </w:rPr>
      </w:pPr>
    </w:p>
    <w:p w14:paraId="10D68CE0" w14:textId="77777777" w:rsidR="00B06895" w:rsidRPr="003342B8" w:rsidRDefault="00B06895" w:rsidP="00B06895">
      <w:pPr>
        <w:pStyle w:val="Betarp"/>
        <w:jc w:val="both"/>
        <w:rPr>
          <w:rFonts w:ascii="Times New Roman" w:eastAsia="Times New Roman" w:hAnsi="Times New Roman" w:cs="Times New Roman"/>
          <w:sz w:val="24"/>
          <w:szCs w:val="24"/>
        </w:rPr>
      </w:pPr>
    </w:p>
    <w:p w14:paraId="11E71D8F" w14:textId="77777777" w:rsidR="00B06895" w:rsidRPr="003342B8" w:rsidRDefault="00B06895" w:rsidP="00B06895">
      <w:pPr>
        <w:pStyle w:val="Betarp"/>
        <w:jc w:val="both"/>
        <w:rPr>
          <w:rFonts w:ascii="Times New Roman" w:eastAsia="Times New Roman" w:hAnsi="Times New Roman" w:cs="Times New Roman"/>
          <w:sz w:val="24"/>
          <w:szCs w:val="24"/>
        </w:rPr>
      </w:pPr>
    </w:p>
    <w:p w14:paraId="6A65A28E" w14:textId="77777777" w:rsidR="00B06895" w:rsidRPr="003342B8" w:rsidRDefault="00B06895" w:rsidP="00B06895">
      <w:pPr>
        <w:pStyle w:val="Betarp"/>
        <w:jc w:val="both"/>
        <w:rPr>
          <w:rFonts w:ascii="Times New Roman" w:eastAsia="Times New Roman" w:hAnsi="Times New Roman" w:cs="Times New Roman"/>
          <w:sz w:val="24"/>
          <w:szCs w:val="24"/>
        </w:rPr>
      </w:pPr>
    </w:p>
    <w:p w14:paraId="581A16D9" w14:textId="77777777" w:rsidR="00B06895" w:rsidRPr="003342B8" w:rsidRDefault="00B06895" w:rsidP="00B06895">
      <w:pPr>
        <w:pStyle w:val="Betarp"/>
        <w:jc w:val="both"/>
        <w:rPr>
          <w:rFonts w:ascii="Times New Roman" w:eastAsia="Times New Roman" w:hAnsi="Times New Roman" w:cs="Times New Roman"/>
          <w:sz w:val="24"/>
          <w:szCs w:val="24"/>
        </w:rPr>
      </w:pPr>
    </w:p>
    <w:p w14:paraId="7BEB66EF" w14:textId="77777777" w:rsidR="00B06895" w:rsidRPr="003342B8" w:rsidRDefault="00B06895" w:rsidP="00B06895">
      <w:pPr>
        <w:pStyle w:val="Betarp"/>
        <w:jc w:val="both"/>
        <w:rPr>
          <w:rFonts w:ascii="Times New Roman" w:eastAsia="Times New Roman" w:hAnsi="Times New Roman" w:cs="Times New Roman"/>
          <w:sz w:val="24"/>
          <w:szCs w:val="24"/>
        </w:rPr>
      </w:pPr>
    </w:p>
    <w:p w14:paraId="10D8D271" w14:textId="77777777" w:rsidR="00B06895" w:rsidRPr="003342B8" w:rsidRDefault="00B06895" w:rsidP="00B06895">
      <w:pPr>
        <w:pStyle w:val="Betarp"/>
        <w:jc w:val="both"/>
        <w:rPr>
          <w:rFonts w:ascii="Times New Roman" w:eastAsia="Times New Roman" w:hAnsi="Times New Roman" w:cs="Times New Roman"/>
          <w:sz w:val="24"/>
          <w:szCs w:val="24"/>
        </w:rPr>
      </w:pPr>
    </w:p>
    <w:p w14:paraId="690DF704" w14:textId="77777777" w:rsidR="00B06895" w:rsidRPr="003342B8" w:rsidRDefault="00B06895" w:rsidP="00B06895">
      <w:pPr>
        <w:pStyle w:val="Betarp"/>
        <w:jc w:val="both"/>
        <w:rPr>
          <w:rFonts w:ascii="Times New Roman" w:eastAsia="Times New Roman" w:hAnsi="Times New Roman" w:cs="Times New Roman"/>
          <w:sz w:val="24"/>
          <w:szCs w:val="24"/>
        </w:rPr>
      </w:pPr>
    </w:p>
    <w:p w14:paraId="57CA369C" w14:textId="77777777" w:rsidR="00B06895" w:rsidRPr="003342B8" w:rsidRDefault="00B06895" w:rsidP="00B06895">
      <w:pPr>
        <w:pStyle w:val="Betarp"/>
        <w:jc w:val="both"/>
        <w:rPr>
          <w:rFonts w:ascii="Times New Roman" w:eastAsia="Times New Roman" w:hAnsi="Times New Roman" w:cs="Times New Roman"/>
          <w:sz w:val="24"/>
          <w:szCs w:val="24"/>
        </w:rPr>
      </w:pPr>
    </w:p>
    <w:p w14:paraId="039DD691" w14:textId="77777777" w:rsidR="00B06895" w:rsidRPr="003342B8" w:rsidRDefault="00B06895" w:rsidP="00B06895">
      <w:pPr>
        <w:pStyle w:val="Betarp"/>
        <w:jc w:val="both"/>
        <w:rPr>
          <w:rFonts w:ascii="Times New Roman" w:eastAsia="Times New Roman" w:hAnsi="Times New Roman" w:cs="Times New Roman"/>
          <w:sz w:val="24"/>
          <w:szCs w:val="24"/>
        </w:rPr>
      </w:pPr>
    </w:p>
    <w:p w14:paraId="593D2E9F" w14:textId="77777777" w:rsidR="00B06895" w:rsidRPr="003342B8" w:rsidRDefault="00B06895" w:rsidP="00B06895">
      <w:pPr>
        <w:pStyle w:val="Betarp"/>
        <w:jc w:val="both"/>
        <w:rPr>
          <w:rFonts w:ascii="Times New Roman" w:eastAsia="Times New Roman" w:hAnsi="Times New Roman" w:cs="Times New Roman"/>
          <w:sz w:val="24"/>
          <w:szCs w:val="24"/>
        </w:rPr>
      </w:pPr>
    </w:p>
    <w:p w14:paraId="1B328193" w14:textId="77777777" w:rsidR="00B06895" w:rsidRPr="003342B8" w:rsidRDefault="00B06895" w:rsidP="00B06895">
      <w:pPr>
        <w:pStyle w:val="Betarp"/>
        <w:jc w:val="both"/>
        <w:rPr>
          <w:rFonts w:ascii="Times New Roman" w:eastAsia="Times New Roman" w:hAnsi="Times New Roman" w:cs="Times New Roman"/>
          <w:sz w:val="24"/>
          <w:szCs w:val="24"/>
        </w:rPr>
      </w:pPr>
    </w:p>
    <w:p w14:paraId="7BA1A8E2" w14:textId="77777777" w:rsidR="00B06895" w:rsidRPr="003342B8" w:rsidRDefault="00B06895" w:rsidP="00B06895">
      <w:pPr>
        <w:pStyle w:val="Betarp"/>
        <w:jc w:val="both"/>
        <w:rPr>
          <w:rFonts w:ascii="Times New Roman" w:eastAsia="Times New Roman" w:hAnsi="Times New Roman" w:cs="Times New Roman"/>
          <w:sz w:val="24"/>
          <w:szCs w:val="24"/>
        </w:rPr>
      </w:pPr>
    </w:p>
    <w:p w14:paraId="03D8E70F" w14:textId="77777777" w:rsidR="00B06895" w:rsidRPr="003342B8" w:rsidRDefault="00B06895" w:rsidP="00B06895">
      <w:pPr>
        <w:pStyle w:val="Betarp"/>
        <w:jc w:val="both"/>
        <w:rPr>
          <w:rFonts w:ascii="Times New Roman" w:eastAsia="Times New Roman" w:hAnsi="Times New Roman" w:cs="Times New Roman"/>
          <w:sz w:val="24"/>
          <w:szCs w:val="24"/>
        </w:rPr>
      </w:pPr>
    </w:p>
    <w:p w14:paraId="3324CECA" w14:textId="77777777" w:rsidR="00B06895" w:rsidRPr="003342B8" w:rsidRDefault="00B06895" w:rsidP="00B06895">
      <w:pPr>
        <w:pStyle w:val="Betarp"/>
        <w:jc w:val="both"/>
        <w:rPr>
          <w:rFonts w:ascii="Times New Roman" w:eastAsia="Times New Roman" w:hAnsi="Times New Roman" w:cs="Times New Roman"/>
          <w:sz w:val="24"/>
          <w:szCs w:val="24"/>
        </w:rPr>
      </w:pPr>
    </w:p>
    <w:p w14:paraId="261DF8E5" w14:textId="77777777" w:rsidR="00B06895" w:rsidRPr="003342B8" w:rsidRDefault="00B06895" w:rsidP="00B06895">
      <w:pPr>
        <w:pStyle w:val="Betarp"/>
        <w:jc w:val="both"/>
        <w:rPr>
          <w:rFonts w:ascii="Times New Roman" w:eastAsia="Times New Roman" w:hAnsi="Times New Roman" w:cs="Times New Roman"/>
          <w:sz w:val="24"/>
          <w:szCs w:val="24"/>
        </w:rPr>
      </w:pPr>
    </w:p>
    <w:p w14:paraId="66E2370A" w14:textId="77777777" w:rsidR="00B06895" w:rsidRPr="003342B8" w:rsidRDefault="00B06895" w:rsidP="00B06895">
      <w:pPr>
        <w:pStyle w:val="Betarp"/>
        <w:jc w:val="both"/>
        <w:rPr>
          <w:rFonts w:ascii="Times New Roman" w:eastAsia="Times New Roman" w:hAnsi="Times New Roman" w:cs="Times New Roman"/>
          <w:sz w:val="24"/>
          <w:szCs w:val="24"/>
        </w:rPr>
      </w:pPr>
    </w:p>
    <w:p w14:paraId="0F667046" w14:textId="77777777" w:rsidR="00B06895" w:rsidRPr="003342B8" w:rsidRDefault="00B06895" w:rsidP="00B06895">
      <w:pPr>
        <w:pStyle w:val="Betarp"/>
        <w:jc w:val="both"/>
        <w:rPr>
          <w:rFonts w:ascii="Times New Roman" w:eastAsia="Times New Roman" w:hAnsi="Times New Roman" w:cs="Times New Roman"/>
          <w:sz w:val="24"/>
          <w:szCs w:val="24"/>
        </w:rPr>
      </w:pPr>
    </w:p>
    <w:p w14:paraId="67EDE7A6" w14:textId="77777777" w:rsidR="00B06895" w:rsidRPr="003342B8" w:rsidRDefault="00B06895" w:rsidP="00B06895">
      <w:pPr>
        <w:pStyle w:val="Betarp"/>
        <w:jc w:val="both"/>
        <w:rPr>
          <w:rFonts w:ascii="Times New Roman" w:eastAsia="Times New Roman" w:hAnsi="Times New Roman" w:cs="Times New Roman"/>
          <w:sz w:val="24"/>
          <w:szCs w:val="24"/>
        </w:rPr>
      </w:pPr>
    </w:p>
    <w:p w14:paraId="2CDCAA51" w14:textId="77777777" w:rsidR="00B06895" w:rsidRPr="003342B8" w:rsidRDefault="00B06895" w:rsidP="00B06895">
      <w:pPr>
        <w:pStyle w:val="Betarp"/>
        <w:jc w:val="both"/>
        <w:rPr>
          <w:rFonts w:ascii="Times New Roman" w:eastAsia="Times New Roman" w:hAnsi="Times New Roman" w:cs="Times New Roman"/>
          <w:sz w:val="24"/>
          <w:szCs w:val="24"/>
        </w:rPr>
      </w:pPr>
    </w:p>
    <w:p w14:paraId="287EA531" w14:textId="77777777" w:rsidR="00B06895" w:rsidRPr="003342B8" w:rsidRDefault="00B06895" w:rsidP="00B06895">
      <w:pPr>
        <w:pStyle w:val="Betarp"/>
        <w:jc w:val="both"/>
        <w:rPr>
          <w:rFonts w:ascii="Times New Roman" w:eastAsia="Times New Roman" w:hAnsi="Times New Roman" w:cs="Times New Roman"/>
          <w:sz w:val="24"/>
          <w:szCs w:val="24"/>
        </w:rPr>
      </w:pPr>
    </w:p>
    <w:p w14:paraId="1D941262" w14:textId="77777777" w:rsidR="00B06895" w:rsidRPr="003342B8" w:rsidRDefault="00B06895" w:rsidP="00B06895">
      <w:pPr>
        <w:pStyle w:val="Betarp"/>
        <w:jc w:val="both"/>
        <w:rPr>
          <w:rFonts w:ascii="Times New Roman" w:eastAsia="Times New Roman" w:hAnsi="Times New Roman" w:cs="Times New Roman"/>
          <w:sz w:val="24"/>
          <w:szCs w:val="24"/>
        </w:rPr>
      </w:pPr>
    </w:p>
    <w:p w14:paraId="5491FB50" w14:textId="77777777" w:rsidR="00FC0451" w:rsidRPr="003342B8" w:rsidRDefault="00FC0451" w:rsidP="00FC0451">
      <w:pPr>
        <w:pStyle w:val="Betarp"/>
        <w:jc w:val="both"/>
        <w:rPr>
          <w:rFonts w:ascii="Times New Roman" w:eastAsia="Times New Roman" w:hAnsi="Times New Roman" w:cs="Times New Roman"/>
          <w:sz w:val="24"/>
          <w:szCs w:val="24"/>
        </w:rPr>
        <w:sectPr w:rsidR="00FC0451" w:rsidRPr="003342B8" w:rsidSect="0016372F">
          <w:headerReference w:type="default" r:id="rId14"/>
          <w:pgSz w:w="11906" w:h="16838"/>
          <w:pgMar w:top="1134" w:right="567" w:bottom="1134" w:left="1701" w:header="567" w:footer="567" w:gutter="0"/>
          <w:cols w:space="1296"/>
          <w:titlePg/>
          <w:docGrid w:linePitch="360"/>
        </w:sectPr>
      </w:pPr>
    </w:p>
    <w:p w14:paraId="7F63115D" w14:textId="77777777" w:rsidR="00604AEA" w:rsidRPr="003342B8" w:rsidRDefault="00604AEA" w:rsidP="00A04A1A">
      <w:pPr>
        <w:pStyle w:val="Betarp"/>
        <w:ind w:left="7433" w:firstLine="1296"/>
        <w:jc w:val="both"/>
        <w:rPr>
          <w:rFonts w:ascii="Times New Roman" w:eastAsia="Times New Roman" w:hAnsi="Times New Roman" w:cs="Times New Roman"/>
          <w:sz w:val="24"/>
          <w:szCs w:val="24"/>
        </w:rPr>
      </w:pPr>
    </w:p>
    <w:p w14:paraId="169E0CCE" w14:textId="77777777" w:rsidR="00604AEA" w:rsidRPr="003342B8" w:rsidRDefault="00604AEA" w:rsidP="00A04A1A">
      <w:pPr>
        <w:pStyle w:val="Betarp"/>
        <w:ind w:left="7433" w:firstLine="1296"/>
        <w:jc w:val="both"/>
        <w:rPr>
          <w:rFonts w:ascii="Times New Roman" w:eastAsia="Times New Roman" w:hAnsi="Times New Roman" w:cs="Times New Roman"/>
          <w:sz w:val="24"/>
          <w:szCs w:val="24"/>
        </w:rPr>
      </w:pPr>
    </w:p>
    <w:p w14:paraId="485E0397" w14:textId="77777777" w:rsidR="000F3B48" w:rsidRPr="003342B8" w:rsidRDefault="000F3B48" w:rsidP="00A04A1A">
      <w:pPr>
        <w:pStyle w:val="Betarp"/>
        <w:ind w:left="7433"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Jonavos r. </w:t>
      </w:r>
      <w:proofErr w:type="spellStart"/>
      <w:r w:rsidRPr="003342B8">
        <w:rPr>
          <w:rFonts w:ascii="Times New Roman" w:eastAsia="Times New Roman" w:hAnsi="Times New Roman" w:cs="Times New Roman"/>
          <w:sz w:val="24"/>
          <w:szCs w:val="24"/>
        </w:rPr>
        <w:t>Užusalių</w:t>
      </w:r>
      <w:proofErr w:type="spellEnd"/>
      <w:r w:rsidRPr="003342B8">
        <w:rPr>
          <w:rFonts w:ascii="Times New Roman" w:eastAsia="Times New Roman" w:hAnsi="Times New Roman" w:cs="Times New Roman"/>
          <w:sz w:val="24"/>
          <w:szCs w:val="24"/>
        </w:rPr>
        <w:t xml:space="preserve"> mokyklos-daugiafunkcio centro</w:t>
      </w:r>
    </w:p>
    <w:p w14:paraId="59BCA001" w14:textId="77777777" w:rsidR="00B06895" w:rsidRPr="003342B8" w:rsidRDefault="000F3B48" w:rsidP="000F3B4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Pr="003342B8">
        <w:rPr>
          <w:rFonts w:ascii="Times New Roman" w:eastAsia="Times New Roman" w:hAnsi="Times New Roman" w:cs="Times New Roman"/>
          <w:sz w:val="24"/>
          <w:szCs w:val="24"/>
        </w:rPr>
        <w:t xml:space="preserve">2022-2023 mokslo metų </w:t>
      </w:r>
      <w:r w:rsidR="00B06895" w:rsidRPr="003342B8">
        <w:rPr>
          <w:rFonts w:ascii="Times New Roman" w:eastAsia="Times New Roman" w:hAnsi="Times New Roman" w:cs="Times New Roman"/>
          <w:sz w:val="24"/>
          <w:szCs w:val="24"/>
        </w:rPr>
        <w:t>pradinio</w:t>
      </w:r>
    </w:p>
    <w:p w14:paraId="345332A3" w14:textId="77777777" w:rsidR="000F3B48" w:rsidRPr="003342B8" w:rsidRDefault="00B06895" w:rsidP="000F3B4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Pr="003342B8">
        <w:rPr>
          <w:rFonts w:ascii="Times New Roman" w:eastAsia="Times New Roman" w:hAnsi="Times New Roman" w:cs="Times New Roman"/>
          <w:sz w:val="24"/>
          <w:szCs w:val="24"/>
        </w:rPr>
        <w:t xml:space="preserve">ir pagrindinio </w:t>
      </w:r>
      <w:r w:rsidR="000F3B48" w:rsidRPr="003342B8">
        <w:rPr>
          <w:rFonts w:ascii="Times New Roman" w:eastAsia="Times New Roman" w:hAnsi="Times New Roman" w:cs="Times New Roman"/>
          <w:sz w:val="24"/>
          <w:szCs w:val="24"/>
        </w:rPr>
        <w:t xml:space="preserve">ugdymo plano                                                             </w:t>
      </w:r>
    </w:p>
    <w:p w14:paraId="76CA5CBF" w14:textId="77777777" w:rsidR="000F3B48" w:rsidRPr="003342B8" w:rsidRDefault="000F3B48" w:rsidP="000F3B4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Pr="003342B8">
        <w:rPr>
          <w:rFonts w:ascii="Times New Roman" w:eastAsia="Times New Roman" w:hAnsi="Times New Roman" w:cs="Times New Roman"/>
          <w:sz w:val="24"/>
          <w:szCs w:val="24"/>
        </w:rPr>
        <w:t xml:space="preserve">2 priedas </w:t>
      </w:r>
    </w:p>
    <w:p w14:paraId="4C54FACE" w14:textId="77777777" w:rsidR="000F3B48" w:rsidRPr="003342B8" w:rsidRDefault="000F3B48" w:rsidP="000F3B48">
      <w:pPr>
        <w:pStyle w:val="Betarp"/>
        <w:ind w:left="2592" w:firstLine="1296"/>
        <w:jc w:val="both"/>
        <w:rPr>
          <w:rFonts w:ascii="Times New Roman" w:eastAsia="Times New Roman" w:hAnsi="Times New Roman" w:cs="Times New Roman"/>
          <w:sz w:val="24"/>
          <w:szCs w:val="24"/>
        </w:rPr>
      </w:pPr>
    </w:p>
    <w:p w14:paraId="73268E92" w14:textId="77777777" w:rsidR="00DC6705" w:rsidRPr="003342B8" w:rsidRDefault="00DC6705" w:rsidP="000F3B48">
      <w:pPr>
        <w:pStyle w:val="Betarp"/>
        <w:ind w:left="2592" w:firstLine="1296"/>
        <w:jc w:val="both"/>
        <w:rPr>
          <w:rFonts w:ascii="Times New Roman" w:eastAsia="Times New Roman" w:hAnsi="Times New Roman" w:cs="Times New Roman"/>
          <w:sz w:val="24"/>
          <w:szCs w:val="24"/>
        </w:rPr>
      </w:pPr>
    </w:p>
    <w:p w14:paraId="293859CC" w14:textId="77777777" w:rsidR="00F20E82" w:rsidRPr="00956493" w:rsidRDefault="00F20E82" w:rsidP="00604AEA">
      <w:pPr>
        <w:pStyle w:val="Antrat2"/>
        <w:spacing w:before="0" w:line="240" w:lineRule="auto"/>
        <w:jc w:val="center"/>
        <w:rPr>
          <w:rFonts w:ascii="Times New Roman" w:hAnsi="Times New Roman" w:cs="Times New Roman"/>
          <w:color w:val="auto"/>
          <w:sz w:val="24"/>
          <w:szCs w:val="24"/>
        </w:rPr>
      </w:pPr>
      <w:bookmarkStart w:id="68" w:name="_Toc113528285"/>
      <w:r w:rsidRPr="00956493">
        <w:rPr>
          <w:rFonts w:ascii="Times New Roman" w:hAnsi="Times New Roman" w:cs="Times New Roman"/>
          <w:color w:val="auto"/>
          <w:sz w:val="24"/>
          <w:szCs w:val="24"/>
        </w:rPr>
        <w:t>MOKINIO, ATVYKUSIO MOKYTIS IŠ UŽSIENIO, INDIVIDUAL</w:t>
      </w:r>
      <w:r w:rsidR="00460BF2" w:rsidRPr="00956493">
        <w:rPr>
          <w:rFonts w:ascii="Times New Roman" w:hAnsi="Times New Roman" w:cs="Times New Roman"/>
          <w:color w:val="auto"/>
          <w:sz w:val="24"/>
          <w:szCs w:val="24"/>
        </w:rPr>
        <w:t>A</w:t>
      </w:r>
      <w:r w:rsidRPr="00956493">
        <w:rPr>
          <w:rFonts w:ascii="Times New Roman" w:hAnsi="Times New Roman" w:cs="Times New Roman"/>
          <w:color w:val="auto"/>
          <w:sz w:val="24"/>
          <w:szCs w:val="24"/>
        </w:rPr>
        <w:t>US UGDYMO PLANO FORMA</w:t>
      </w:r>
      <w:bookmarkEnd w:id="68"/>
    </w:p>
    <w:p w14:paraId="71D9AA2B" w14:textId="77777777" w:rsidR="00F20E82" w:rsidRPr="003342B8" w:rsidRDefault="00F20E82" w:rsidP="000F3B48">
      <w:pPr>
        <w:pStyle w:val="Betarp"/>
        <w:ind w:left="2592" w:firstLine="1296"/>
        <w:jc w:val="both"/>
        <w:rPr>
          <w:rFonts w:ascii="Times New Roman" w:eastAsia="Times New Roman" w:hAnsi="Times New Roman" w:cs="Times New Roman"/>
          <w:sz w:val="24"/>
          <w:szCs w:val="24"/>
        </w:rPr>
      </w:pPr>
    </w:p>
    <w:p w14:paraId="46622344" w14:textId="77777777" w:rsidR="00F20E82" w:rsidRPr="003342B8" w:rsidRDefault="00F20E82" w:rsidP="000F3B48">
      <w:pPr>
        <w:pStyle w:val="Betarp"/>
        <w:ind w:left="2592" w:firstLine="1296"/>
        <w:jc w:val="both"/>
        <w:rPr>
          <w:rFonts w:ascii="Times New Roman" w:eastAsia="Times New Roman" w:hAnsi="Times New Roman" w:cs="Times New Roman"/>
          <w:sz w:val="24"/>
          <w:szCs w:val="24"/>
        </w:rPr>
      </w:pPr>
    </w:p>
    <w:p w14:paraId="3DEFB40E" w14:textId="77777777" w:rsidR="00BE24B2" w:rsidRPr="003342B8" w:rsidRDefault="00BE24B2" w:rsidP="00BE24B2">
      <w:pPr>
        <w:pStyle w:val="Betarp"/>
        <w:jc w:val="center"/>
        <w:rPr>
          <w:rFonts w:ascii="Times New Roman" w:hAnsi="Times New Roman" w:cs="Times New Roman"/>
          <w:b/>
          <w:caps/>
          <w:sz w:val="24"/>
          <w:szCs w:val="24"/>
        </w:rPr>
      </w:pPr>
      <w:r w:rsidRPr="003342B8">
        <w:rPr>
          <w:rFonts w:ascii="Times New Roman" w:hAnsi="Times New Roman" w:cs="Times New Roman"/>
          <w:b/>
          <w:caps/>
          <w:sz w:val="24"/>
          <w:szCs w:val="24"/>
        </w:rPr>
        <w:t>Jonavos R. Užusalių mokyklos-daugiafunkci</w:t>
      </w:r>
      <w:r w:rsidR="00F20E82" w:rsidRPr="003342B8">
        <w:rPr>
          <w:rFonts w:ascii="Times New Roman" w:hAnsi="Times New Roman" w:cs="Times New Roman"/>
          <w:b/>
          <w:caps/>
          <w:sz w:val="24"/>
          <w:szCs w:val="24"/>
        </w:rPr>
        <w:t>S</w:t>
      </w:r>
      <w:r w:rsidRPr="003342B8">
        <w:rPr>
          <w:rFonts w:ascii="Times New Roman" w:hAnsi="Times New Roman" w:cs="Times New Roman"/>
          <w:b/>
          <w:caps/>
          <w:sz w:val="24"/>
          <w:szCs w:val="24"/>
        </w:rPr>
        <w:t xml:space="preserve"> centr</w:t>
      </w:r>
      <w:r w:rsidR="00F20E82" w:rsidRPr="003342B8">
        <w:rPr>
          <w:rFonts w:ascii="Times New Roman" w:hAnsi="Times New Roman" w:cs="Times New Roman"/>
          <w:b/>
          <w:caps/>
          <w:sz w:val="24"/>
          <w:szCs w:val="24"/>
        </w:rPr>
        <w:t>AS</w:t>
      </w:r>
    </w:p>
    <w:p w14:paraId="2FDB5A73" w14:textId="77777777" w:rsidR="00BE24B2" w:rsidRPr="003342B8" w:rsidRDefault="00BE24B2" w:rsidP="00BE24B2">
      <w:pPr>
        <w:pStyle w:val="Betarp"/>
        <w:jc w:val="center"/>
        <w:rPr>
          <w:rFonts w:ascii="Times New Roman" w:hAnsi="Times New Roman" w:cs="Times New Roman"/>
          <w:b/>
          <w:caps/>
          <w:sz w:val="24"/>
          <w:szCs w:val="24"/>
        </w:rPr>
      </w:pPr>
    </w:p>
    <w:p w14:paraId="0D29ADB2" w14:textId="77777777" w:rsidR="000B0668" w:rsidRPr="003342B8" w:rsidRDefault="00BE24B2" w:rsidP="00BE24B2">
      <w:pPr>
        <w:pStyle w:val="Betarp"/>
        <w:jc w:val="center"/>
        <w:rPr>
          <w:rFonts w:ascii="Times New Roman" w:hAnsi="Times New Roman" w:cs="Times New Roman"/>
          <w:b/>
          <w:sz w:val="24"/>
          <w:szCs w:val="24"/>
        </w:rPr>
      </w:pPr>
      <w:r w:rsidRPr="003342B8">
        <w:rPr>
          <w:rFonts w:ascii="Times New Roman" w:hAnsi="Times New Roman" w:cs="Times New Roman"/>
          <w:b/>
          <w:sz w:val="24"/>
          <w:szCs w:val="24"/>
        </w:rPr>
        <w:t xml:space="preserve">MOKINIO, ATVYKUSIO MOKYTIS IŠ UŽSIENIO, </w:t>
      </w:r>
    </w:p>
    <w:p w14:paraId="12F936D2" w14:textId="77777777" w:rsidR="00BE24B2" w:rsidRPr="003342B8" w:rsidRDefault="00BE24B2" w:rsidP="00BE24B2">
      <w:pPr>
        <w:pStyle w:val="Betarp"/>
        <w:jc w:val="center"/>
        <w:rPr>
          <w:rFonts w:ascii="Times New Roman" w:hAnsi="Times New Roman" w:cs="Times New Roman"/>
          <w:b/>
          <w:sz w:val="24"/>
          <w:szCs w:val="24"/>
        </w:rPr>
      </w:pPr>
      <w:r w:rsidRPr="003342B8">
        <w:rPr>
          <w:rFonts w:ascii="Times New Roman" w:hAnsi="Times New Roman" w:cs="Times New Roman"/>
          <w:b/>
          <w:sz w:val="24"/>
          <w:szCs w:val="24"/>
        </w:rPr>
        <w:t>INDIVIDUALUS UGDYMO PLANAS</w:t>
      </w:r>
    </w:p>
    <w:p w14:paraId="7DB8CFC1" w14:textId="77777777" w:rsidR="00BE24B2" w:rsidRPr="003342B8" w:rsidRDefault="00BE24B2" w:rsidP="00BE24B2">
      <w:pPr>
        <w:pStyle w:val="Betarp"/>
        <w:jc w:val="center"/>
        <w:rPr>
          <w:rFonts w:ascii="Times New Roman" w:hAnsi="Times New Roman" w:cs="Times New Roman"/>
          <w:b/>
          <w:sz w:val="24"/>
          <w:szCs w:val="24"/>
        </w:rPr>
      </w:pPr>
    </w:p>
    <w:p w14:paraId="36072B88" w14:textId="77777777" w:rsidR="00BE24B2" w:rsidRPr="003342B8" w:rsidRDefault="00BE24B2" w:rsidP="00BE24B2">
      <w:pPr>
        <w:jc w:val="center"/>
        <w:rPr>
          <w:szCs w:val="24"/>
        </w:rPr>
      </w:pPr>
      <w:r w:rsidRPr="003342B8">
        <w:rPr>
          <w:szCs w:val="24"/>
        </w:rPr>
        <w:t>................................</w:t>
      </w:r>
    </w:p>
    <w:p w14:paraId="4C1DC32B" w14:textId="77777777" w:rsidR="00BE24B2" w:rsidRPr="003342B8" w:rsidRDefault="00BE24B2" w:rsidP="00BE24B2">
      <w:pPr>
        <w:jc w:val="center"/>
        <w:rPr>
          <w:szCs w:val="24"/>
        </w:rPr>
      </w:pPr>
      <w:r w:rsidRPr="003342B8">
        <w:rPr>
          <w:szCs w:val="24"/>
        </w:rPr>
        <w:t>(data)</w:t>
      </w:r>
    </w:p>
    <w:p w14:paraId="2CD51C64" w14:textId="77777777" w:rsidR="00BE24B2" w:rsidRPr="003342B8" w:rsidRDefault="00BE24B2" w:rsidP="00BE24B2">
      <w:pPr>
        <w:jc w:val="center"/>
        <w:rPr>
          <w:szCs w:val="24"/>
        </w:rPr>
      </w:pPr>
    </w:p>
    <w:p w14:paraId="06AF0505" w14:textId="77777777" w:rsidR="00BE24B2" w:rsidRPr="003342B8" w:rsidRDefault="00BE24B2" w:rsidP="00BE24B2">
      <w:pPr>
        <w:pStyle w:val="Sraopastraipa"/>
        <w:numPr>
          <w:ilvl w:val="0"/>
          <w:numId w:val="19"/>
        </w:numPr>
        <w:ind w:left="928"/>
        <w:rPr>
          <w:szCs w:val="24"/>
        </w:rPr>
      </w:pPr>
      <w:r w:rsidRPr="003342B8">
        <w:rPr>
          <w:szCs w:val="24"/>
        </w:rPr>
        <w:t>Bendrieji duomenys:</w:t>
      </w:r>
    </w:p>
    <w:tbl>
      <w:tblPr>
        <w:tblStyle w:val="Lentelstinklelis"/>
        <w:tblW w:w="14130" w:type="dxa"/>
        <w:tblInd w:w="720" w:type="dxa"/>
        <w:tblLook w:val="04A0" w:firstRow="1" w:lastRow="0" w:firstColumn="1" w:lastColumn="0" w:noHBand="0" w:noVBand="1"/>
      </w:tblPr>
      <w:tblGrid>
        <w:gridCol w:w="5058"/>
        <w:gridCol w:w="9072"/>
      </w:tblGrid>
      <w:tr w:rsidR="00BE24B2" w:rsidRPr="003342B8" w14:paraId="7C0EC624" w14:textId="77777777" w:rsidTr="00A04A1A">
        <w:tc>
          <w:tcPr>
            <w:tcW w:w="5058" w:type="dxa"/>
          </w:tcPr>
          <w:p w14:paraId="03603862" w14:textId="77777777" w:rsidR="00BE24B2" w:rsidRPr="003342B8" w:rsidRDefault="00BE24B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Vaiko vardas, pavardė, klasė</w:t>
            </w:r>
          </w:p>
        </w:tc>
        <w:tc>
          <w:tcPr>
            <w:tcW w:w="9072" w:type="dxa"/>
          </w:tcPr>
          <w:p w14:paraId="1D5FB77C" w14:textId="77777777" w:rsidR="00BE24B2" w:rsidRPr="003342B8" w:rsidRDefault="00BE24B2" w:rsidP="00BE24B2">
            <w:pPr>
              <w:pStyle w:val="Sraopastraipa"/>
              <w:ind w:left="0"/>
              <w:rPr>
                <w:rFonts w:ascii="Times New Roman" w:hAnsi="Times New Roman" w:cs="Times New Roman"/>
                <w:sz w:val="24"/>
                <w:szCs w:val="24"/>
              </w:rPr>
            </w:pPr>
          </w:p>
        </w:tc>
      </w:tr>
      <w:tr w:rsidR="00BE24B2" w:rsidRPr="003342B8" w14:paraId="2E1B9430" w14:textId="77777777" w:rsidTr="00A04A1A">
        <w:tc>
          <w:tcPr>
            <w:tcW w:w="5058" w:type="dxa"/>
          </w:tcPr>
          <w:p w14:paraId="5DD458D3" w14:textId="77777777" w:rsidR="00BE24B2" w:rsidRPr="003342B8" w:rsidRDefault="002E226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Atstovaujančio asmens vardas, pavardė, ryšys su vaiku, tel. Nr.</w:t>
            </w:r>
          </w:p>
        </w:tc>
        <w:tc>
          <w:tcPr>
            <w:tcW w:w="9072" w:type="dxa"/>
          </w:tcPr>
          <w:p w14:paraId="36607955" w14:textId="77777777" w:rsidR="00BE24B2" w:rsidRPr="003342B8" w:rsidRDefault="00BE24B2" w:rsidP="00BE24B2">
            <w:pPr>
              <w:pStyle w:val="Sraopastraipa"/>
              <w:ind w:left="0"/>
              <w:rPr>
                <w:rFonts w:ascii="Times New Roman" w:hAnsi="Times New Roman" w:cs="Times New Roman"/>
                <w:sz w:val="24"/>
                <w:szCs w:val="24"/>
              </w:rPr>
            </w:pPr>
          </w:p>
        </w:tc>
      </w:tr>
      <w:tr w:rsidR="00BE24B2" w:rsidRPr="003342B8" w14:paraId="7F361D41" w14:textId="77777777" w:rsidTr="00A04A1A">
        <w:tc>
          <w:tcPr>
            <w:tcW w:w="5058" w:type="dxa"/>
          </w:tcPr>
          <w:p w14:paraId="7310B4E6" w14:textId="77777777" w:rsidR="00BE24B2" w:rsidRPr="003342B8" w:rsidRDefault="002E2262" w:rsidP="00BE24B2">
            <w:pPr>
              <w:pStyle w:val="Sraopastraipa"/>
              <w:ind w:left="0"/>
              <w:rPr>
                <w:rFonts w:ascii="Times New Roman" w:hAnsi="Times New Roman" w:cs="Times New Roman"/>
                <w:sz w:val="24"/>
                <w:szCs w:val="24"/>
              </w:rPr>
            </w:pPr>
            <w:r w:rsidRPr="003342B8">
              <w:rPr>
                <w:rFonts w:ascii="Times New Roman" w:hAnsi="Times New Roman" w:cs="Times New Roman"/>
                <w:bCs/>
                <w:sz w:val="24"/>
                <w:szCs w:val="24"/>
              </w:rPr>
              <w:t xml:space="preserve">Atsakingo  už mokinių, atvykusių mokytis iš užsienio, mokymosi koordinavimą, asmens </w:t>
            </w:r>
            <w:r w:rsidRPr="003342B8">
              <w:rPr>
                <w:rFonts w:ascii="Times New Roman" w:hAnsi="Times New Roman" w:cs="Times New Roman"/>
                <w:sz w:val="24"/>
                <w:szCs w:val="24"/>
              </w:rPr>
              <w:t xml:space="preserve"> vardas, pavardė, tel. Nr.</w:t>
            </w:r>
          </w:p>
        </w:tc>
        <w:tc>
          <w:tcPr>
            <w:tcW w:w="9072" w:type="dxa"/>
          </w:tcPr>
          <w:p w14:paraId="62F8D5FC" w14:textId="77777777" w:rsidR="00BE24B2" w:rsidRPr="003342B8" w:rsidRDefault="00BE24B2" w:rsidP="00BE24B2">
            <w:pPr>
              <w:pStyle w:val="Sraopastraipa"/>
              <w:ind w:left="0"/>
              <w:rPr>
                <w:rFonts w:ascii="Times New Roman" w:hAnsi="Times New Roman" w:cs="Times New Roman"/>
                <w:sz w:val="24"/>
                <w:szCs w:val="24"/>
              </w:rPr>
            </w:pPr>
          </w:p>
        </w:tc>
      </w:tr>
    </w:tbl>
    <w:p w14:paraId="5A0D385A" w14:textId="77777777" w:rsidR="00BE24B2" w:rsidRPr="003342B8" w:rsidRDefault="00BE24B2" w:rsidP="00BE24B2">
      <w:pPr>
        <w:rPr>
          <w:szCs w:val="24"/>
        </w:rPr>
      </w:pPr>
    </w:p>
    <w:p w14:paraId="4837CAB5" w14:textId="77777777" w:rsidR="00BE24B2" w:rsidRPr="003342B8" w:rsidRDefault="00BE24B2" w:rsidP="00BE24B2">
      <w:pPr>
        <w:ind w:firstLine="720"/>
        <w:rPr>
          <w:szCs w:val="24"/>
        </w:rPr>
      </w:pPr>
      <w:r w:rsidRPr="003342B8">
        <w:rPr>
          <w:szCs w:val="24"/>
        </w:rPr>
        <w:t>2. Tolesnio mokymosi perspektyva:</w:t>
      </w:r>
    </w:p>
    <w:tbl>
      <w:tblPr>
        <w:tblStyle w:val="Lentelstinklelis"/>
        <w:tblW w:w="14146" w:type="dxa"/>
        <w:tblInd w:w="704" w:type="dxa"/>
        <w:tblLook w:val="04A0" w:firstRow="1" w:lastRow="0" w:firstColumn="1" w:lastColumn="0" w:noHBand="0" w:noVBand="1"/>
      </w:tblPr>
      <w:tblGrid>
        <w:gridCol w:w="14146"/>
      </w:tblGrid>
      <w:tr w:rsidR="00BE24B2" w:rsidRPr="003342B8" w14:paraId="020A4255" w14:textId="77777777" w:rsidTr="00A04A1A">
        <w:trPr>
          <w:trHeight w:val="308"/>
        </w:trPr>
        <w:tc>
          <w:tcPr>
            <w:tcW w:w="14146" w:type="dxa"/>
          </w:tcPr>
          <w:p w14:paraId="1F685ED1" w14:textId="77777777" w:rsidR="00BE24B2" w:rsidRPr="003342B8" w:rsidRDefault="00BE24B2" w:rsidP="00BE24B2">
            <w:pPr>
              <w:rPr>
                <w:szCs w:val="24"/>
              </w:rPr>
            </w:pPr>
          </w:p>
        </w:tc>
      </w:tr>
    </w:tbl>
    <w:p w14:paraId="5E9F7884" w14:textId="77777777" w:rsidR="00BE24B2" w:rsidRPr="003342B8" w:rsidRDefault="00BE24B2" w:rsidP="00BE24B2">
      <w:pPr>
        <w:rPr>
          <w:szCs w:val="24"/>
        </w:rPr>
      </w:pPr>
    </w:p>
    <w:p w14:paraId="26DF3E4B" w14:textId="77777777" w:rsidR="00BE24B2" w:rsidRPr="003342B8" w:rsidRDefault="00BE24B2" w:rsidP="00BE24B2">
      <w:pPr>
        <w:spacing w:after="200" w:line="276" w:lineRule="auto"/>
        <w:ind w:left="568"/>
        <w:rPr>
          <w:szCs w:val="24"/>
        </w:rPr>
      </w:pPr>
      <w:r w:rsidRPr="003342B8">
        <w:rPr>
          <w:szCs w:val="24"/>
        </w:rPr>
        <w:t>3. Preliminarus mokini</w:t>
      </w:r>
      <w:r w:rsidR="00E553A3" w:rsidRPr="003342B8">
        <w:rPr>
          <w:szCs w:val="24"/>
        </w:rPr>
        <w:t>o (-ės) adaptacinis laikotarpis</w:t>
      </w:r>
      <w:r w:rsidRPr="003342B8">
        <w:rPr>
          <w:szCs w:val="24"/>
        </w:rPr>
        <w:t>:</w:t>
      </w:r>
    </w:p>
    <w:tbl>
      <w:tblPr>
        <w:tblStyle w:val="Lentelstinklelis"/>
        <w:tblW w:w="14130" w:type="dxa"/>
        <w:tblInd w:w="720" w:type="dxa"/>
        <w:tblLook w:val="04A0" w:firstRow="1" w:lastRow="0" w:firstColumn="1" w:lastColumn="0" w:noHBand="0" w:noVBand="1"/>
      </w:tblPr>
      <w:tblGrid>
        <w:gridCol w:w="14130"/>
      </w:tblGrid>
      <w:tr w:rsidR="00BE24B2" w:rsidRPr="003342B8" w14:paraId="1A2C1600" w14:textId="77777777" w:rsidTr="00A04A1A">
        <w:tc>
          <w:tcPr>
            <w:tcW w:w="14130" w:type="dxa"/>
          </w:tcPr>
          <w:p w14:paraId="5D6581A9" w14:textId="77777777" w:rsidR="00BE24B2" w:rsidRPr="003342B8" w:rsidRDefault="00BE24B2" w:rsidP="00BE24B2">
            <w:pPr>
              <w:pStyle w:val="Sraopastraipa"/>
              <w:ind w:left="0"/>
              <w:rPr>
                <w:rFonts w:ascii="Times New Roman" w:hAnsi="Times New Roman" w:cs="Times New Roman"/>
                <w:sz w:val="24"/>
                <w:szCs w:val="24"/>
              </w:rPr>
            </w:pPr>
          </w:p>
        </w:tc>
      </w:tr>
    </w:tbl>
    <w:p w14:paraId="2854BD2B" w14:textId="77777777" w:rsidR="00E640B6" w:rsidRPr="003342B8" w:rsidRDefault="00E640B6" w:rsidP="00E640B6">
      <w:pPr>
        <w:ind w:firstLine="720"/>
        <w:rPr>
          <w:szCs w:val="24"/>
        </w:rPr>
      </w:pPr>
    </w:p>
    <w:p w14:paraId="55E9D2D1" w14:textId="77777777" w:rsidR="00E640B6" w:rsidRPr="003342B8" w:rsidRDefault="00E640B6" w:rsidP="00E640B6">
      <w:pPr>
        <w:ind w:firstLine="720"/>
        <w:rPr>
          <w:szCs w:val="24"/>
        </w:rPr>
      </w:pPr>
    </w:p>
    <w:p w14:paraId="06497E9C" w14:textId="77777777" w:rsidR="00E640B6" w:rsidRPr="003342B8" w:rsidRDefault="00E640B6" w:rsidP="00E640B6">
      <w:pPr>
        <w:ind w:firstLine="720"/>
        <w:rPr>
          <w:szCs w:val="24"/>
        </w:rPr>
      </w:pPr>
      <w:r w:rsidRPr="003342B8">
        <w:rPr>
          <w:szCs w:val="24"/>
        </w:rPr>
        <w:t xml:space="preserve">4. Mokinio </w:t>
      </w:r>
      <w:proofErr w:type="spellStart"/>
      <w:r w:rsidRPr="003342B8">
        <w:rPr>
          <w:szCs w:val="24"/>
        </w:rPr>
        <w:t>mokinio</w:t>
      </w:r>
      <w:proofErr w:type="spellEnd"/>
      <w:r w:rsidRPr="003342B8">
        <w:rPr>
          <w:szCs w:val="24"/>
        </w:rPr>
        <w:t xml:space="preserve"> įsipareigojimai</w:t>
      </w:r>
      <w:r w:rsidR="007B0C15" w:rsidRPr="003342B8">
        <w:rPr>
          <w:szCs w:val="24"/>
        </w:rPr>
        <w:t xml:space="preserve"> </w:t>
      </w:r>
      <w:r w:rsidRPr="003342B8">
        <w:rPr>
          <w:szCs w:val="24"/>
        </w:rPr>
        <w:t>*.</w:t>
      </w:r>
    </w:p>
    <w:p w14:paraId="4C8AE29D" w14:textId="77777777" w:rsidR="00E640B6" w:rsidRPr="003342B8" w:rsidRDefault="00E640B6" w:rsidP="00E640B6">
      <w:pPr>
        <w:pStyle w:val="Sraopastraipa"/>
        <w:ind w:left="928"/>
        <w:rPr>
          <w:szCs w:val="24"/>
        </w:rPr>
      </w:pPr>
    </w:p>
    <w:tbl>
      <w:tblPr>
        <w:tblStyle w:val="Lentelstinklelis"/>
        <w:tblW w:w="14130" w:type="dxa"/>
        <w:tblInd w:w="720" w:type="dxa"/>
        <w:tblLook w:val="04A0" w:firstRow="1" w:lastRow="0" w:firstColumn="1" w:lastColumn="0" w:noHBand="0" w:noVBand="1"/>
      </w:tblPr>
      <w:tblGrid>
        <w:gridCol w:w="5653"/>
        <w:gridCol w:w="2268"/>
        <w:gridCol w:w="6209"/>
      </w:tblGrid>
      <w:tr w:rsidR="00E640B6" w:rsidRPr="003342B8" w14:paraId="5034C26B" w14:textId="77777777" w:rsidTr="00A04A1A">
        <w:tc>
          <w:tcPr>
            <w:tcW w:w="5653" w:type="dxa"/>
            <w:tcBorders>
              <w:right w:val="single" w:sz="4" w:space="0" w:color="auto"/>
            </w:tcBorders>
          </w:tcPr>
          <w:p w14:paraId="072486DE" w14:textId="77777777" w:rsidR="00E640B6" w:rsidRPr="003342B8" w:rsidRDefault="00E640B6" w:rsidP="00FB3007">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Uždaviniai</w:t>
            </w:r>
          </w:p>
        </w:tc>
        <w:tc>
          <w:tcPr>
            <w:tcW w:w="2268" w:type="dxa"/>
            <w:tcBorders>
              <w:left w:val="single" w:sz="4" w:space="0" w:color="auto"/>
              <w:right w:val="single" w:sz="4" w:space="0" w:color="auto"/>
            </w:tcBorders>
          </w:tcPr>
          <w:p w14:paraId="1F56A05B" w14:textId="77777777" w:rsidR="00E640B6" w:rsidRPr="003342B8" w:rsidRDefault="00E640B6" w:rsidP="00FB3007">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Laikotarpis</w:t>
            </w:r>
          </w:p>
        </w:tc>
        <w:tc>
          <w:tcPr>
            <w:tcW w:w="6209" w:type="dxa"/>
            <w:tcBorders>
              <w:left w:val="single" w:sz="4" w:space="0" w:color="auto"/>
            </w:tcBorders>
          </w:tcPr>
          <w:p w14:paraId="59529541" w14:textId="77777777" w:rsidR="00E640B6" w:rsidRPr="003342B8" w:rsidRDefault="00E640B6" w:rsidP="00FB3007">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E640B6" w:rsidRPr="003342B8" w14:paraId="6BA5757A" w14:textId="77777777" w:rsidTr="00A04A1A">
        <w:tc>
          <w:tcPr>
            <w:tcW w:w="5653" w:type="dxa"/>
            <w:tcBorders>
              <w:right w:val="single" w:sz="4" w:space="0" w:color="auto"/>
            </w:tcBorders>
          </w:tcPr>
          <w:p w14:paraId="13135A9D" w14:textId="77777777" w:rsidR="00E640B6" w:rsidRPr="003342B8" w:rsidRDefault="00E640B6" w:rsidP="00FB3007">
            <w:pPr>
              <w:pStyle w:val="Sraopastraipa"/>
              <w:ind w:left="0"/>
              <w:rPr>
                <w:rFonts w:ascii="Times New Roman" w:hAnsi="Times New Roman" w:cs="Times New Roman"/>
                <w:sz w:val="24"/>
                <w:szCs w:val="24"/>
              </w:rPr>
            </w:pPr>
          </w:p>
        </w:tc>
        <w:tc>
          <w:tcPr>
            <w:tcW w:w="2268" w:type="dxa"/>
            <w:tcBorders>
              <w:left w:val="single" w:sz="4" w:space="0" w:color="auto"/>
              <w:right w:val="single" w:sz="4" w:space="0" w:color="auto"/>
            </w:tcBorders>
          </w:tcPr>
          <w:p w14:paraId="68880768" w14:textId="77777777" w:rsidR="00E640B6" w:rsidRPr="003342B8" w:rsidRDefault="00E640B6" w:rsidP="00FB3007">
            <w:pPr>
              <w:pStyle w:val="Sraopastraipa"/>
              <w:ind w:left="0"/>
              <w:rPr>
                <w:rFonts w:ascii="Times New Roman" w:hAnsi="Times New Roman" w:cs="Times New Roman"/>
                <w:sz w:val="24"/>
                <w:szCs w:val="24"/>
              </w:rPr>
            </w:pPr>
          </w:p>
        </w:tc>
        <w:tc>
          <w:tcPr>
            <w:tcW w:w="6209" w:type="dxa"/>
            <w:tcBorders>
              <w:left w:val="single" w:sz="4" w:space="0" w:color="auto"/>
            </w:tcBorders>
          </w:tcPr>
          <w:p w14:paraId="459120D5" w14:textId="77777777" w:rsidR="00E640B6" w:rsidRPr="003342B8" w:rsidRDefault="00E640B6" w:rsidP="00FB3007">
            <w:pPr>
              <w:pStyle w:val="Sraopastraipa"/>
              <w:ind w:left="0"/>
              <w:rPr>
                <w:rFonts w:ascii="Times New Roman" w:hAnsi="Times New Roman" w:cs="Times New Roman"/>
                <w:sz w:val="24"/>
                <w:szCs w:val="24"/>
              </w:rPr>
            </w:pPr>
          </w:p>
        </w:tc>
      </w:tr>
    </w:tbl>
    <w:p w14:paraId="4598AAF4" w14:textId="77777777" w:rsidR="00E640B6" w:rsidRPr="003342B8" w:rsidRDefault="00E640B6" w:rsidP="00E640B6">
      <w:pPr>
        <w:pStyle w:val="Sraopastraipa"/>
        <w:jc w:val="center"/>
        <w:rPr>
          <w:szCs w:val="24"/>
        </w:rPr>
      </w:pPr>
    </w:p>
    <w:p w14:paraId="0CE32032" w14:textId="77777777" w:rsidR="00E640B6" w:rsidRPr="003342B8" w:rsidRDefault="00E640B6" w:rsidP="00E640B6">
      <w:pPr>
        <w:ind w:firstLine="720"/>
        <w:rPr>
          <w:szCs w:val="24"/>
        </w:rPr>
      </w:pPr>
      <w:r w:rsidRPr="003342B8">
        <w:rPr>
          <w:szCs w:val="24"/>
        </w:rPr>
        <w:t>5. Mokinio tėvų (globėjų, rūpintojų) įsipareigojimai.</w:t>
      </w:r>
    </w:p>
    <w:p w14:paraId="0056D192" w14:textId="77777777" w:rsidR="00E640B6" w:rsidRPr="003342B8" w:rsidRDefault="00E640B6" w:rsidP="00E640B6">
      <w:pPr>
        <w:ind w:firstLine="720"/>
        <w:rPr>
          <w:szCs w:val="24"/>
        </w:rPr>
      </w:pPr>
    </w:p>
    <w:tbl>
      <w:tblPr>
        <w:tblStyle w:val="Lentelstinklelis"/>
        <w:tblW w:w="14130" w:type="dxa"/>
        <w:tblInd w:w="720" w:type="dxa"/>
        <w:tblLook w:val="04A0" w:firstRow="1" w:lastRow="0" w:firstColumn="1" w:lastColumn="0" w:noHBand="0" w:noVBand="1"/>
      </w:tblPr>
      <w:tblGrid>
        <w:gridCol w:w="5653"/>
        <w:gridCol w:w="2268"/>
        <w:gridCol w:w="6209"/>
      </w:tblGrid>
      <w:tr w:rsidR="00E640B6" w:rsidRPr="003342B8" w14:paraId="37958164" w14:textId="77777777" w:rsidTr="00A04A1A">
        <w:tc>
          <w:tcPr>
            <w:tcW w:w="5653" w:type="dxa"/>
            <w:tcBorders>
              <w:right w:val="single" w:sz="4" w:space="0" w:color="auto"/>
            </w:tcBorders>
          </w:tcPr>
          <w:p w14:paraId="1DB27262" w14:textId="77777777" w:rsidR="00E640B6" w:rsidRPr="003342B8" w:rsidRDefault="00E640B6" w:rsidP="00FB3007">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Uždaviniai</w:t>
            </w:r>
          </w:p>
        </w:tc>
        <w:tc>
          <w:tcPr>
            <w:tcW w:w="2268" w:type="dxa"/>
            <w:tcBorders>
              <w:left w:val="single" w:sz="4" w:space="0" w:color="auto"/>
              <w:right w:val="single" w:sz="4" w:space="0" w:color="auto"/>
            </w:tcBorders>
          </w:tcPr>
          <w:p w14:paraId="61DAD0C0" w14:textId="77777777" w:rsidR="00E640B6" w:rsidRPr="003342B8" w:rsidRDefault="00E640B6" w:rsidP="00FB3007">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Laikotarpis</w:t>
            </w:r>
          </w:p>
        </w:tc>
        <w:tc>
          <w:tcPr>
            <w:tcW w:w="6209" w:type="dxa"/>
            <w:tcBorders>
              <w:left w:val="single" w:sz="4" w:space="0" w:color="auto"/>
            </w:tcBorders>
          </w:tcPr>
          <w:p w14:paraId="228731FD" w14:textId="77777777" w:rsidR="00E640B6" w:rsidRPr="003342B8" w:rsidRDefault="00E640B6" w:rsidP="00FB3007">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E640B6" w:rsidRPr="003342B8" w14:paraId="57E044CD" w14:textId="77777777" w:rsidTr="00A04A1A">
        <w:tc>
          <w:tcPr>
            <w:tcW w:w="5653" w:type="dxa"/>
            <w:tcBorders>
              <w:right w:val="single" w:sz="4" w:space="0" w:color="auto"/>
            </w:tcBorders>
          </w:tcPr>
          <w:p w14:paraId="7D91A1EE" w14:textId="77777777" w:rsidR="00E640B6" w:rsidRPr="003342B8" w:rsidRDefault="00E640B6" w:rsidP="00FB3007">
            <w:pPr>
              <w:pStyle w:val="Sraopastraipa"/>
              <w:ind w:left="0"/>
              <w:rPr>
                <w:szCs w:val="24"/>
              </w:rPr>
            </w:pPr>
          </w:p>
        </w:tc>
        <w:tc>
          <w:tcPr>
            <w:tcW w:w="2268" w:type="dxa"/>
            <w:tcBorders>
              <w:left w:val="single" w:sz="4" w:space="0" w:color="auto"/>
              <w:right w:val="single" w:sz="4" w:space="0" w:color="auto"/>
            </w:tcBorders>
          </w:tcPr>
          <w:p w14:paraId="56FE2809" w14:textId="77777777" w:rsidR="00E640B6" w:rsidRPr="003342B8" w:rsidRDefault="00E640B6" w:rsidP="00FB3007">
            <w:pPr>
              <w:pStyle w:val="Sraopastraipa"/>
              <w:ind w:left="0"/>
              <w:rPr>
                <w:szCs w:val="24"/>
              </w:rPr>
            </w:pPr>
          </w:p>
        </w:tc>
        <w:tc>
          <w:tcPr>
            <w:tcW w:w="6209" w:type="dxa"/>
            <w:tcBorders>
              <w:left w:val="single" w:sz="4" w:space="0" w:color="auto"/>
            </w:tcBorders>
          </w:tcPr>
          <w:p w14:paraId="6F52D5C8" w14:textId="77777777" w:rsidR="00E640B6" w:rsidRPr="003342B8" w:rsidRDefault="00E640B6" w:rsidP="00FB3007">
            <w:pPr>
              <w:pStyle w:val="Sraopastraipa"/>
              <w:ind w:left="0"/>
              <w:rPr>
                <w:szCs w:val="24"/>
              </w:rPr>
            </w:pPr>
          </w:p>
        </w:tc>
      </w:tr>
      <w:tr w:rsidR="00E640B6" w:rsidRPr="003342B8" w14:paraId="2C316907" w14:textId="77777777" w:rsidTr="00A04A1A">
        <w:tc>
          <w:tcPr>
            <w:tcW w:w="5653" w:type="dxa"/>
            <w:tcBorders>
              <w:right w:val="single" w:sz="4" w:space="0" w:color="auto"/>
            </w:tcBorders>
          </w:tcPr>
          <w:p w14:paraId="51BC6315" w14:textId="77777777" w:rsidR="00E640B6" w:rsidRPr="003342B8" w:rsidRDefault="00E640B6" w:rsidP="00FB3007">
            <w:pPr>
              <w:pStyle w:val="Sraopastraipa"/>
              <w:ind w:left="0"/>
              <w:rPr>
                <w:szCs w:val="24"/>
              </w:rPr>
            </w:pPr>
          </w:p>
        </w:tc>
        <w:tc>
          <w:tcPr>
            <w:tcW w:w="2268" w:type="dxa"/>
            <w:tcBorders>
              <w:left w:val="single" w:sz="4" w:space="0" w:color="auto"/>
              <w:right w:val="single" w:sz="4" w:space="0" w:color="auto"/>
            </w:tcBorders>
          </w:tcPr>
          <w:p w14:paraId="43320B13" w14:textId="77777777" w:rsidR="00E640B6" w:rsidRPr="003342B8" w:rsidRDefault="00E640B6" w:rsidP="00FB3007">
            <w:pPr>
              <w:pStyle w:val="Sraopastraipa"/>
              <w:ind w:left="0"/>
              <w:rPr>
                <w:szCs w:val="24"/>
              </w:rPr>
            </w:pPr>
          </w:p>
        </w:tc>
        <w:tc>
          <w:tcPr>
            <w:tcW w:w="6209" w:type="dxa"/>
            <w:tcBorders>
              <w:left w:val="single" w:sz="4" w:space="0" w:color="auto"/>
            </w:tcBorders>
          </w:tcPr>
          <w:p w14:paraId="71DFA7B3" w14:textId="77777777" w:rsidR="00E640B6" w:rsidRPr="003342B8" w:rsidRDefault="00E640B6" w:rsidP="00FB3007">
            <w:pPr>
              <w:pStyle w:val="Sraopastraipa"/>
              <w:ind w:left="0"/>
              <w:rPr>
                <w:szCs w:val="24"/>
              </w:rPr>
            </w:pPr>
          </w:p>
        </w:tc>
      </w:tr>
    </w:tbl>
    <w:p w14:paraId="7E96F3B3" w14:textId="77777777" w:rsidR="00E640B6" w:rsidRPr="003342B8" w:rsidRDefault="00E640B6" w:rsidP="00E640B6">
      <w:pPr>
        <w:spacing w:after="200" w:line="276" w:lineRule="auto"/>
        <w:rPr>
          <w:szCs w:val="24"/>
        </w:rPr>
      </w:pPr>
    </w:p>
    <w:p w14:paraId="00102925" w14:textId="77777777" w:rsidR="00896215" w:rsidRPr="003342B8" w:rsidRDefault="00E640B6" w:rsidP="00896215">
      <w:pPr>
        <w:spacing w:after="200" w:line="276" w:lineRule="auto"/>
        <w:ind w:firstLine="720"/>
        <w:rPr>
          <w:szCs w:val="24"/>
        </w:rPr>
      </w:pPr>
      <w:r w:rsidRPr="003342B8">
        <w:rPr>
          <w:szCs w:val="24"/>
        </w:rPr>
        <w:t>6</w:t>
      </w:r>
      <w:r w:rsidR="00896215" w:rsidRPr="003342B8">
        <w:rPr>
          <w:szCs w:val="24"/>
        </w:rPr>
        <w:t>. Individualus ugdymo planas</w:t>
      </w:r>
      <w:r w:rsidR="007B0C15" w:rsidRPr="003342B8">
        <w:rPr>
          <w:szCs w:val="24"/>
        </w:rPr>
        <w:t xml:space="preserve"> </w:t>
      </w:r>
      <w:r w:rsidR="00896215" w:rsidRPr="003342B8">
        <w:rPr>
          <w:szCs w:val="24"/>
        </w:rPr>
        <w:t>*</w:t>
      </w:r>
      <w:r w:rsidRPr="003342B8">
        <w:rPr>
          <w:szCs w:val="24"/>
        </w:rPr>
        <w:t>*</w:t>
      </w:r>
      <w:r w:rsidR="00896215" w:rsidRPr="003342B8">
        <w:rPr>
          <w:szCs w:val="24"/>
        </w:rPr>
        <w:t>.</w:t>
      </w:r>
    </w:p>
    <w:tbl>
      <w:tblPr>
        <w:tblW w:w="14065" w:type="dxa"/>
        <w:tblInd w:w="785" w:type="dxa"/>
        <w:tblLayout w:type="fixed"/>
        <w:tblLook w:val="00A0" w:firstRow="1" w:lastRow="0" w:firstColumn="1" w:lastColumn="0" w:noHBand="0" w:noVBand="0"/>
      </w:tblPr>
      <w:tblGrid>
        <w:gridCol w:w="7857"/>
        <w:gridCol w:w="6208"/>
      </w:tblGrid>
      <w:tr w:rsidR="00896215" w:rsidRPr="003342B8" w14:paraId="3A7C108A" w14:textId="77777777" w:rsidTr="00A04A1A">
        <w:trPr>
          <w:trHeight w:val="368"/>
        </w:trPr>
        <w:tc>
          <w:tcPr>
            <w:tcW w:w="7857" w:type="dxa"/>
            <w:tcBorders>
              <w:top w:val="single" w:sz="4" w:space="0" w:color="auto"/>
              <w:left w:val="single" w:sz="4" w:space="0" w:color="auto"/>
              <w:bottom w:val="single" w:sz="4" w:space="0" w:color="auto"/>
              <w:right w:val="nil"/>
            </w:tcBorders>
          </w:tcPr>
          <w:p w14:paraId="07072186" w14:textId="77777777" w:rsidR="00896215" w:rsidRPr="003342B8" w:rsidRDefault="00896215" w:rsidP="005A5586">
            <w:pPr>
              <w:tabs>
                <w:tab w:val="left" w:pos="0"/>
                <w:tab w:val="left" w:pos="900"/>
              </w:tabs>
              <w:snapToGrid w:val="0"/>
              <w:spacing w:line="276" w:lineRule="auto"/>
              <w:jc w:val="center"/>
            </w:pPr>
            <w:r w:rsidRPr="003342B8">
              <w:t>Pamokos</w:t>
            </w:r>
          </w:p>
        </w:tc>
        <w:tc>
          <w:tcPr>
            <w:tcW w:w="6208" w:type="dxa"/>
            <w:tcBorders>
              <w:top w:val="single" w:sz="4" w:space="0" w:color="auto"/>
              <w:left w:val="single" w:sz="8" w:space="0" w:color="000000"/>
              <w:bottom w:val="single" w:sz="4" w:space="0" w:color="auto"/>
              <w:right w:val="single" w:sz="4" w:space="0" w:color="auto"/>
            </w:tcBorders>
          </w:tcPr>
          <w:p w14:paraId="379DC42F" w14:textId="77777777" w:rsidR="00896215" w:rsidRPr="003342B8" w:rsidRDefault="00896215" w:rsidP="005A5586">
            <w:pPr>
              <w:tabs>
                <w:tab w:val="left" w:pos="0"/>
                <w:tab w:val="left" w:pos="900"/>
              </w:tabs>
              <w:spacing w:line="276" w:lineRule="auto"/>
              <w:jc w:val="center"/>
            </w:pPr>
            <w:r w:rsidRPr="003342B8">
              <w:t>Pamokų skaičius</w:t>
            </w:r>
          </w:p>
        </w:tc>
      </w:tr>
      <w:tr w:rsidR="00896215" w:rsidRPr="003342B8" w14:paraId="02CCEB0B" w14:textId="77777777" w:rsidTr="00A04A1A">
        <w:trPr>
          <w:trHeight w:val="20"/>
        </w:trPr>
        <w:tc>
          <w:tcPr>
            <w:tcW w:w="7857" w:type="dxa"/>
            <w:tcBorders>
              <w:top w:val="single" w:sz="4" w:space="0" w:color="000000"/>
              <w:left w:val="single" w:sz="4" w:space="0" w:color="000000"/>
              <w:bottom w:val="single" w:sz="4" w:space="0" w:color="000000"/>
              <w:right w:val="nil"/>
            </w:tcBorders>
          </w:tcPr>
          <w:p w14:paraId="4493611D" w14:textId="77777777" w:rsidR="00896215" w:rsidRPr="003342B8" w:rsidRDefault="00896215" w:rsidP="005A5586">
            <w:pPr>
              <w:tabs>
                <w:tab w:val="left" w:pos="0"/>
                <w:tab w:val="left" w:pos="900"/>
              </w:tabs>
              <w:snapToGrid w:val="0"/>
              <w:spacing w:line="276" w:lineRule="auto"/>
              <w:jc w:val="center"/>
            </w:pPr>
            <w:r w:rsidRPr="003342B8">
              <w:t>Dėstomi dalykai</w:t>
            </w:r>
          </w:p>
        </w:tc>
        <w:tc>
          <w:tcPr>
            <w:tcW w:w="6208" w:type="dxa"/>
            <w:tcBorders>
              <w:top w:val="single" w:sz="4" w:space="0" w:color="000000"/>
              <w:left w:val="single" w:sz="8" w:space="0" w:color="000000"/>
              <w:bottom w:val="single" w:sz="4" w:space="0" w:color="000000"/>
              <w:right w:val="single" w:sz="4" w:space="0" w:color="auto"/>
            </w:tcBorders>
          </w:tcPr>
          <w:p w14:paraId="65016D59" w14:textId="77777777" w:rsidR="00896215" w:rsidRPr="003342B8" w:rsidRDefault="00896215" w:rsidP="005A5586">
            <w:pPr>
              <w:tabs>
                <w:tab w:val="left" w:pos="0"/>
                <w:tab w:val="left" w:pos="900"/>
              </w:tabs>
              <w:snapToGrid w:val="0"/>
              <w:spacing w:line="276" w:lineRule="auto"/>
            </w:pPr>
          </w:p>
        </w:tc>
      </w:tr>
      <w:tr w:rsidR="00896215" w:rsidRPr="003342B8" w14:paraId="13593C1B" w14:textId="77777777" w:rsidTr="00A04A1A">
        <w:trPr>
          <w:trHeight w:val="20"/>
        </w:trPr>
        <w:tc>
          <w:tcPr>
            <w:tcW w:w="7857" w:type="dxa"/>
            <w:tcBorders>
              <w:top w:val="single" w:sz="4" w:space="0" w:color="000000"/>
              <w:left w:val="single" w:sz="4" w:space="0" w:color="000000"/>
              <w:bottom w:val="single" w:sz="4" w:space="0" w:color="000000"/>
              <w:right w:val="nil"/>
            </w:tcBorders>
          </w:tcPr>
          <w:p w14:paraId="0A61B434" w14:textId="77777777" w:rsidR="00896215" w:rsidRPr="003342B8" w:rsidRDefault="00896215" w:rsidP="005A5586">
            <w:pPr>
              <w:tabs>
                <w:tab w:val="left" w:pos="0"/>
                <w:tab w:val="left" w:pos="900"/>
              </w:tabs>
              <w:snapToGrid w:val="0"/>
              <w:spacing w:line="276" w:lineRule="auto"/>
            </w:pPr>
          </w:p>
        </w:tc>
        <w:tc>
          <w:tcPr>
            <w:tcW w:w="6208" w:type="dxa"/>
            <w:tcBorders>
              <w:top w:val="single" w:sz="4" w:space="0" w:color="000000"/>
              <w:left w:val="single" w:sz="8" w:space="0" w:color="000000"/>
              <w:bottom w:val="single" w:sz="4" w:space="0" w:color="000000"/>
              <w:right w:val="single" w:sz="4" w:space="0" w:color="auto"/>
            </w:tcBorders>
          </w:tcPr>
          <w:p w14:paraId="614AF300" w14:textId="77777777" w:rsidR="00896215" w:rsidRPr="003342B8" w:rsidRDefault="00896215" w:rsidP="005A5586">
            <w:pPr>
              <w:tabs>
                <w:tab w:val="left" w:pos="0"/>
                <w:tab w:val="left" w:pos="900"/>
              </w:tabs>
              <w:snapToGrid w:val="0"/>
              <w:spacing w:line="276" w:lineRule="auto"/>
            </w:pPr>
          </w:p>
        </w:tc>
      </w:tr>
      <w:tr w:rsidR="00896215" w:rsidRPr="003342B8" w14:paraId="3485EFDF" w14:textId="77777777" w:rsidTr="00A04A1A">
        <w:trPr>
          <w:trHeight w:val="20"/>
        </w:trPr>
        <w:tc>
          <w:tcPr>
            <w:tcW w:w="7857" w:type="dxa"/>
            <w:tcBorders>
              <w:top w:val="single" w:sz="4" w:space="0" w:color="auto"/>
              <w:left w:val="single" w:sz="4" w:space="0" w:color="000000"/>
              <w:bottom w:val="single" w:sz="4" w:space="0" w:color="000000"/>
              <w:right w:val="nil"/>
            </w:tcBorders>
          </w:tcPr>
          <w:p w14:paraId="61639EB0" w14:textId="77777777" w:rsidR="00896215" w:rsidRPr="003342B8" w:rsidRDefault="00896215" w:rsidP="005A5586">
            <w:pPr>
              <w:tabs>
                <w:tab w:val="left" w:pos="720"/>
              </w:tabs>
              <w:spacing w:line="276" w:lineRule="auto"/>
              <w:jc w:val="center"/>
            </w:pPr>
            <w:r w:rsidRPr="003342B8">
              <w:t>Ugdymo plano keitimai</w:t>
            </w:r>
          </w:p>
        </w:tc>
        <w:tc>
          <w:tcPr>
            <w:tcW w:w="6208" w:type="dxa"/>
            <w:tcBorders>
              <w:top w:val="single" w:sz="4" w:space="0" w:color="000000"/>
              <w:left w:val="single" w:sz="8" w:space="0" w:color="000000"/>
              <w:bottom w:val="single" w:sz="4" w:space="0" w:color="000000"/>
              <w:right w:val="single" w:sz="4" w:space="0" w:color="auto"/>
            </w:tcBorders>
          </w:tcPr>
          <w:p w14:paraId="45CBBFB2" w14:textId="77777777" w:rsidR="00896215" w:rsidRPr="003342B8" w:rsidRDefault="00896215" w:rsidP="005A5586">
            <w:pPr>
              <w:tabs>
                <w:tab w:val="left" w:pos="0"/>
                <w:tab w:val="left" w:pos="900"/>
              </w:tabs>
              <w:snapToGrid w:val="0"/>
              <w:spacing w:line="276" w:lineRule="auto"/>
            </w:pPr>
          </w:p>
        </w:tc>
      </w:tr>
      <w:tr w:rsidR="00896215" w:rsidRPr="003342B8" w14:paraId="14E1345C" w14:textId="77777777" w:rsidTr="00A04A1A">
        <w:trPr>
          <w:trHeight w:val="20"/>
        </w:trPr>
        <w:tc>
          <w:tcPr>
            <w:tcW w:w="7857" w:type="dxa"/>
            <w:tcBorders>
              <w:top w:val="single" w:sz="4" w:space="0" w:color="auto"/>
              <w:left w:val="single" w:sz="4" w:space="0" w:color="000000"/>
              <w:bottom w:val="single" w:sz="4" w:space="0" w:color="000000"/>
              <w:right w:val="nil"/>
            </w:tcBorders>
          </w:tcPr>
          <w:p w14:paraId="1150208C" w14:textId="77777777" w:rsidR="00896215" w:rsidRPr="003342B8" w:rsidRDefault="00896215" w:rsidP="005A5586">
            <w:pPr>
              <w:tabs>
                <w:tab w:val="left" w:pos="720"/>
              </w:tabs>
              <w:spacing w:line="276" w:lineRule="auto"/>
              <w:jc w:val="center"/>
            </w:pPr>
          </w:p>
        </w:tc>
        <w:tc>
          <w:tcPr>
            <w:tcW w:w="6208" w:type="dxa"/>
            <w:tcBorders>
              <w:top w:val="single" w:sz="4" w:space="0" w:color="000000"/>
              <w:left w:val="single" w:sz="8" w:space="0" w:color="000000"/>
              <w:bottom w:val="single" w:sz="4" w:space="0" w:color="000000"/>
              <w:right w:val="single" w:sz="4" w:space="0" w:color="auto"/>
            </w:tcBorders>
          </w:tcPr>
          <w:p w14:paraId="49FD48DD" w14:textId="77777777" w:rsidR="00896215" w:rsidRPr="003342B8" w:rsidRDefault="00896215" w:rsidP="005A5586">
            <w:pPr>
              <w:tabs>
                <w:tab w:val="left" w:pos="0"/>
                <w:tab w:val="left" w:pos="900"/>
              </w:tabs>
              <w:snapToGrid w:val="0"/>
              <w:spacing w:line="276" w:lineRule="auto"/>
            </w:pPr>
          </w:p>
        </w:tc>
      </w:tr>
      <w:tr w:rsidR="00896215" w:rsidRPr="003342B8" w14:paraId="148872FA" w14:textId="77777777" w:rsidTr="00A04A1A">
        <w:trPr>
          <w:trHeight w:val="20"/>
        </w:trPr>
        <w:tc>
          <w:tcPr>
            <w:tcW w:w="7857" w:type="dxa"/>
            <w:tcBorders>
              <w:top w:val="single" w:sz="4" w:space="0" w:color="auto"/>
              <w:left w:val="single" w:sz="4" w:space="0" w:color="000000"/>
              <w:bottom w:val="single" w:sz="4" w:space="0" w:color="auto"/>
              <w:right w:val="nil"/>
            </w:tcBorders>
          </w:tcPr>
          <w:p w14:paraId="1EA25A62" w14:textId="77777777" w:rsidR="00896215" w:rsidRPr="003342B8" w:rsidRDefault="00896215" w:rsidP="005A5586">
            <w:pPr>
              <w:tabs>
                <w:tab w:val="left" w:pos="720"/>
              </w:tabs>
              <w:spacing w:line="276" w:lineRule="auto"/>
              <w:jc w:val="center"/>
            </w:pPr>
            <w:r w:rsidRPr="003342B8">
              <w:t>Privalomų pamokų skaičius mokiniui</w:t>
            </w:r>
          </w:p>
        </w:tc>
        <w:tc>
          <w:tcPr>
            <w:tcW w:w="6208" w:type="dxa"/>
            <w:tcBorders>
              <w:top w:val="single" w:sz="4" w:space="0" w:color="000000"/>
              <w:left w:val="single" w:sz="8" w:space="0" w:color="000000"/>
              <w:bottom w:val="single" w:sz="4" w:space="0" w:color="000000"/>
              <w:right w:val="single" w:sz="4" w:space="0" w:color="auto"/>
            </w:tcBorders>
          </w:tcPr>
          <w:p w14:paraId="5572147A" w14:textId="77777777" w:rsidR="00896215" w:rsidRPr="003342B8" w:rsidRDefault="00896215" w:rsidP="005A5586">
            <w:pPr>
              <w:tabs>
                <w:tab w:val="left" w:pos="0"/>
                <w:tab w:val="left" w:pos="900"/>
              </w:tabs>
              <w:snapToGrid w:val="0"/>
              <w:spacing w:line="276" w:lineRule="auto"/>
            </w:pPr>
          </w:p>
        </w:tc>
      </w:tr>
    </w:tbl>
    <w:p w14:paraId="51AF8E73" w14:textId="77777777" w:rsidR="00A04A1A" w:rsidRPr="003342B8" w:rsidRDefault="00A04A1A" w:rsidP="00A04A1A">
      <w:pPr>
        <w:spacing w:after="200"/>
        <w:rPr>
          <w:szCs w:val="24"/>
        </w:rPr>
      </w:pPr>
      <w:r w:rsidRPr="003342B8">
        <w:rPr>
          <w:szCs w:val="24"/>
        </w:rPr>
        <w:t xml:space="preserve">           </w:t>
      </w:r>
    </w:p>
    <w:p w14:paraId="56F8C35E" w14:textId="77777777" w:rsidR="00E640B6" w:rsidRPr="003342B8" w:rsidRDefault="00A04A1A" w:rsidP="00A04A1A">
      <w:pPr>
        <w:spacing w:after="200"/>
        <w:rPr>
          <w:szCs w:val="24"/>
        </w:rPr>
      </w:pPr>
      <w:r w:rsidRPr="003342B8">
        <w:rPr>
          <w:szCs w:val="24"/>
        </w:rPr>
        <w:t xml:space="preserve">         </w:t>
      </w:r>
      <w:r w:rsidR="00E640B6" w:rsidRPr="003342B8">
        <w:rPr>
          <w:szCs w:val="24"/>
        </w:rPr>
        <w:t>7. Švietimo pagalbos teikimo formos ir būdai.</w:t>
      </w:r>
    </w:p>
    <w:tbl>
      <w:tblPr>
        <w:tblStyle w:val="Lentelstinklelis"/>
        <w:tblW w:w="14159" w:type="dxa"/>
        <w:tblInd w:w="720" w:type="dxa"/>
        <w:tblLook w:val="04A0" w:firstRow="1" w:lastRow="0" w:firstColumn="1" w:lastColumn="0" w:noHBand="0" w:noVBand="1"/>
      </w:tblPr>
      <w:tblGrid>
        <w:gridCol w:w="14159"/>
      </w:tblGrid>
      <w:tr w:rsidR="00E640B6" w:rsidRPr="003342B8" w14:paraId="63DA1144" w14:textId="77777777" w:rsidTr="00FB3007">
        <w:tc>
          <w:tcPr>
            <w:tcW w:w="14159" w:type="dxa"/>
          </w:tcPr>
          <w:p w14:paraId="206BD514" w14:textId="77777777" w:rsidR="00E640B6" w:rsidRPr="003342B8" w:rsidRDefault="00E640B6" w:rsidP="00A04A1A">
            <w:pPr>
              <w:pStyle w:val="Sraopastraipa"/>
              <w:ind w:left="0"/>
              <w:rPr>
                <w:rFonts w:ascii="Times New Roman" w:hAnsi="Times New Roman" w:cs="Times New Roman"/>
                <w:sz w:val="24"/>
                <w:szCs w:val="24"/>
              </w:rPr>
            </w:pPr>
          </w:p>
        </w:tc>
      </w:tr>
    </w:tbl>
    <w:p w14:paraId="3FD555F7" w14:textId="77777777" w:rsidR="00896215" w:rsidRPr="003342B8" w:rsidRDefault="00896215" w:rsidP="00A04A1A">
      <w:pPr>
        <w:spacing w:after="200"/>
        <w:rPr>
          <w:szCs w:val="24"/>
        </w:rPr>
      </w:pPr>
    </w:p>
    <w:p w14:paraId="764FACA9" w14:textId="77777777" w:rsidR="00BE24B2" w:rsidRPr="003342B8" w:rsidRDefault="00E640B6" w:rsidP="00A04A1A">
      <w:pPr>
        <w:spacing w:after="200"/>
        <w:ind w:firstLine="720"/>
        <w:rPr>
          <w:szCs w:val="24"/>
        </w:rPr>
      </w:pPr>
      <w:r w:rsidRPr="003342B8">
        <w:rPr>
          <w:szCs w:val="24"/>
        </w:rPr>
        <w:t>8</w:t>
      </w:r>
      <w:r w:rsidR="00BE24B2" w:rsidRPr="003342B8">
        <w:rPr>
          <w:szCs w:val="24"/>
        </w:rPr>
        <w:t xml:space="preserve">. </w:t>
      </w:r>
      <w:r w:rsidRPr="003342B8">
        <w:rPr>
          <w:szCs w:val="24"/>
        </w:rPr>
        <w:t>Pagalba.</w:t>
      </w:r>
    </w:p>
    <w:tbl>
      <w:tblPr>
        <w:tblStyle w:val="Lentelstinklelis"/>
        <w:tblW w:w="14130" w:type="dxa"/>
        <w:tblInd w:w="720" w:type="dxa"/>
        <w:tblLook w:val="04A0" w:firstRow="1" w:lastRow="0" w:firstColumn="1" w:lastColumn="0" w:noHBand="0" w:noVBand="1"/>
      </w:tblPr>
      <w:tblGrid>
        <w:gridCol w:w="1939"/>
        <w:gridCol w:w="2693"/>
        <w:gridCol w:w="2126"/>
        <w:gridCol w:w="1701"/>
        <w:gridCol w:w="5671"/>
      </w:tblGrid>
      <w:tr w:rsidR="00BE24B2" w:rsidRPr="003342B8" w14:paraId="5678FA98" w14:textId="77777777" w:rsidTr="00A04A1A">
        <w:tc>
          <w:tcPr>
            <w:tcW w:w="14130" w:type="dxa"/>
            <w:gridSpan w:val="5"/>
          </w:tcPr>
          <w:p w14:paraId="699FB79E" w14:textId="77777777" w:rsidR="00BE24B2" w:rsidRPr="003342B8" w:rsidRDefault="00BE24B2" w:rsidP="00A04A1A">
            <w:pPr>
              <w:pStyle w:val="Sraopastraipa"/>
              <w:ind w:left="0"/>
              <w:rPr>
                <w:rFonts w:ascii="Times New Roman" w:hAnsi="Times New Roman" w:cs="Times New Roman"/>
                <w:sz w:val="24"/>
                <w:szCs w:val="24"/>
              </w:rPr>
            </w:pPr>
          </w:p>
          <w:p w14:paraId="2F541BB7" w14:textId="77777777" w:rsidR="00BE24B2" w:rsidRPr="003342B8" w:rsidRDefault="00BE24B2" w:rsidP="00A04A1A">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Pagalba vaikui</w:t>
            </w:r>
          </w:p>
          <w:p w14:paraId="48B803DC" w14:textId="77777777" w:rsidR="00BE24B2" w:rsidRPr="003342B8" w:rsidRDefault="00BE24B2" w:rsidP="00A04A1A">
            <w:pPr>
              <w:pStyle w:val="Sraopastraipa"/>
              <w:ind w:left="0"/>
              <w:rPr>
                <w:rFonts w:ascii="Times New Roman" w:hAnsi="Times New Roman" w:cs="Times New Roman"/>
                <w:sz w:val="24"/>
                <w:szCs w:val="24"/>
              </w:rPr>
            </w:pPr>
          </w:p>
        </w:tc>
      </w:tr>
      <w:tr w:rsidR="00BE24B2" w:rsidRPr="003342B8" w14:paraId="0AEC9225" w14:textId="77777777" w:rsidTr="00A04A1A">
        <w:tc>
          <w:tcPr>
            <w:tcW w:w="1939" w:type="dxa"/>
          </w:tcPr>
          <w:p w14:paraId="7A3273BB" w14:textId="77777777" w:rsidR="00BE24B2" w:rsidRPr="003342B8" w:rsidRDefault="00BE24B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lastRenderedPageBreak/>
              <w:t>Atsakingas asmuo, tel. Nr.</w:t>
            </w:r>
          </w:p>
        </w:tc>
        <w:tc>
          <w:tcPr>
            <w:tcW w:w="2693" w:type="dxa"/>
          </w:tcPr>
          <w:p w14:paraId="7C8EB6F4" w14:textId="77777777" w:rsidR="00BE24B2" w:rsidRPr="003342B8" w:rsidRDefault="00BE24B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0A0DAFBF" w14:textId="77777777" w:rsidR="00BE24B2" w:rsidRPr="003342B8" w:rsidRDefault="00BE24B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4A1BE4AA" w14:textId="77777777" w:rsidR="00BE24B2" w:rsidRPr="003342B8" w:rsidRDefault="00BE24B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1" w:type="dxa"/>
          </w:tcPr>
          <w:p w14:paraId="2B202307" w14:textId="77777777" w:rsidR="00BE24B2" w:rsidRPr="003342B8" w:rsidRDefault="00BE24B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BE24B2" w:rsidRPr="003342B8" w14:paraId="3A8F6FA6" w14:textId="77777777" w:rsidTr="00A04A1A">
        <w:tc>
          <w:tcPr>
            <w:tcW w:w="1939" w:type="dxa"/>
          </w:tcPr>
          <w:p w14:paraId="30AF5DAC" w14:textId="77777777" w:rsidR="00BE24B2" w:rsidRPr="003342B8" w:rsidRDefault="00BE24B2" w:rsidP="00BE24B2">
            <w:pPr>
              <w:pStyle w:val="Sraopastraipa"/>
              <w:ind w:left="0"/>
              <w:rPr>
                <w:rFonts w:ascii="Times New Roman" w:hAnsi="Times New Roman" w:cs="Times New Roman"/>
                <w:sz w:val="24"/>
                <w:szCs w:val="24"/>
              </w:rPr>
            </w:pPr>
          </w:p>
        </w:tc>
        <w:tc>
          <w:tcPr>
            <w:tcW w:w="2693" w:type="dxa"/>
          </w:tcPr>
          <w:p w14:paraId="52A96D38" w14:textId="77777777" w:rsidR="00BE24B2" w:rsidRPr="003342B8" w:rsidRDefault="00BE24B2" w:rsidP="00BE24B2">
            <w:pPr>
              <w:pStyle w:val="Sraopastraipa"/>
              <w:ind w:left="0"/>
              <w:rPr>
                <w:rFonts w:ascii="Times New Roman" w:hAnsi="Times New Roman" w:cs="Times New Roman"/>
                <w:sz w:val="24"/>
                <w:szCs w:val="24"/>
              </w:rPr>
            </w:pPr>
          </w:p>
        </w:tc>
        <w:tc>
          <w:tcPr>
            <w:tcW w:w="2126" w:type="dxa"/>
          </w:tcPr>
          <w:p w14:paraId="48CFE019" w14:textId="77777777" w:rsidR="00BE24B2" w:rsidRPr="003342B8" w:rsidRDefault="00BE24B2" w:rsidP="00BE24B2">
            <w:pPr>
              <w:pStyle w:val="Sraopastraipa"/>
              <w:ind w:left="0"/>
              <w:rPr>
                <w:rFonts w:ascii="Times New Roman" w:hAnsi="Times New Roman" w:cs="Times New Roman"/>
                <w:sz w:val="24"/>
                <w:szCs w:val="24"/>
              </w:rPr>
            </w:pPr>
          </w:p>
        </w:tc>
        <w:tc>
          <w:tcPr>
            <w:tcW w:w="1701" w:type="dxa"/>
          </w:tcPr>
          <w:p w14:paraId="69D5085B" w14:textId="77777777" w:rsidR="00BE24B2" w:rsidRPr="003342B8" w:rsidRDefault="00BE24B2" w:rsidP="00BE24B2">
            <w:pPr>
              <w:pStyle w:val="Sraopastraipa"/>
              <w:ind w:left="0"/>
              <w:rPr>
                <w:rFonts w:ascii="Times New Roman" w:hAnsi="Times New Roman" w:cs="Times New Roman"/>
                <w:sz w:val="24"/>
                <w:szCs w:val="24"/>
              </w:rPr>
            </w:pPr>
          </w:p>
        </w:tc>
        <w:tc>
          <w:tcPr>
            <w:tcW w:w="5671" w:type="dxa"/>
          </w:tcPr>
          <w:p w14:paraId="2CAE6CC4" w14:textId="77777777" w:rsidR="00BE24B2" w:rsidRPr="003342B8" w:rsidRDefault="00BE24B2" w:rsidP="00BE24B2">
            <w:pPr>
              <w:pStyle w:val="Sraopastraipa"/>
              <w:ind w:left="0"/>
              <w:rPr>
                <w:rFonts w:ascii="Times New Roman" w:hAnsi="Times New Roman" w:cs="Times New Roman"/>
                <w:sz w:val="24"/>
                <w:szCs w:val="24"/>
              </w:rPr>
            </w:pPr>
          </w:p>
        </w:tc>
      </w:tr>
      <w:tr w:rsidR="00BE24B2" w:rsidRPr="003342B8" w14:paraId="1D058E38" w14:textId="77777777" w:rsidTr="00A04A1A">
        <w:tc>
          <w:tcPr>
            <w:tcW w:w="14130" w:type="dxa"/>
            <w:gridSpan w:val="5"/>
          </w:tcPr>
          <w:p w14:paraId="2BBB01FB" w14:textId="77777777" w:rsidR="00BE24B2" w:rsidRPr="003342B8" w:rsidRDefault="00BE24B2" w:rsidP="00BE24B2">
            <w:pPr>
              <w:pStyle w:val="Sraopastraipa"/>
              <w:ind w:left="0"/>
              <w:rPr>
                <w:rFonts w:ascii="Times New Roman" w:hAnsi="Times New Roman" w:cs="Times New Roman"/>
                <w:sz w:val="24"/>
                <w:szCs w:val="24"/>
              </w:rPr>
            </w:pPr>
          </w:p>
          <w:p w14:paraId="4047C962" w14:textId="77777777" w:rsidR="00BE24B2" w:rsidRPr="003342B8" w:rsidRDefault="00BE24B2" w:rsidP="00A04A1A">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Pagalba šeimai</w:t>
            </w:r>
          </w:p>
        </w:tc>
      </w:tr>
      <w:tr w:rsidR="00BE24B2" w:rsidRPr="003342B8" w14:paraId="2729213A" w14:textId="77777777" w:rsidTr="00A04A1A">
        <w:tc>
          <w:tcPr>
            <w:tcW w:w="1939" w:type="dxa"/>
          </w:tcPr>
          <w:p w14:paraId="792DB71C" w14:textId="77777777" w:rsidR="00BE24B2" w:rsidRPr="003342B8" w:rsidRDefault="00BE24B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Atsakingas asmuo, tel. Nr.</w:t>
            </w:r>
          </w:p>
        </w:tc>
        <w:tc>
          <w:tcPr>
            <w:tcW w:w="2693" w:type="dxa"/>
          </w:tcPr>
          <w:p w14:paraId="69D692EC" w14:textId="77777777" w:rsidR="00BE24B2" w:rsidRPr="003342B8" w:rsidRDefault="00BE24B2" w:rsidP="00BE24B2">
            <w:pPr>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67CF5B59" w14:textId="77777777" w:rsidR="00BE24B2" w:rsidRPr="003342B8" w:rsidRDefault="00BE24B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18F04997" w14:textId="77777777" w:rsidR="00BE24B2" w:rsidRPr="003342B8" w:rsidRDefault="00BE24B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1" w:type="dxa"/>
          </w:tcPr>
          <w:p w14:paraId="5543DAAE" w14:textId="77777777" w:rsidR="00BE24B2" w:rsidRPr="003342B8" w:rsidRDefault="00BE24B2" w:rsidP="00BE24B2">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BE24B2" w:rsidRPr="003342B8" w14:paraId="5DC50566" w14:textId="77777777" w:rsidTr="00A04A1A">
        <w:tc>
          <w:tcPr>
            <w:tcW w:w="1939" w:type="dxa"/>
          </w:tcPr>
          <w:p w14:paraId="6FEC63A4" w14:textId="77777777" w:rsidR="00BE24B2" w:rsidRPr="003342B8" w:rsidRDefault="00BE24B2" w:rsidP="00BE24B2">
            <w:pPr>
              <w:pStyle w:val="Sraopastraipa"/>
              <w:ind w:left="0"/>
              <w:rPr>
                <w:rFonts w:ascii="Times New Roman" w:hAnsi="Times New Roman" w:cs="Times New Roman"/>
                <w:sz w:val="24"/>
                <w:szCs w:val="24"/>
              </w:rPr>
            </w:pPr>
          </w:p>
        </w:tc>
        <w:tc>
          <w:tcPr>
            <w:tcW w:w="2693" w:type="dxa"/>
          </w:tcPr>
          <w:p w14:paraId="5AB785E9" w14:textId="77777777" w:rsidR="00BE24B2" w:rsidRPr="003342B8" w:rsidRDefault="00BE24B2" w:rsidP="00BE24B2">
            <w:pPr>
              <w:pStyle w:val="Sraopastraipa"/>
              <w:ind w:left="0"/>
              <w:rPr>
                <w:rFonts w:ascii="Times New Roman" w:hAnsi="Times New Roman" w:cs="Times New Roman"/>
                <w:sz w:val="24"/>
                <w:szCs w:val="24"/>
              </w:rPr>
            </w:pPr>
          </w:p>
        </w:tc>
        <w:tc>
          <w:tcPr>
            <w:tcW w:w="2126" w:type="dxa"/>
          </w:tcPr>
          <w:p w14:paraId="4D9914E2" w14:textId="77777777" w:rsidR="00BE24B2" w:rsidRPr="003342B8" w:rsidRDefault="00BE24B2" w:rsidP="00BE24B2">
            <w:pPr>
              <w:pStyle w:val="Sraopastraipa"/>
              <w:ind w:left="0"/>
              <w:rPr>
                <w:rFonts w:ascii="Times New Roman" w:hAnsi="Times New Roman" w:cs="Times New Roman"/>
                <w:sz w:val="24"/>
                <w:szCs w:val="24"/>
              </w:rPr>
            </w:pPr>
          </w:p>
        </w:tc>
        <w:tc>
          <w:tcPr>
            <w:tcW w:w="1701" w:type="dxa"/>
          </w:tcPr>
          <w:p w14:paraId="04C308C2" w14:textId="77777777" w:rsidR="00BE24B2" w:rsidRPr="003342B8" w:rsidRDefault="00BE24B2" w:rsidP="00BE24B2">
            <w:pPr>
              <w:pStyle w:val="Sraopastraipa"/>
              <w:ind w:left="0"/>
              <w:rPr>
                <w:rFonts w:ascii="Times New Roman" w:hAnsi="Times New Roman" w:cs="Times New Roman"/>
                <w:sz w:val="24"/>
                <w:szCs w:val="24"/>
              </w:rPr>
            </w:pPr>
          </w:p>
        </w:tc>
        <w:tc>
          <w:tcPr>
            <w:tcW w:w="5671" w:type="dxa"/>
          </w:tcPr>
          <w:p w14:paraId="4933A81C" w14:textId="77777777" w:rsidR="00BE24B2" w:rsidRPr="003342B8" w:rsidRDefault="00BE24B2" w:rsidP="00BE24B2">
            <w:pPr>
              <w:pStyle w:val="Sraopastraipa"/>
              <w:ind w:left="0"/>
              <w:rPr>
                <w:rFonts w:ascii="Times New Roman" w:hAnsi="Times New Roman" w:cs="Times New Roman"/>
                <w:sz w:val="24"/>
                <w:szCs w:val="24"/>
              </w:rPr>
            </w:pPr>
          </w:p>
        </w:tc>
      </w:tr>
    </w:tbl>
    <w:p w14:paraId="6A6D01FA" w14:textId="77777777" w:rsidR="00896215" w:rsidRPr="003342B8" w:rsidRDefault="00896215" w:rsidP="00BE24B2">
      <w:pPr>
        <w:pStyle w:val="Sraopastraipa"/>
        <w:ind w:left="0"/>
        <w:rPr>
          <w:bCs/>
          <w:szCs w:val="24"/>
        </w:rPr>
      </w:pPr>
    </w:p>
    <w:p w14:paraId="72F1D18C" w14:textId="77777777" w:rsidR="00BE24B2" w:rsidRPr="003342B8" w:rsidRDefault="00BE24B2" w:rsidP="00BE24B2">
      <w:pPr>
        <w:pStyle w:val="Sraopastraipa"/>
        <w:ind w:left="0"/>
        <w:rPr>
          <w:bCs/>
          <w:szCs w:val="24"/>
        </w:rPr>
      </w:pPr>
      <w:r w:rsidRPr="003342B8">
        <w:rPr>
          <w:bCs/>
          <w:szCs w:val="24"/>
        </w:rPr>
        <w:t xml:space="preserve">Atsakingas  už mokinių, atvykusių </w:t>
      </w:r>
    </w:p>
    <w:p w14:paraId="4200E01F" w14:textId="77777777" w:rsidR="00BE24B2" w:rsidRPr="003342B8" w:rsidRDefault="00BE24B2" w:rsidP="00BE24B2">
      <w:pPr>
        <w:pStyle w:val="Sraopastraipa"/>
        <w:ind w:left="0"/>
        <w:rPr>
          <w:bCs/>
          <w:szCs w:val="24"/>
        </w:rPr>
      </w:pPr>
      <w:r w:rsidRPr="003342B8">
        <w:rPr>
          <w:bCs/>
          <w:szCs w:val="24"/>
        </w:rPr>
        <w:t xml:space="preserve">mokytis iš užsienio, mokymosi </w:t>
      </w:r>
    </w:p>
    <w:p w14:paraId="36A2CD45" w14:textId="77777777" w:rsidR="00BE24B2" w:rsidRPr="003342B8" w:rsidRDefault="00BE24B2" w:rsidP="00BE24B2">
      <w:pPr>
        <w:pStyle w:val="Sraopastraipa"/>
        <w:ind w:left="0"/>
        <w:rPr>
          <w:szCs w:val="24"/>
        </w:rPr>
      </w:pPr>
      <w:r w:rsidRPr="003342B8">
        <w:rPr>
          <w:bCs/>
          <w:szCs w:val="24"/>
        </w:rPr>
        <w:t xml:space="preserve">koordinavimą, asmuo </w:t>
      </w:r>
      <w:r w:rsidRPr="003342B8">
        <w:rPr>
          <w:szCs w:val="24"/>
        </w:rPr>
        <w:t xml:space="preserve">                               _______</w:t>
      </w:r>
      <w:r w:rsidR="00A04A1A" w:rsidRPr="003342B8">
        <w:rPr>
          <w:szCs w:val="24"/>
        </w:rPr>
        <w:t>__________</w:t>
      </w:r>
      <w:r w:rsidR="00A04A1A" w:rsidRPr="003342B8">
        <w:rPr>
          <w:szCs w:val="24"/>
        </w:rPr>
        <w:tab/>
        <w:t xml:space="preserve">           </w:t>
      </w:r>
      <w:r w:rsidR="00896215" w:rsidRPr="003342B8">
        <w:rPr>
          <w:szCs w:val="24"/>
        </w:rPr>
        <w:t xml:space="preserve"> ________________</w:t>
      </w:r>
      <w:r w:rsidR="00A04A1A" w:rsidRPr="003342B8">
        <w:rPr>
          <w:szCs w:val="24"/>
        </w:rPr>
        <w:t>___________________________</w:t>
      </w:r>
      <w:r w:rsidRPr="003342B8">
        <w:rPr>
          <w:szCs w:val="24"/>
        </w:rPr>
        <w:t xml:space="preserve">           </w:t>
      </w:r>
    </w:p>
    <w:p w14:paraId="1EA998E6" w14:textId="77777777" w:rsidR="00BE24B2" w:rsidRPr="003342B8" w:rsidRDefault="00BE24B2" w:rsidP="00BE24B2">
      <w:pPr>
        <w:pStyle w:val="Sraopastraipa"/>
        <w:ind w:left="0"/>
        <w:rPr>
          <w:szCs w:val="24"/>
        </w:rPr>
      </w:pPr>
      <w:r w:rsidRPr="003342B8">
        <w:rPr>
          <w:szCs w:val="24"/>
        </w:rPr>
        <w:t xml:space="preserve">                                                                              (parašas)</w:t>
      </w:r>
      <w:r w:rsidRPr="003342B8">
        <w:rPr>
          <w:szCs w:val="24"/>
        </w:rPr>
        <w:tab/>
      </w:r>
      <w:r w:rsidR="00A04A1A" w:rsidRPr="003342B8">
        <w:rPr>
          <w:szCs w:val="24"/>
        </w:rPr>
        <w:t xml:space="preserve">            </w:t>
      </w:r>
      <w:r w:rsidR="00896215" w:rsidRPr="003342B8">
        <w:rPr>
          <w:szCs w:val="24"/>
        </w:rPr>
        <w:t xml:space="preserve">  </w:t>
      </w:r>
      <w:r w:rsidR="00A04A1A" w:rsidRPr="003342B8">
        <w:rPr>
          <w:szCs w:val="24"/>
        </w:rPr>
        <w:t xml:space="preserve">                      </w:t>
      </w:r>
      <w:r w:rsidR="00896215" w:rsidRPr="003342B8">
        <w:rPr>
          <w:szCs w:val="24"/>
        </w:rPr>
        <w:t xml:space="preserve"> (vardas pavardė)</w:t>
      </w:r>
      <w:r w:rsidRPr="003342B8">
        <w:rPr>
          <w:szCs w:val="24"/>
        </w:rPr>
        <w:tab/>
      </w:r>
      <w:r w:rsidRPr="003342B8">
        <w:rPr>
          <w:szCs w:val="24"/>
        </w:rPr>
        <w:tab/>
        <w:t xml:space="preserve">                                  </w:t>
      </w:r>
    </w:p>
    <w:p w14:paraId="6B5B784F" w14:textId="77777777" w:rsidR="00BE24B2" w:rsidRPr="003342B8" w:rsidRDefault="00BE24B2" w:rsidP="00BE24B2">
      <w:pPr>
        <w:pStyle w:val="Sraopastraipa"/>
        <w:ind w:left="0"/>
        <w:rPr>
          <w:szCs w:val="24"/>
        </w:rPr>
      </w:pPr>
    </w:p>
    <w:p w14:paraId="2F2356DA" w14:textId="77777777" w:rsidR="00BE24B2" w:rsidRPr="003342B8" w:rsidRDefault="007E1EA6" w:rsidP="00BE24B2">
      <w:pPr>
        <w:pStyle w:val="Sraopastraipa"/>
        <w:ind w:left="0"/>
        <w:rPr>
          <w:szCs w:val="24"/>
        </w:rPr>
      </w:pPr>
      <w:r w:rsidRPr="003342B8">
        <w:rPr>
          <w:szCs w:val="24"/>
        </w:rPr>
        <w:t>Tėvai (globėjas/rūpintojas</w:t>
      </w:r>
      <w:r w:rsidR="00A04A1A" w:rsidRPr="003342B8">
        <w:rPr>
          <w:szCs w:val="24"/>
        </w:rPr>
        <w:t>)</w:t>
      </w:r>
      <w:r w:rsidR="00A04A1A" w:rsidRPr="003342B8">
        <w:rPr>
          <w:szCs w:val="24"/>
        </w:rPr>
        <w:tab/>
        <w:t xml:space="preserve">   __________________</w:t>
      </w:r>
      <w:r w:rsidR="00BE24B2" w:rsidRPr="003342B8">
        <w:rPr>
          <w:szCs w:val="24"/>
        </w:rPr>
        <w:tab/>
      </w:r>
      <w:r w:rsidR="00A04A1A" w:rsidRPr="003342B8">
        <w:rPr>
          <w:szCs w:val="24"/>
        </w:rPr>
        <w:t xml:space="preserve">            </w:t>
      </w:r>
      <w:r w:rsidR="00BE24B2" w:rsidRPr="003342B8">
        <w:rPr>
          <w:szCs w:val="24"/>
        </w:rPr>
        <w:t>_______________</w:t>
      </w:r>
      <w:r w:rsidR="00A04A1A" w:rsidRPr="003342B8">
        <w:rPr>
          <w:szCs w:val="24"/>
        </w:rPr>
        <w:t>____________________________</w:t>
      </w:r>
      <w:r w:rsidR="00BE24B2" w:rsidRPr="003342B8">
        <w:rPr>
          <w:szCs w:val="24"/>
        </w:rPr>
        <w:t xml:space="preserve">             </w:t>
      </w:r>
    </w:p>
    <w:p w14:paraId="79C7AF40" w14:textId="77777777" w:rsidR="00BE24B2" w:rsidRPr="003342B8" w:rsidRDefault="00BE24B2" w:rsidP="00BE24B2">
      <w:pPr>
        <w:pStyle w:val="Sraopastraipa"/>
        <w:ind w:left="0"/>
        <w:rPr>
          <w:szCs w:val="24"/>
        </w:rPr>
      </w:pPr>
      <w:r w:rsidRPr="003342B8">
        <w:rPr>
          <w:szCs w:val="24"/>
        </w:rPr>
        <w:t xml:space="preserve">                                                                             </w:t>
      </w:r>
      <w:r w:rsidR="00A04A1A" w:rsidRPr="003342B8">
        <w:rPr>
          <w:szCs w:val="24"/>
        </w:rPr>
        <w:t xml:space="preserve"> (parašas)</w:t>
      </w:r>
      <w:r w:rsidR="00A04A1A" w:rsidRPr="003342B8">
        <w:rPr>
          <w:szCs w:val="24"/>
        </w:rPr>
        <w:tab/>
        <w:t xml:space="preserve">                                      </w:t>
      </w:r>
      <w:r w:rsidRPr="003342B8">
        <w:rPr>
          <w:szCs w:val="24"/>
        </w:rPr>
        <w:t>(vardas pavardė)</w:t>
      </w:r>
      <w:r w:rsidRPr="003342B8">
        <w:rPr>
          <w:szCs w:val="24"/>
        </w:rPr>
        <w:tab/>
        <w:t xml:space="preserve">                                </w:t>
      </w:r>
    </w:p>
    <w:p w14:paraId="7C9B2414" w14:textId="77777777" w:rsidR="00BE24B2" w:rsidRPr="003342B8" w:rsidRDefault="00BE24B2" w:rsidP="00BE24B2">
      <w:pPr>
        <w:pStyle w:val="Sraopastraipa"/>
        <w:ind w:left="0"/>
        <w:rPr>
          <w:szCs w:val="24"/>
        </w:rPr>
      </w:pPr>
    </w:p>
    <w:p w14:paraId="66C420F4" w14:textId="77777777" w:rsidR="00BE24B2" w:rsidRPr="003342B8" w:rsidRDefault="00BE24B2" w:rsidP="00BE24B2">
      <w:pPr>
        <w:pStyle w:val="Sraopastraipa"/>
        <w:ind w:left="0"/>
        <w:rPr>
          <w:szCs w:val="24"/>
        </w:rPr>
      </w:pPr>
      <w:r w:rsidRPr="003342B8">
        <w:rPr>
          <w:szCs w:val="24"/>
        </w:rPr>
        <w:t xml:space="preserve">Mokinys                                          </w:t>
      </w:r>
      <w:r w:rsidR="00A04A1A" w:rsidRPr="003342B8">
        <w:rPr>
          <w:szCs w:val="24"/>
        </w:rPr>
        <w:t xml:space="preserve">            ________________</w:t>
      </w:r>
      <w:r w:rsidRPr="003342B8">
        <w:rPr>
          <w:szCs w:val="24"/>
        </w:rPr>
        <w:t xml:space="preserve">             </w:t>
      </w:r>
      <w:r w:rsidR="00A04A1A" w:rsidRPr="003342B8">
        <w:rPr>
          <w:szCs w:val="24"/>
        </w:rPr>
        <w:t xml:space="preserve">  </w:t>
      </w:r>
      <w:r w:rsidRPr="003342B8">
        <w:rPr>
          <w:szCs w:val="24"/>
        </w:rPr>
        <w:t>_______________</w:t>
      </w:r>
      <w:r w:rsidR="00A04A1A" w:rsidRPr="003342B8">
        <w:rPr>
          <w:szCs w:val="24"/>
        </w:rPr>
        <w:t>____________________________</w:t>
      </w:r>
    </w:p>
    <w:p w14:paraId="0D311D11" w14:textId="77777777" w:rsidR="00BE24B2" w:rsidRPr="003342B8" w:rsidRDefault="00BE24B2" w:rsidP="00BE24B2">
      <w:pPr>
        <w:pStyle w:val="Sraopastraipa"/>
        <w:tabs>
          <w:tab w:val="left" w:pos="720"/>
          <w:tab w:val="left" w:pos="1440"/>
          <w:tab w:val="left" w:pos="2160"/>
          <w:tab w:val="left" w:pos="2880"/>
          <w:tab w:val="left" w:pos="3600"/>
          <w:tab w:val="left" w:pos="4320"/>
          <w:tab w:val="left" w:pos="5040"/>
          <w:tab w:val="left" w:pos="5760"/>
          <w:tab w:val="center" w:pos="8006"/>
          <w:tab w:val="left" w:pos="11460"/>
        </w:tabs>
        <w:ind w:firstLine="720"/>
        <w:rPr>
          <w:szCs w:val="24"/>
        </w:rPr>
      </w:pPr>
      <w:r w:rsidRPr="003342B8">
        <w:rPr>
          <w:szCs w:val="24"/>
        </w:rPr>
        <w:t xml:space="preserve">                                                       (parašas)</w:t>
      </w:r>
      <w:r w:rsidRPr="003342B8">
        <w:rPr>
          <w:szCs w:val="24"/>
        </w:rPr>
        <w:tab/>
        <w:t xml:space="preserve">                             </w:t>
      </w:r>
      <w:r w:rsidR="00A04A1A" w:rsidRPr="003342B8">
        <w:rPr>
          <w:szCs w:val="24"/>
        </w:rPr>
        <w:t xml:space="preserve">                 </w:t>
      </w:r>
      <w:r w:rsidRPr="003342B8">
        <w:rPr>
          <w:szCs w:val="24"/>
        </w:rPr>
        <w:t>(vardas pavardė)</w:t>
      </w:r>
    </w:p>
    <w:p w14:paraId="3034C249" w14:textId="77777777" w:rsidR="00BE24B2" w:rsidRPr="003342B8" w:rsidRDefault="00BE24B2" w:rsidP="00A04A1A">
      <w:pPr>
        <w:pStyle w:val="Sraopastraipa"/>
        <w:ind w:left="0"/>
        <w:rPr>
          <w:szCs w:val="24"/>
        </w:rPr>
      </w:pPr>
      <w:r w:rsidRPr="003342B8">
        <w:rPr>
          <w:szCs w:val="24"/>
        </w:rPr>
        <w:tab/>
        <w:t xml:space="preserve">                   </w:t>
      </w:r>
    </w:p>
    <w:p w14:paraId="730E2B54" w14:textId="77777777" w:rsidR="00BE24B2" w:rsidRPr="003342B8" w:rsidRDefault="00BE24B2" w:rsidP="00BE24B2">
      <w:pPr>
        <w:pStyle w:val="Sraopastraipa"/>
        <w:ind w:left="0"/>
        <w:rPr>
          <w:szCs w:val="24"/>
        </w:rPr>
      </w:pPr>
      <w:r w:rsidRPr="003342B8">
        <w:rPr>
          <w:szCs w:val="24"/>
        </w:rPr>
        <w:t>Specialistai ir/ar mokytojai sudarantys ir vykdantys individualų ugdymo planą:</w:t>
      </w:r>
    </w:p>
    <w:p w14:paraId="01A13A4B" w14:textId="77777777" w:rsidR="00BE24B2" w:rsidRPr="003342B8" w:rsidRDefault="00BE24B2" w:rsidP="00BE24B2">
      <w:pPr>
        <w:pStyle w:val="Sraopastraipa"/>
        <w:ind w:left="0"/>
        <w:rPr>
          <w:szCs w:val="24"/>
        </w:rPr>
      </w:pPr>
      <w:r w:rsidRPr="003342B8">
        <w:rPr>
          <w:szCs w:val="24"/>
        </w:rPr>
        <w:t>_____________________</w:t>
      </w:r>
      <w:r w:rsidRPr="003342B8">
        <w:rPr>
          <w:szCs w:val="24"/>
        </w:rPr>
        <w:tab/>
        <w:t>___________________</w:t>
      </w:r>
      <w:r w:rsidRPr="003342B8">
        <w:rPr>
          <w:szCs w:val="24"/>
        </w:rPr>
        <w:tab/>
      </w:r>
      <w:r w:rsidR="00A04A1A" w:rsidRPr="003342B8">
        <w:rPr>
          <w:szCs w:val="24"/>
        </w:rPr>
        <w:t xml:space="preserve">             </w:t>
      </w:r>
      <w:r w:rsidRPr="003342B8">
        <w:rPr>
          <w:szCs w:val="24"/>
        </w:rPr>
        <w:t>____________________________</w:t>
      </w:r>
      <w:r w:rsidR="00A04A1A" w:rsidRPr="003342B8">
        <w:rPr>
          <w:szCs w:val="24"/>
        </w:rPr>
        <w:t>______________</w:t>
      </w:r>
    </w:p>
    <w:p w14:paraId="2145FDA1" w14:textId="77777777" w:rsidR="00BE24B2" w:rsidRPr="003342B8" w:rsidRDefault="00BE24B2" w:rsidP="00BE24B2">
      <w:pPr>
        <w:pStyle w:val="Sraopastraipa"/>
        <w:ind w:left="0" w:firstLine="720"/>
        <w:rPr>
          <w:szCs w:val="24"/>
        </w:rPr>
      </w:pPr>
      <w:r w:rsidRPr="003342B8">
        <w:rPr>
          <w:szCs w:val="24"/>
        </w:rPr>
        <w:t>(pareigos)</w:t>
      </w:r>
      <w:r w:rsidRPr="003342B8">
        <w:rPr>
          <w:szCs w:val="24"/>
        </w:rPr>
        <w:tab/>
      </w:r>
      <w:r w:rsidRPr="003342B8">
        <w:rPr>
          <w:szCs w:val="24"/>
        </w:rPr>
        <w:tab/>
      </w:r>
      <w:r w:rsidRPr="003342B8">
        <w:rPr>
          <w:szCs w:val="24"/>
        </w:rPr>
        <w:tab/>
        <w:t>(parašas)</w:t>
      </w:r>
      <w:r w:rsidRPr="003342B8">
        <w:rPr>
          <w:szCs w:val="24"/>
        </w:rPr>
        <w:tab/>
      </w:r>
      <w:r w:rsidRPr="003342B8">
        <w:rPr>
          <w:szCs w:val="24"/>
        </w:rPr>
        <w:tab/>
      </w:r>
      <w:r w:rsidRPr="003342B8">
        <w:rPr>
          <w:szCs w:val="24"/>
        </w:rPr>
        <w:tab/>
        <w:t>(vardas pavardė)</w:t>
      </w:r>
    </w:p>
    <w:p w14:paraId="151FCDAD" w14:textId="77777777" w:rsidR="00BE24B2" w:rsidRPr="003342B8" w:rsidRDefault="00BE24B2" w:rsidP="00BE24B2">
      <w:pPr>
        <w:pStyle w:val="Sraopastraipa"/>
        <w:ind w:left="0"/>
        <w:rPr>
          <w:szCs w:val="24"/>
        </w:rPr>
      </w:pPr>
      <w:r w:rsidRPr="003342B8">
        <w:rPr>
          <w:szCs w:val="24"/>
        </w:rPr>
        <w:t>_____________________</w:t>
      </w:r>
      <w:r w:rsidRPr="003342B8">
        <w:rPr>
          <w:szCs w:val="24"/>
        </w:rPr>
        <w:tab/>
        <w:t>___________________</w:t>
      </w:r>
      <w:r w:rsidRPr="003342B8">
        <w:rPr>
          <w:szCs w:val="24"/>
        </w:rPr>
        <w:tab/>
      </w:r>
      <w:r w:rsidR="00A04A1A" w:rsidRPr="003342B8">
        <w:rPr>
          <w:szCs w:val="24"/>
        </w:rPr>
        <w:t xml:space="preserve">            </w:t>
      </w:r>
      <w:r w:rsidRPr="003342B8">
        <w:rPr>
          <w:szCs w:val="24"/>
        </w:rPr>
        <w:t>____________________________</w:t>
      </w:r>
      <w:r w:rsidR="00A04A1A" w:rsidRPr="003342B8">
        <w:rPr>
          <w:szCs w:val="24"/>
        </w:rPr>
        <w:t>_______________</w:t>
      </w:r>
    </w:p>
    <w:p w14:paraId="00223011" w14:textId="77777777" w:rsidR="00BE24B2" w:rsidRPr="003342B8" w:rsidRDefault="00BE24B2" w:rsidP="00BE24B2">
      <w:pPr>
        <w:pStyle w:val="Sraopastraipa"/>
        <w:ind w:left="0" w:firstLine="720"/>
        <w:rPr>
          <w:szCs w:val="24"/>
        </w:rPr>
      </w:pPr>
      <w:r w:rsidRPr="003342B8">
        <w:rPr>
          <w:szCs w:val="24"/>
        </w:rPr>
        <w:t>(pareigos)</w:t>
      </w:r>
      <w:r w:rsidRPr="003342B8">
        <w:rPr>
          <w:szCs w:val="24"/>
        </w:rPr>
        <w:tab/>
      </w:r>
      <w:r w:rsidRPr="003342B8">
        <w:rPr>
          <w:szCs w:val="24"/>
        </w:rPr>
        <w:tab/>
      </w:r>
      <w:r w:rsidRPr="003342B8">
        <w:rPr>
          <w:szCs w:val="24"/>
        </w:rPr>
        <w:tab/>
        <w:t>(parašas)</w:t>
      </w:r>
      <w:r w:rsidRPr="003342B8">
        <w:rPr>
          <w:szCs w:val="24"/>
        </w:rPr>
        <w:tab/>
      </w:r>
      <w:r w:rsidRPr="003342B8">
        <w:rPr>
          <w:szCs w:val="24"/>
        </w:rPr>
        <w:tab/>
      </w:r>
      <w:r w:rsidRPr="003342B8">
        <w:rPr>
          <w:szCs w:val="24"/>
        </w:rPr>
        <w:tab/>
        <w:t>(vardas pavardė)</w:t>
      </w:r>
    </w:p>
    <w:p w14:paraId="3A9ABF93" w14:textId="77777777" w:rsidR="00BE24B2" w:rsidRPr="003342B8" w:rsidRDefault="00BE24B2" w:rsidP="00BE24B2">
      <w:pPr>
        <w:pStyle w:val="Betarp"/>
        <w:rPr>
          <w:rFonts w:ascii="Times New Roman" w:hAnsi="Times New Roman" w:cs="Times New Roman"/>
          <w:sz w:val="24"/>
          <w:szCs w:val="24"/>
          <w:u w:val="thick"/>
        </w:rPr>
      </w:pPr>
    </w:p>
    <w:p w14:paraId="5DB43FDC" w14:textId="77777777" w:rsidR="00BE24B2" w:rsidRPr="003342B8" w:rsidRDefault="00BE24B2" w:rsidP="00BE24B2">
      <w:pPr>
        <w:pStyle w:val="Betarp"/>
        <w:rPr>
          <w:rFonts w:ascii="Times New Roman" w:hAnsi="Times New Roman" w:cs="Times New Roman"/>
          <w:sz w:val="24"/>
          <w:szCs w:val="24"/>
        </w:rPr>
      </w:pPr>
      <w:r w:rsidRPr="003342B8">
        <w:rPr>
          <w:rFonts w:ascii="Times New Roman" w:hAnsi="Times New Roman" w:cs="Times New Roman"/>
          <w:sz w:val="24"/>
          <w:szCs w:val="24"/>
        </w:rPr>
        <w:t>Pastabos:</w:t>
      </w:r>
    </w:p>
    <w:p w14:paraId="6702B61C" w14:textId="77777777" w:rsidR="00E640B6" w:rsidRPr="003342B8" w:rsidRDefault="00E640B6" w:rsidP="00E640B6">
      <w:pPr>
        <w:pStyle w:val="Betarp"/>
        <w:rPr>
          <w:rFonts w:ascii="Times New Roman" w:hAnsi="Times New Roman" w:cs="Times New Roman"/>
          <w:sz w:val="24"/>
          <w:szCs w:val="24"/>
        </w:rPr>
      </w:pPr>
      <w:r w:rsidRPr="003342B8">
        <w:rPr>
          <w:rFonts w:ascii="Times New Roman" w:hAnsi="Times New Roman" w:cs="Times New Roman"/>
          <w:sz w:val="24"/>
          <w:szCs w:val="24"/>
        </w:rPr>
        <w:t>* Pildoma, jei vaikas sąmoningai kalba lietuvių kalba.</w:t>
      </w:r>
    </w:p>
    <w:p w14:paraId="6E112C2E" w14:textId="77777777" w:rsidR="00BE24B2" w:rsidRPr="003342B8" w:rsidRDefault="00BE24B2" w:rsidP="00BE24B2">
      <w:pPr>
        <w:spacing w:after="200" w:line="276" w:lineRule="auto"/>
        <w:jc w:val="both"/>
        <w:rPr>
          <w:szCs w:val="24"/>
        </w:rPr>
      </w:pPr>
      <w:r w:rsidRPr="003342B8">
        <w:rPr>
          <w:szCs w:val="24"/>
        </w:rPr>
        <w:t>*</w:t>
      </w:r>
      <w:r w:rsidR="00E640B6" w:rsidRPr="003342B8">
        <w:rPr>
          <w:szCs w:val="24"/>
        </w:rPr>
        <w:t>*</w:t>
      </w:r>
      <w:r w:rsidR="007B0C15" w:rsidRPr="003342B8">
        <w:rPr>
          <w:szCs w:val="24"/>
        </w:rPr>
        <w:t xml:space="preserve"> </w:t>
      </w:r>
      <w:r w:rsidRPr="003342B8">
        <w:rPr>
          <w:szCs w:val="24"/>
        </w:rPr>
        <w:t>Pildoma, jei pamokų skaičius  perskirstomas tarp dalykų, numatytų mokyklos ugdymo plane, sudarant galimybę kurį laiką nesimokyti dalies dalykų, esant aukštesniems šių dalykų pasiekimams, nei numatyta bendrosiose programose, ir šių dalykų pamokas skirti lietuvių kalbai mokyti.</w:t>
      </w:r>
    </w:p>
    <w:p w14:paraId="23D8E303" w14:textId="77777777" w:rsidR="00BE24B2" w:rsidRPr="003342B8" w:rsidRDefault="00BE24B2" w:rsidP="00BE24B2">
      <w:pPr>
        <w:pStyle w:val="Betarp"/>
        <w:jc w:val="center"/>
        <w:rPr>
          <w:rFonts w:ascii="Times New Roman" w:hAnsi="Times New Roman" w:cs="Times New Roman"/>
          <w:b/>
          <w:sz w:val="24"/>
          <w:szCs w:val="24"/>
        </w:rPr>
      </w:pPr>
    </w:p>
    <w:p w14:paraId="5289BF22" w14:textId="77777777" w:rsidR="00BE24B2" w:rsidRPr="003342B8" w:rsidRDefault="00BE24B2" w:rsidP="00BE24B2">
      <w:pPr>
        <w:pStyle w:val="Betarp"/>
        <w:jc w:val="center"/>
        <w:rPr>
          <w:rFonts w:ascii="Times New Roman" w:hAnsi="Times New Roman" w:cs="Times New Roman"/>
          <w:b/>
          <w:sz w:val="24"/>
          <w:szCs w:val="24"/>
        </w:rPr>
      </w:pPr>
      <w:r w:rsidRPr="003342B8">
        <w:rPr>
          <w:rFonts w:ascii="Times New Roman" w:hAnsi="Times New Roman" w:cs="Times New Roman"/>
          <w:b/>
          <w:sz w:val="24"/>
          <w:szCs w:val="24"/>
        </w:rPr>
        <w:t>JONAVOS R. UŽUSALIŲ MOKYKLOS-DAUGIAFUNKCIO CENTRO</w:t>
      </w:r>
    </w:p>
    <w:p w14:paraId="09765B6A" w14:textId="77777777" w:rsidR="00BE24B2" w:rsidRPr="003342B8" w:rsidRDefault="00BE24B2" w:rsidP="00BE24B2">
      <w:pPr>
        <w:pStyle w:val="Betarp"/>
        <w:jc w:val="center"/>
        <w:rPr>
          <w:rFonts w:ascii="Times New Roman" w:hAnsi="Times New Roman" w:cs="Times New Roman"/>
          <w:b/>
          <w:sz w:val="24"/>
          <w:szCs w:val="24"/>
        </w:rPr>
      </w:pPr>
    </w:p>
    <w:p w14:paraId="1C9D9FBE" w14:textId="77777777" w:rsidR="00BE24B2" w:rsidRPr="003342B8" w:rsidRDefault="00BE24B2" w:rsidP="00BE24B2">
      <w:pPr>
        <w:pStyle w:val="Betarp"/>
        <w:jc w:val="center"/>
        <w:rPr>
          <w:rFonts w:ascii="Times New Roman" w:hAnsi="Times New Roman" w:cs="Times New Roman"/>
          <w:b/>
          <w:sz w:val="24"/>
          <w:szCs w:val="24"/>
        </w:rPr>
      </w:pPr>
      <w:r w:rsidRPr="003342B8">
        <w:rPr>
          <w:rFonts w:ascii="Times New Roman" w:hAnsi="Times New Roman" w:cs="Times New Roman"/>
          <w:b/>
          <w:sz w:val="24"/>
          <w:szCs w:val="24"/>
        </w:rPr>
        <w:t xml:space="preserve">MOKINIO, ATVYKUSIO MOKYTIS IŠ UŽSIENIO, </w:t>
      </w:r>
    </w:p>
    <w:p w14:paraId="6605F245" w14:textId="77777777" w:rsidR="00BE24B2" w:rsidRPr="003342B8" w:rsidRDefault="00BE24B2" w:rsidP="00BE24B2">
      <w:pPr>
        <w:pStyle w:val="Betarp"/>
        <w:jc w:val="center"/>
        <w:rPr>
          <w:rFonts w:ascii="Times New Roman" w:hAnsi="Times New Roman" w:cs="Times New Roman"/>
          <w:b/>
          <w:sz w:val="24"/>
          <w:szCs w:val="24"/>
        </w:rPr>
      </w:pPr>
      <w:r w:rsidRPr="003342B8">
        <w:rPr>
          <w:rFonts w:ascii="Times New Roman" w:hAnsi="Times New Roman" w:cs="Times New Roman"/>
          <w:b/>
          <w:sz w:val="24"/>
          <w:szCs w:val="24"/>
        </w:rPr>
        <w:t>INDIVIDUALUS UGDYMO PLANO ĮGYVENDINIMAS</w:t>
      </w:r>
    </w:p>
    <w:p w14:paraId="0D2C2E64" w14:textId="77777777" w:rsidR="00BE24B2" w:rsidRPr="003342B8" w:rsidRDefault="00BE24B2" w:rsidP="00BE24B2">
      <w:pPr>
        <w:pStyle w:val="Betarp"/>
        <w:jc w:val="center"/>
        <w:rPr>
          <w:rFonts w:ascii="Times New Roman" w:hAnsi="Times New Roman" w:cs="Times New Roman"/>
          <w:b/>
          <w:sz w:val="24"/>
          <w:szCs w:val="24"/>
        </w:rPr>
      </w:pPr>
    </w:p>
    <w:p w14:paraId="72FC6653" w14:textId="77777777" w:rsidR="00B43B25" w:rsidRPr="003342B8" w:rsidRDefault="00B43B25" w:rsidP="00B43B25">
      <w:pPr>
        <w:jc w:val="center"/>
        <w:rPr>
          <w:b/>
          <w:caps/>
          <w:szCs w:val="24"/>
        </w:rPr>
      </w:pPr>
    </w:p>
    <w:p w14:paraId="57EE809A" w14:textId="77777777" w:rsidR="00B43B25" w:rsidRPr="003342B8" w:rsidRDefault="00B43B25" w:rsidP="00B43B25">
      <w:pPr>
        <w:jc w:val="center"/>
        <w:rPr>
          <w:b/>
          <w:szCs w:val="24"/>
        </w:rPr>
      </w:pPr>
      <w:r w:rsidRPr="003342B8">
        <w:rPr>
          <w:b/>
          <w:szCs w:val="24"/>
        </w:rPr>
        <w:t>...................................................................</w:t>
      </w:r>
    </w:p>
    <w:p w14:paraId="73C876EC" w14:textId="77777777" w:rsidR="00B43B25" w:rsidRPr="003342B8" w:rsidRDefault="00B43B25" w:rsidP="00B43B25">
      <w:pPr>
        <w:jc w:val="center"/>
        <w:rPr>
          <w:szCs w:val="24"/>
        </w:rPr>
      </w:pPr>
      <w:r w:rsidRPr="003342B8">
        <w:rPr>
          <w:szCs w:val="24"/>
        </w:rPr>
        <w:t>(pagalbą teikiantis asmuo)</w:t>
      </w:r>
    </w:p>
    <w:p w14:paraId="6C8739E9" w14:textId="77777777" w:rsidR="00B43B25" w:rsidRPr="003342B8" w:rsidRDefault="00B43B25" w:rsidP="00BE24B2">
      <w:pPr>
        <w:pStyle w:val="Betarp"/>
        <w:jc w:val="center"/>
        <w:rPr>
          <w:rFonts w:ascii="Times New Roman" w:hAnsi="Times New Roman" w:cs="Times New Roman"/>
          <w:b/>
          <w:sz w:val="24"/>
          <w:szCs w:val="24"/>
        </w:rPr>
      </w:pPr>
    </w:p>
    <w:p w14:paraId="1AC59B5B" w14:textId="77777777" w:rsidR="00BE24B2" w:rsidRPr="003342B8" w:rsidRDefault="00BE24B2" w:rsidP="00BE24B2">
      <w:pPr>
        <w:pStyle w:val="Betarp"/>
        <w:jc w:val="center"/>
        <w:rPr>
          <w:rFonts w:ascii="Times New Roman" w:hAnsi="Times New Roman" w:cs="Times New Roman"/>
          <w:b/>
          <w:sz w:val="24"/>
          <w:szCs w:val="24"/>
        </w:rPr>
      </w:pPr>
    </w:p>
    <w:tbl>
      <w:tblPr>
        <w:tblStyle w:val="Lentelstinklelis"/>
        <w:tblW w:w="14709" w:type="dxa"/>
        <w:tblLook w:val="04A0" w:firstRow="1" w:lastRow="0" w:firstColumn="1" w:lastColumn="0" w:noHBand="0" w:noVBand="1"/>
      </w:tblPr>
      <w:tblGrid>
        <w:gridCol w:w="1421"/>
        <w:gridCol w:w="4074"/>
        <w:gridCol w:w="9214"/>
      </w:tblGrid>
      <w:tr w:rsidR="00B43B25" w:rsidRPr="003342B8" w14:paraId="71EE34F3" w14:textId="77777777" w:rsidTr="00A04A1A">
        <w:tc>
          <w:tcPr>
            <w:tcW w:w="1421" w:type="dxa"/>
          </w:tcPr>
          <w:p w14:paraId="29E5A157" w14:textId="77777777" w:rsidR="00B43B25" w:rsidRPr="003342B8" w:rsidRDefault="00B43B25" w:rsidP="00BE24B2">
            <w:pPr>
              <w:pStyle w:val="Betarp"/>
              <w:jc w:val="center"/>
              <w:rPr>
                <w:rFonts w:ascii="Times New Roman" w:hAnsi="Times New Roman" w:cs="Times New Roman"/>
                <w:sz w:val="24"/>
                <w:szCs w:val="24"/>
              </w:rPr>
            </w:pPr>
          </w:p>
          <w:p w14:paraId="696B51AE" w14:textId="77777777" w:rsidR="00B43B25" w:rsidRPr="003342B8" w:rsidRDefault="00B43B25" w:rsidP="00BE24B2">
            <w:pPr>
              <w:pStyle w:val="Betarp"/>
              <w:jc w:val="center"/>
              <w:rPr>
                <w:rFonts w:ascii="Times New Roman" w:hAnsi="Times New Roman" w:cs="Times New Roman"/>
                <w:sz w:val="24"/>
                <w:szCs w:val="24"/>
              </w:rPr>
            </w:pPr>
            <w:r w:rsidRPr="003342B8">
              <w:rPr>
                <w:rFonts w:ascii="Times New Roman" w:hAnsi="Times New Roman" w:cs="Times New Roman"/>
                <w:sz w:val="24"/>
                <w:szCs w:val="24"/>
              </w:rPr>
              <w:t>Data</w:t>
            </w:r>
          </w:p>
        </w:tc>
        <w:tc>
          <w:tcPr>
            <w:tcW w:w="4074" w:type="dxa"/>
            <w:tcBorders>
              <w:right w:val="single" w:sz="6" w:space="0" w:color="auto"/>
            </w:tcBorders>
          </w:tcPr>
          <w:p w14:paraId="55298090" w14:textId="77777777" w:rsidR="00B43B25" w:rsidRPr="003342B8" w:rsidRDefault="00B43B25" w:rsidP="00BE24B2">
            <w:pPr>
              <w:pStyle w:val="Betarp"/>
              <w:jc w:val="center"/>
              <w:rPr>
                <w:rFonts w:ascii="Times New Roman" w:hAnsi="Times New Roman" w:cs="Times New Roman"/>
                <w:sz w:val="24"/>
                <w:szCs w:val="24"/>
              </w:rPr>
            </w:pPr>
          </w:p>
          <w:p w14:paraId="3435F3EC" w14:textId="77777777" w:rsidR="00B43B25" w:rsidRPr="003342B8" w:rsidRDefault="00B43B25" w:rsidP="00BE24B2">
            <w:pPr>
              <w:pStyle w:val="Betarp"/>
              <w:jc w:val="center"/>
              <w:rPr>
                <w:rFonts w:ascii="Times New Roman" w:hAnsi="Times New Roman" w:cs="Times New Roman"/>
                <w:sz w:val="24"/>
                <w:szCs w:val="24"/>
              </w:rPr>
            </w:pPr>
            <w:r w:rsidRPr="003342B8">
              <w:rPr>
                <w:rFonts w:ascii="Times New Roman" w:hAnsi="Times New Roman" w:cs="Times New Roman"/>
                <w:sz w:val="24"/>
                <w:szCs w:val="24"/>
              </w:rPr>
              <w:t xml:space="preserve">Pasiekti rezultatai </w:t>
            </w:r>
          </w:p>
          <w:p w14:paraId="14DB75E2" w14:textId="77777777" w:rsidR="00B43B25" w:rsidRPr="003342B8" w:rsidRDefault="00B43B25" w:rsidP="00BE24B2">
            <w:pPr>
              <w:pStyle w:val="Betarp"/>
              <w:jc w:val="center"/>
              <w:rPr>
                <w:rFonts w:ascii="Times New Roman" w:hAnsi="Times New Roman" w:cs="Times New Roman"/>
                <w:sz w:val="24"/>
                <w:szCs w:val="24"/>
              </w:rPr>
            </w:pPr>
          </w:p>
        </w:tc>
        <w:tc>
          <w:tcPr>
            <w:tcW w:w="9214" w:type="dxa"/>
            <w:tcBorders>
              <w:left w:val="single" w:sz="6" w:space="0" w:color="auto"/>
            </w:tcBorders>
          </w:tcPr>
          <w:p w14:paraId="42462E13" w14:textId="77777777" w:rsidR="00B43B25" w:rsidRPr="003342B8" w:rsidRDefault="00B43B25" w:rsidP="00BE24B2">
            <w:pPr>
              <w:pStyle w:val="Betarp"/>
              <w:jc w:val="center"/>
              <w:rPr>
                <w:rFonts w:ascii="Times New Roman" w:hAnsi="Times New Roman" w:cs="Times New Roman"/>
                <w:sz w:val="24"/>
                <w:szCs w:val="24"/>
              </w:rPr>
            </w:pPr>
          </w:p>
          <w:p w14:paraId="196279FA" w14:textId="77777777" w:rsidR="00B43B25" w:rsidRPr="003342B8" w:rsidRDefault="00B43B25" w:rsidP="00BE24B2">
            <w:pPr>
              <w:pStyle w:val="Betarp"/>
              <w:jc w:val="center"/>
              <w:rPr>
                <w:rFonts w:ascii="Times New Roman" w:hAnsi="Times New Roman" w:cs="Times New Roman"/>
                <w:sz w:val="24"/>
                <w:szCs w:val="24"/>
              </w:rPr>
            </w:pPr>
            <w:r w:rsidRPr="003342B8">
              <w:rPr>
                <w:rFonts w:ascii="Times New Roman" w:hAnsi="Times New Roman" w:cs="Times New Roman"/>
                <w:sz w:val="24"/>
                <w:szCs w:val="24"/>
              </w:rPr>
              <w:t>Numatoma tolesnė veikla</w:t>
            </w:r>
          </w:p>
        </w:tc>
      </w:tr>
      <w:tr w:rsidR="00B43B25" w:rsidRPr="003342B8" w14:paraId="0BACFB47" w14:textId="77777777" w:rsidTr="00A04A1A">
        <w:tc>
          <w:tcPr>
            <w:tcW w:w="1421" w:type="dxa"/>
          </w:tcPr>
          <w:p w14:paraId="5A7232E8" w14:textId="77777777" w:rsidR="00B43B25" w:rsidRPr="003342B8" w:rsidRDefault="00B43B25" w:rsidP="00BE24B2">
            <w:pPr>
              <w:pStyle w:val="Betarp"/>
              <w:jc w:val="center"/>
              <w:rPr>
                <w:rFonts w:ascii="Times New Roman" w:hAnsi="Times New Roman" w:cs="Times New Roman"/>
                <w:sz w:val="36"/>
                <w:szCs w:val="36"/>
              </w:rPr>
            </w:pPr>
          </w:p>
        </w:tc>
        <w:tc>
          <w:tcPr>
            <w:tcW w:w="4074" w:type="dxa"/>
            <w:tcBorders>
              <w:right w:val="single" w:sz="6" w:space="0" w:color="auto"/>
            </w:tcBorders>
          </w:tcPr>
          <w:p w14:paraId="6A17C605" w14:textId="77777777" w:rsidR="00B43B25" w:rsidRPr="003342B8" w:rsidRDefault="00B43B25" w:rsidP="00BE24B2">
            <w:pPr>
              <w:pStyle w:val="Betarp"/>
              <w:jc w:val="center"/>
              <w:rPr>
                <w:rFonts w:ascii="Times New Roman" w:hAnsi="Times New Roman" w:cs="Times New Roman"/>
                <w:sz w:val="36"/>
                <w:szCs w:val="36"/>
              </w:rPr>
            </w:pPr>
          </w:p>
        </w:tc>
        <w:tc>
          <w:tcPr>
            <w:tcW w:w="9214" w:type="dxa"/>
            <w:tcBorders>
              <w:left w:val="single" w:sz="6" w:space="0" w:color="auto"/>
            </w:tcBorders>
          </w:tcPr>
          <w:p w14:paraId="2D14A28E" w14:textId="77777777" w:rsidR="00B43B25" w:rsidRPr="003342B8" w:rsidRDefault="00B43B25" w:rsidP="00BE24B2">
            <w:pPr>
              <w:pStyle w:val="Betarp"/>
              <w:jc w:val="center"/>
              <w:rPr>
                <w:rFonts w:ascii="Times New Roman" w:hAnsi="Times New Roman" w:cs="Times New Roman"/>
                <w:sz w:val="36"/>
                <w:szCs w:val="36"/>
              </w:rPr>
            </w:pPr>
          </w:p>
        </w:tc>
      </w:tr>
    </w:tbl>
    <w:p w14:paraId="06309688" w14:textId="77777777" w:rsidR="00BE24B2" w:rsidRPr="003342B8" w:rsidRDefault="00BE24B2" w:rsidP="00BE24B2">
      <w:pPr>
        <w:rPr>
          <w:u w:val="single"/>
        </w:rPr>
      </w:pPr>
    </w:p>
    <w:p w14:paraId="110B9AAD" w14:textId="77777777" w:rsidR="00BE24B2" w:rsidRPr="003342B8" w:rsidRDefault="00BE24B2" w:rsidP="00BE24B2">
      <w:pPr>
        <w:overflowPunct w:val="0"/>
        <w:jc w:val="both"/>
        <w:textAlignment w:val="baseline"/>
        <w:rPr>
          <w:rFonts w:ascii="HelveticaLT" w:hAnsi="HelveticaLT"/>
        </w:rPr>
      </w:pPr>
      <w:r w:rsidRPr="003342B8">
        <w:t>Pastaba. Indiv</w:t>
      </w:r>
      <w:r w:rsidR="00EE60BC" w:rsidRPr="003342B8">
        <w:t>i</w:t>
      </w:r>
      <w:r w:rsidRPr="003342B8">
        <w:t>dualaus ugdymo plano įgyvendinimo formą pildo visi vaikui ir jo tėvams (globėjams, rūpintojams) švietimo pagalbą teikiantys asmenys.</w:t>
      </w:r>
    </w:p>
    <w:p w14:paraId="0539AC54" w14:textId="77777777" w:rsidR="00BE24B2" w:rsidRPr="003342B8" w:rsidRDefault="00BE24B2" w:rsidP="00BE24B2">
      <w:pPr>
        <w:overflowPunct w:val="0"/>
        <w:jc w:val="both"/>
        <w:textAlignment w:val="baseline"/>
        <w:rPr>
          <w:rFonts w:ascii="HelveticaLT" w:hAnsi="HelveticaLT"/>
        </w:rPr>
      </w:pPr>
    </w:p>
    <w:p w14:paraId="1094BEF4" w14:textId="77777777" w:rsidR="00BE24B2" w:rsidRPr="003342B8" w:rsidRDefault="00BE24B2" w:rsidP="00BE24B2"/>
    <w:p w14:paraId="356E3F1A" w14:textId="77777777" w:rsidR="000F3B48" w:rsidRPr="003342B8" w:rsidRDefault="000F3B48" w:rsidP="000F3B48"/>
    <w:p w14:paraId="6177A594" w14:textId="77777777" w:rsidR="000F3B48" w:rsidRPr="003342B8" w:rsidRDefault="000F3B48" w:rsidP="000F3B48">
      <w:pPr>
        <w:pStyle w:val="Betarp"/>
        <w:ind w:left="2592" w:firstLine="1296"/>
        <w:jc w:val="both"/>
        <w:rPr>
          <w:rFonts w:ascii="Times New Roman" w:eastAsia="Times New Roman" w:hAnsi="Times New Roman" w:cs="Times New Roman"/>
          <w:sz w:val="24"/>
          <w:szCs w:val="24"/>
        </w:rPr>
      </w:pPr>
    </w:p>
    <w:p w14:paraId="46181680" w14:textId="77777777" w:rsidR="000F3B48" w:rsidRPr="003342B8" w:rsidRDefault="000F3B48" w:rsidP="000F3B48">
      <w:pPr>
        <w:pStyle w:val="Betarp"/>
        <w:ind w:left="2592" w:firstLine="1296"/>
        <w:jc w:val="both"/>
        <w:rPr>
          <w:rFonts w:ascii="Times New Roman" w:eastAsia="Times New Roman" w:hAnsi="Times New Roman" w:cs="Times New Roman"/>
          <w:sz w:val="24"/>
          <w:szCs w:val="24"/>
        </w:rPr>
      </w:pPr>
    </w:p>
    <w:p w14:paraId="25241062" w14:textId="77777777" w:rsidR="008C7500" w:rsidRPr="003342B8" w:rsidRDefault="008C7500" w:rsidP="000F3B48">
      <w:pPr>
        <w:pStyle w:val="Betarp"/>
        <w:ind w:left="2592" w:firstLine="1296"/>
        <w:jc w:val="both"/>
        <w:rPr>
          <w:rFonts w:ascii="Times New Roman" w:eastAsia="Times New Roman" w:hAnsi="Times New Roman" w:cs="Times New Roman"/>
          <w:sz w:val="24"/>
          <w:szCs w:val="24"/>
        </w:rPr>
      </w:pPr>
    </w:p>
    <w:p w14:paraId="739537F2" w14:textId="77777777" w:rsidR="00EB2205" w:rsidRPr="003342B8" w:rsidRDefault="00EB2205" w:rsidP="00A821CB">
      <w:pPr>
        <w:pStyle w:val="Betarp"/>
        <w:jc w:val="both"/>
        <w:rPr>
          <w:rFonts w:ascii="Times New Roman" w:eastAsia="Times New Roman" w:hAnsi="Times New Roman" w:cs="Times New Roman"/>
          <w:sz w:val="24"/>
          <w:szCs w:val="24"/>
        </w:rPr>
      </w:pPr>
    </w:p>
    <w:p w14:paraId="3E902F88" w14:textId="77777777" w:rsidR="00A04A1A" w:rsidRPr="003342B8" w:rsidRDefault="00A04A1A" w:rsidP="00A821CB">
      <w:pPr>
        <w:pStyle w:val="Betarp"/>
        <w:jc w:val="both"/>
        <w:rPr>
          <w:rFonts w:ascii="Times New Roman" w:eastAsia="Times New Roman" w:hAnsi="Times New Roman" w:cs="Times New Roman"/>
          <w:sz w:val="24"/>
          <w:szCs w:val="24"/>
        </w:rPr>
      </w:pPr>
    </w:p>
    <w:p w14:paraId="3C7C4E8C" w14:textId="77777777" w:rsidR="00A04A1A" w:rsidRPr="003342B8" w:rsidRDefault="00A04A1A" w:rsidP="00A821CB">
      <w:pPr>
        <w:pStyle w:val="Betarp"/>
        <w:jc w:val="both"/>
        <w:rPr>
          <w:rFonts w:ascii="Times New Roman" w:eastAsia="Times New Roman" w:hAnsi="Times New Roman" w:cs="Times New Roman"/>
          <w:sz w:val="24"/>
          <w:szCs w:val="24"/>
        </w:rPr>
      </w:pPr>
    </w:p>
    <w:p w14:paraId="07DE180C" w14:textId="77777777" w:rsidR="00A04A1A" w:rsidRPr="003342B8" w:rsidRDefault="00A04A1A" w:rsidP="00A821CB">
      <w:pPr>
        <w:pStyle w:val="Betarp"/>
        <w:jc w:val="both"/>
        <w:rPr>
          <w:rFonts w:ascii="Times New Roman" w:eastAsia="Times New Roman" w:hAnsi="Times New Roman" w:cs="Times New Roman"/>
          <w:sz w:val="24"/>
          <w:szCs w:val="24"/>
        </w:rPr>
      </w:pPr>
    </w:p>
    <w:p w14:paraId="6E4D26E6" w14:textId="77777777" w:rsidR="00A04A1A" w:rsidRPr="003342B8" w:rsidRDefault="00A04A1A" w:rsidP="00A821CB">
      <w:pPr>
        <w:pStyle w:val="Betarp"/>
        <w:jc w:val="both"/>
        <w:rPr>
          <w:rFonts w:ascii="Times New Roman" w:eastAsia="Times New Roman" w:hAnsi="Times New Roman" w:cs="Times New Roman"/>
          <w:sz w:val="24"/>
          <w:szCs w:val="24"/>
        </w:rPr>
      </w:pPr>
    </w:p>
    <w:p w14:paraId="20DA3BA5" w14:textId="77777777" w:rsidR="00A04A1A" w:rsidRPr="003342B8" w:rsidRDefault="00A04A1A" w:rsidP="00A821CB">
      <w:pPr>
        <w:pStyle w:val="Betarp"/>
        <w:jc w:val="both"/>
        <w:rPr>
          <w:rFonts w:ascii="Times New Roman" w:eastAsia="Times New Roman" w:hAnsi="Times New Roman" w:cs="Times New Roman"/>
          <w:sz w:val="24"/>
          <w:szCs w:val="24"/>
        </w:rPr>
      </w:pPr>
    </w:p>
    <w:p w14:paraId="6F2EE69B" w14:textId="77777777" w:rsidR="00A04A1A" w:rsidRPr="003342B8" w:rsidRDefault="00A04A1A" w:rsidP="00A821CB">
      <w:pPr>
        <w:pStyle w:val="Betarp"/>
        <w:jc w:val="both"/>
        <w:rPr>
          <w:rFonts w:ascii="Times New Roman" w:eastAsia="Times New Roman" w:hAnsi="Times New Roman" w:cs="Times New Roman"/>
          <w:sz w:val="24"/>
          <w:szCs w:val="24"/>
        </w:rPr>
      </w:pPr>
    </w:p>
    <w:p w14:paraId="7551B4F4" w14:textId="77777777" w:rsidR="00A04A1A" w:rsidRPr="003342B8" w:rsidRDefault="00A04A1A" w:rsidP="00A821CB">
      <w:pPr>
        <w:pStyle w:val="Betarp"/>
        <w:jc w:val="both"/>
        <w:rPr>
          <w:rFonts w:ascii="Times New Roman" w:eastAsia="Times New Roman" w:hAnsi="Times New Roman" w:cs="Times New Roman"/>
          <w:sz w:val="24"/>
          <w:szCs w:val="24"/>
        </w:rPr>
      </w:pPr>
    </w:p>
    <w:p w14:paraId="5A97DD2A" w14:textId="77777777" w:rsidR="00A821CB" w:rsidRPr="003342B8" w:rsidRDefault="00A821CB" w:rsidP="00A821CB">
      <w:pPr>
        <w:pStyle w:val="Betarp"/>
        <w:jc w:val="both"/>
        <w:rPr>
          <w:rFonts w:ascii="Times New Roman" w:eastAsia="Times New Roman" w:hAnsi="Times New Roman" w:cs="Times New Roman"/>
          <w:sz w:val="24"/>
          <w:szCs w:val="24"/>
        </w:rPr>
      </w:pPr>
    </w:p>
    <w:p w14:paraId="0F0C7D16" w14:textId="77777777" w:rsidR="00DC6705" w:rsidRPr="003342B8" w:rsidRDefault="00B43B25" w:rsidP="00DC6705">
      <w:pPr>
        <w:pStyle w:val="Betarp"/>
        <w:ind w:left="2592"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lastRenderedPageBreak/>
        <w:t xml:space="preserve"> </w:t>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DC6705" w:rsidRPr="003342B8">
        <w:rPr>
          <w:rFonts w:ascii="Times New Roman" w:eastAsia="Times New Roman" w:hAnsi="Times New Roman" w:cs="Times New Roman"/>
          <w:sz w:val="24"/>
          <w:szCs w:val="24"/>
        </w:rPr>
        <w:t xml:space="preserve">Jonavos r. </w:t>
      </w:r>
      <w:proofErr w:type="spellStart"/>
      <w:r w:rsidR="00DC6705" w:rsidRPr="003342B8">
        <w:rPr>
          <w:rFonts w:ascii="Times New Roman" w:eastAsia="Times New Roman" w:hAnsi="Times New Roman" w:cs="Times New Roman"/>
          <w:sz w:val="24"/>
          <w:szCs w:val="24"/>
        </w:rPr>
        <w:t>Užusalių</w:t>
      </w:r>
      <w:proofErr w:type="spellEnd"/>
      <w:r w:rsidR="00DC6705" w:rsidRPr="003342B8">
        <w:rPr>
          <w:rFonts w:ascii="Times New Roman" w:eastAsia="Times New Roman" w:hAnsi="Times New Roman" w:cs="Times New Roman"/>
          <w:sz w:val="24"/>
          <w:szCs w:val="24"/>
        </w:rPr>
        <w:t xml:space="preserve"> mokyklos-daugiafunkcio centro</w:t>
      </w:r>
    </w:p>
    <w:p w14:paraId="6D276CE3" w14:textId="77777777" w:rsidR="00B06895" w:rsidRPr="003342B8" w:rsidRDefault="00DC6705" w:rsidP="00DC6705">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Pr="003342B8">
        <w:rPr>
          <w:rFonts w:ascii="Times New Roman" w:eastAsia="Times New Roman" w:hAnsi="Times New Roman" w:cs="Times New Roman"/>
          <w:sz w:val="24"/>
          <w:szCs w:val="24"/>
        </w:rPr>
        <w:t xml:space="preserve">2022-2023 mokslo metų </w:t>
      </w:r>
      <w:r w:rsidR="00B06895" w:rsidRPr="003342B8">
        <w:rPr>
          <w:rFonts w:ascii="Times New Roman" w:eastAsia="Times New Roman" w:hAnsi="Times New Roman" w:cs="Times New Roman"/>
          <w:sz w:val="24"/>
          <w:szCs w:val="24"/>
        </w:rPr>
        <w:t xml:space="preserve">pradinio </w:t>
      </w:r>
    </w:p>
    <w:p w14:paraId="1C892DA3" w14:textId="77777777" w:rsidR="00DC6705" w:rsidRPr="003342B8" w:rsidRDefault="00B06895" w:rsidP="00DC6705">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Pr="003342B8">
        <w:rPr>
          <w:rFonts w:ascii="Times New Roman" w:eastAsia="Times New Roman" w:hAnsi="Times New Roman" w:cs="Times New Roman"/>
          <w:sz w:val="24"/>
          <w:szCs w:val="24"/>
        </w:rPr>
        <w:t xml:space="preserve"> ir pagrindinio </w:t>
      </w:r>
      <w:r w:rsidR="00DC6705" w:rsidRPr="003342B8">
        <w:rPr>
          <w:rFonts w:ascii="Times New Roman" w:eastAsia="Times New Roman" w:hAnsi="Times New Roman" w:cs="Times New Roman"/>
          <w:sz w:val="24"/>
          <w:szCs w:val="24"/>
        </w:rPr>
        <w:t xml:space="preserve">ugdymo plano                                                             </w:t>
      </w:r>
    </w:p>
    <w:p w14:paraId="55A892B7" w14:textId="77777777" w:rsidR="009F645F" w:rsidRPr="003342B8" w:rsidRDefault="00DC6705" w:rsidP="00EB2205">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Pr="003342B8">
        <w:rPr>
          <w:rFonts w:ascii="Times New Roman" w:eastAsia="Times New Roman" w:hAnsi="Times New Roman" w:cs="Times New Roman"/>
          <w:sz w:val="24"/>
          <w:szCs w:val="24"/>
        </w:rPr>
        <w:t>3 priedas</w:t>
      </w:r>
    </w:p>
    <w:p w14:paraId="3F1161C7" w14:textId="77777777" w:rsidR="00F20E82" w:rsidRPr="003342B8" w:rsidRDefault="00F20E82" w:rsidP="00EB2205">
      <w:pPr>
        <w:pStyle w:val="Betarp"/>
        <w:jc w:val="both"/>
        <w:rPr>
          <w:rFonts w:ascii="Times New Roman" w:eastAsia="Times New Roman" w:hAnsi="Times New Roman" w:cs="Times New Roman"/>
          <w:sz w:val="24"/>
          <w:szCs w:val="24"/>
        </w:rPr>
      </w:pPr>
    </w:p>
    <w:p w14:paraId="18E0ED55" w14:textId="77777777" w:rsidR="00F20E82" w:rsidRPr="003342B8" w:rsidRDefault="00F20E82" w:rsidP="00EB2205">
      <w:pPr>
        <w:pStyle w:val="Betarp"/>
        <w:jc w:val="both"/>
        <w:rPr>
          <w:rFonts w:ascii="Times New Roman" w:eastAsia="Times New Roman" w:hAnsi="Times New Roman" w:cs="Times New Roman"/>
          <w:sz w:val="24"/>
          <w:szCs w:val="24"/>
        </w:rPr>
      </w:pPr>
    </w:p>
    <w:p w14:paraId="07FD87C9" w14:textId="77777777" w:rsidR="00F20E82" w:rsidRPr="00956493" w:rsidRDefault="00F20E82" w:rsidP="00604AEA">
      <w:pPr>
        <w:pStyle w:val="Antrat2"/>
        <w:spacing w:before="0" w:line="240" w:lineRule="auto"/>
        <w:jc w:val="center"/>
        <w:rPr>
          <w:rFonts w:ascii="Times New Roman" w:hAnsi="Times New Roman" w:cs="Times New Roman"/>
          <w:color w:val="auto"/>
          <w:sz w:val="24"/>
          <w:szCs w:val="24"/>
        </w:rPr>
      </w:pPr>
      <w:bookmarkStart w:id="69" w:name="_Toc113528286"/>
      <w:r w:rsidRPr="00956493">
        <w:rPr>
          <w:rFonts w:ascii="Times New Roman" w:hAnsi="Times New Roman" w:cs="Times New Roman"/>
          <w:color w:val="auto"/>
          <w:sz w:val="24"/>
          <w:szCs w:val="24"/>
        </w:rPr>
        <w:t>SPECIALIŲJŲ POREIKIŲ TURINČIO MOKINIO INDIVIDUALAUS UGDYMO PLANO FORMA</w:t>
      </w:r>
      <w:bookmarkEnd w:id="69"/>
    </w:p>
    <w:p w14:paraId="244EDC73" w14:textId="77777777" w:rsidR="00F20E82" w:rsidRPr="003342B8" w:rsidRDefault="00F20E82" w:rsidP="00EB2205">
      <w:pPr>
        <w:pStyle w:val="Betarp"/>
        <w:jc w:val="both"/>
        <w:rPr>
          <w:rFonts w:ascii="Times New Roman" w:eastAsia="Times New Roman" w:hAnsi="Times New Roman" w:cs="Times New Roman"/>
          <w:sz w:val="24"/>
          <w:szCs w:val="24"/>
        </w:rPr>
      </w:pPr>
    </w:p>
    <w:p w14:paraId="006BE4A0" w14:textId="77777777" w:rsidR="009F645F" w:rsidRPr="003342B8" w:rsidRDefault="009F645F" w:rsidP="009F645F">
      <w:pPr>
        <w:rPr>
          <w:lang w:eastAsia="lt-LT"/>
        </w:rPr>
      </w:pPr>
    </w:p>
    <w:p w14:paraId="462E6E1F" w14:textId="77777777" w:rsidR="005A5586" w:rsidRPr="003342B8" w:rsidRDefault="005A5586" w:rsidP="005A5586">
      <w:pPr>
        <w:pStyle w:val="Betarp"/>
        <w:jc w:val="center"/>
        <w:rPr>
          <w:rFonts w:ascii="Times New Roman" w:hAnsi="Times New Roman" w:cs="Times New Roman"/>
          <w:b/>
          <w:caps/>
          <w:sz w:val="24"/>
          <w:szCs w:val="24"/>
        </w:rPr>
      </w:pPr>
      <w:r w:rsidRPr="003342B8">
        <w:rPr>
          <w:rFonts w:ascii="Times New Roman" w:hAnsi="Times New Roman" w:cs="Times New Roman"/>
          <w:b/>
          <w:caps/>
          <w:sz w:val="24"/>
          <w:szCs w:val="24"/>
        </w:rPr>
        <w:t>Jonavos R. Užusalių mokyklos-daugiafunkci</w:t>
      </w:r>
      <w:r w:rsidR="00F20E82" w:rsidRPr="003342B8">
        <w:rPr>
          <w:rFonts w:ascii="Times New Roman" w:hAnsi="Times New Roman" w:cs="Times New Roman"/>
          <w:b/>
          <w:caps/>
          <w:sz w:val="24"/>
          <w:szCs w:val="24"/>
        </w:rPr>
        <w:t>S</w:t>
      </w:r>
      <w:r w:rsidRPr="003342B8">
        <w:rPr>
          <w:rFonts w:ascii="Times New Roman" w:hAnsi="Times New Roman" w:cs="Times New Roman"/>
          <w:b/>
          <w:caps/>
          <w:sz w:val="24"/>
          <w:szCs w:val="24"/>
        </w:rPr>
        <w:t xml:space="preserve"> centr</w:t>
      </w:r>
      <w:r w:rsidR="00F20E82" w:rsidRPr="003342B8">
        <w:rPr>
          <w:rFonts w:ascii="Times New Roman" w:hAnsi="Times New Roman" w:cs="Times New Roman"/>
          <w:b/>
          <w:caps/>
          <w:sz w:val="24"/>
          <w:szCs w:val="24"/>
        </w:rPr>
        <w:t>AS</w:t>
      </w:r>
    </w:p>
    <w:p w14:paraId="7E43643D" w14:textId="77777777" w:rsidR="005A5586" w:rsidRPr="003342B8" w:rsidRDefault="005A5586" w:rsidP="005A5586">
      <w:pPr>
        <w:pStyle w:val="Betarp"/>
        <w:jc w:val="center"/>
        <w:rPr>
          <w:rFonts w:ascii="Times New Roman" w:hAnsi="Times New Roman" w:cs="Times New Roman"/>
          <w:b/>
          <w:caps/>
          <w:sz w:val="24"/>
          <w:szCs w:val="24"/>
        </w:rPr>
      </w:pPr>
    </w:p>
    <w:p w14:paraId="7A6980AD" w14:textId="77777777" w:rsidR="005A5586" w:rsidRPr="003342B8" w:rsidRDefault="005A5586" w:rsidP="005A5586">
      <w:pPr>
        <w:jc w:val="center"/>
        <w:rPr>
          <w:szCs w:val="24"/>
        </w:rPr>
      </w:pPr>
      <w:r w:rsidRPr="003342B8">
        <w:rPr>
          <w:b/>
          <w:szCs w:val="24"/>
        </w:rPr>
        <w:t>INDIVIDUALUS UGDYMO PLANAS</w:t>
      </w:r>
    </w:p>
    <w:p w14:paraId="3C7A6B41" w14:textId="77777777" w:rsidR="005A5586" w:rsidRPr="003342B8" w:rsidRDefault="005A5586" w:rsidP="005A5586">
      <w:pPr>
        <w:jc w:val="center"/>
        <w:rPr>
          <w:szCs w:val="24"/>
        </w:rPr>
      </w:pPr>
      <w:r w:rsidRPr="003342B8">
        <w:rPr>
          <w:szCs w:val="24"/>
        </w:rPr>
        <w:t>................................</w:t>
      </w:r>
    </w:p>
    <w:p w14:paraId="3F716093" w14:textId="77777777" w:rsidR="005A5586" w:rsidRPr="003342B8" w:rsidRDefault="005A5586" w:rsidP="005A5586">
      <w:pPr>
        <w:jc w:val="center"/>
        <w:rPr>
          <w:szCs w:val="24"/>
        </w:rPr>
      </w:pPr>
      <w:r w:rsidRPr="003342B8">
        <w:rPr>
          <w:szCs w:val="24"/>
        </w:rPr>
        <w:t>(data)</w:t>
      </w:r>
    </w:p>
    <w:p w14:paraId="7B92B793" w14:textId="77777777" w:rsidR="000C03D9" w:rsidRPr="003342B8" w:rsidRDefault="000C03D9" w:rsidP="005A5586">
      <w:pPr>
        <w:jc w:val="center"/>
        <w:rPr>
          <w:szCs w:val="24"/>
        </w:rPr>
      </w:pPr>
    </w:p>
    <w:p w14:paraId="469969E1" w14:textId="77777777" w:rsidR="000C03D9" w:rsidRPr="003342B8" w:rsidRDefault="000C03D9" w:rsidP="005A5586">
      <w:pPr>
        <w:jc w:val="center"/>
        <w:rPr>
          <w:szCs w:val="24"/>
        </w:rPr>
      </w:pPr>
    </w:p>
    <w:p w14:paraId="067FB0BD" w14:textId="77777777" w:rsidR="005A5586" w:rsidRPr="003342B8" w:rsidRDefault="005A5586" w:rsidP="005A5586">
      <w:pPr>
        <w:ind w:left="360"/>
        <w:rPr>
          <w:szCs w:val="24"/>
        </w:rPr>
      </w:pPr>
      <w:r w:rsidRPr="003342B8">
        <w:rPr>
          <w:szCs w:val="24"/>
        </w:rPr>
        <w:t>1. Bendrieji duomenys:</w:t>
      </w:r>
    </w:p>
    <w:tbl>
      <w:tblPr>
        <w:tblStyle w:val="Lentelstinklelis"/>
        <w:tblW w:w="14130" w:type="dxa"/>
        <w:tblInd w:w="720" w:type="dxa"/>
        <w:tblLook w:val="04A0" w:firstRow="1" w:lastRow="0" w:firstColumn="1" w:lastColumn="0" w:noHBand="0" w:noVBand="1"/>
      </w:tblPr>
      <w:tblGrid>
        <w:gridCol w:w="4066"/>
        <w:gridCol w:w="10064"/>
      </w:tblGrid>
      <w:tr w:rsidR="005A5586" w:rsidRPr="003342B8" w14:paraId="280AFCC0" w14:textId="77777777" w:rsidTr="005A5586">
        <w:tc>
          <w:tcPr>
            <w:tcW w:w="4066" w:type="dxa"/>
          </w:tcPr>
          <w:p w14:paraId="6BABE786"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Vaiko vardas, pavardė, klasė</w:t>
            </w:r>
          </w:p>
        </w:tc>
        <w:tc>
          <w:tcPr>
            <w:tcW w:w="10064" w:type="dxa"/>
          </w:tcPr>
          <w:p w14:paraId="3CDDE79B"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6081E0DA" w14:textId="77777777" w:rsidTr="005A5586">
        <w:tc>
          <w:tcPr>
            <w:tcW w:w="4066" w:type="dxa"/>
          </w:tcPr>
          <w:p w14:paraId="488F2A9D"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Vaiko gimimo data</w:t>
            </w:r>
          </w:p>
        </w:tc>
        <w:tc>
          <w:tcPr>
            <w:tcW w:w="10064" w:type="dxa"/>
          </w:tcPr>
          <w:p w14:paraId="3762B336"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785ACE29" w14:textId="77777777" w:rsidTr="005A5586">
        <w:tc>
          <w:tcPr>
            <w:tcW w:w="4066" w:type="dxa"/>
          </w:tcPr>
          <w:p w14:paraId="719BFAE9"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Atstovaujančio asmens vardas, pavardė, ryšys su vaiku, tel. Nr.</w:t>
            </w:r>
          </w:p>
        </w:tc>
        <w:tc>
          <w:tcPr>
            <w:tcW w:w="10064" w:type="dxa"/>
          </w:tcPr>
          <w:p w14:paraId="07F5B62F"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17424B2B" w14:textId="77777777" w:rsidTr="005A5586">
        <w:tc>
          <w:tcPr>
            <w:tcW w:w="4066" w:type="dxa"/>
          </w:tcPr>
          <w:p w14:paraId="4EA3F7B9" w14:textId="77777777" w:rsidR="005A5586" w:rsidRPr="003342B8" w:rsidRDefault="007E1EA6" w:rsidP="007E1EA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Koordinatoriaus</w:t>
            </w:r>
            <w:r w:rsidR="005A5586" w:rsidRPr="003342B8">
              <w:rPr>
                <w:rFonts w:ascii="Times New Roman" w:hAnsi="Times New Roman" w:cs="Times New Roman"/>
                <w:sz w:val="24"/>
                <w:szCs w:val="24"/>
              </w:rPr>
              <w:t xml:space="preserve"> vardas, pavardė, tel. Nr.</w:t>
            </w:r>
          </w:p>
        </w:tc>
        <w:tc>
          <w:tcPr>
            <w:tcW w:w="10064" w:type="dxa"/>
          </w:tcPr>
          <w:p w14:paraId="036365BA" w14:textId="77777777" w:rsidR="005A5586" w:rsidRPr="003342B8" w:rsidRDefault="005A5586" w:rsidP="005A5586">
            <w:pPr>
              <w:pStyle w:val="Sraopastraipa"/>
              <w:ind w:left="0"/>
              <w:rPr>
                <w:rFonts w:ascii="Times New Roman" w:hAnsi="Times New Roman" w:cs="Times New Roman"/>
                <w:sz w:val="24"/>
                <w:szCs w:val="24"/>
              </w:rPr>
            </w:pPr>
          </w:p>
        </w:tc>
      </w:tr>
      <w:tr w:rsidR="00201E11" w:rsidRPr="003342B8" w14:paraId="6ED7B318" w14:textId="77777777" w:rsidTr="005A5586">
        <w:tc>
          <w:tcPr>
            <w:tcW w:w="4066" w:type="dxa"/>
          </w:tcPr>
          <w:p w14:paraId="654A65BE" w14:textId="77777777" w:rsidR="00201E11" w:rsidRPr="003342B8" w:rsidRDefault="00D82808"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ŠPT pažymoje skirta ugdymo programa</w:t>
            </w:r>
          </w:p>
        </w:tc>
        <w:tc>
          <w:tcPr>
            <w:tcW w:w="10064" w:type="dxa"/>
          </w:tcPr>
          <w:p w14:paraId="722E21E8" w14:textId="77777777" w:rsidR="00201E11" w:rsidRPr="003342B8" w:rsidRDefault="00201E11" w:rsidP="005A5586">
            <w:pPr>
              <w:pStyle w:val="Sraopastraipa"/>
              <w:ind w:left="0"/>
              <w:rPr>
                <w:szCs w:val="24"/>
              </w:rPr>
            </w:pPr>
          </w:p>
        </w:tc>
      </w:tr>
    </w:tbl>
    <w:p w14:paraId="63FE9C9F" w14:textId="77777777" w:rsidR="005A5586" w:rsidRPr="003342B8" w:rsidRDefault="005A5586" w:rsidP="005A5586">
      <w:pPr>
        <w:rPr>
          <w:szCs w:val="24"/>
        </w:rPr>
      </w:pPr>
    </w:p>
    <w:p w14:paraId="39CB782C" w14:textId="77777777" w:rsidR="00E640B6" w:rsidRPr="003342B8" w:rsidRDefault="00E640B6" w:rsidP="00E640B6">
      <w:pPr>
        <w:pStyle w:val="Betarp"/>
        <w:jc w:val="both"/>
        <w:rPr>
          <w:rFonts w:ascii="Times New Roman" w:hAnsi="Times New Roman" w:cs="Times New Roman"/>
          <w:sz w:val="24"/>
          <w:szCs w:val="24"/>
        </w:rPr>
      </w:pPr>
      <w:r w:rsidRPr="003342B8">
        <w:rPr>
          <w:rFonts w:ascii="Times New Roman" w:hAnsi="Times New Roman" w:cs="Times New Roman"/>
          <w:sz w:val="24"/>
          <w:szCs w:val="24"/>
        </w:rPr>
        <w:t xml:space="preserve">      2. Individualios pažangos tikslai:</w:t>
      </w:r>
    </w:p>
    <w:tbl>
      <w:tblPr>
        <w:tblStyle w:val="Lentelstinklelis"/>
        <w:tblW w:w="14159" w:type="dxa"/>
        <w:tblInd w:w="720" w:type="dxa"/>
        <w:tblLook w:val="04A0" w:firstRow="1" w:lastRow="0" w:firstColumn="1" w:lastColumn="0" w:noHBand="0" w:noVBand="1"/>
      </w:tblPr>
      <w:tblGrid>
        <w:gridCol w:w="14159"/>
      </w:tblGrid>
      <w:tr w:rsidR="00E640B6" w:rsidRPr="003342B8" w14:paraId="73C35C2D" w14:textId="77777777" w:rsidTr="00FB3007">
        <w:tc>
          <w:tcPr>
            <w:tcW w:w="14159" w:type="dxa"/>
          </w:tcPr>
          <w:p w14:paraId="4DCE05DA" w14:textId="77777777" w:rsidR="00E640B6" w:rsidRPr="003342B8" w:rsidRDefault="00E640B6" w:rsidP="00FB3007">
            <w:pPr>
              <w:pStyle w:val="Sraopastraipa"/>
              <w:ind w:left="0"/>
              <w:rPr>
                <w:rFonts w:ascii="Times New Roman" w:hAnsi="Times New Roman" w:cs="Times New Roman"/>
                <w:sz w:val="24"/>
                <w:szCs w:val="24"/>
              </w:rPr>
            </w:pPr>
          </w:p>
        </w:tc>
      </w:tr>
    </w:tbl>
    <w:p w14:paraId="28B41E57" w14:textId="77777777" w:rsidR="005A5586" w:rsidRPr="003342B8" w:rsidRDefault="005A5586" w:rsidP="005A5586">
      <w:pPr>
        <w:pStyle w:val="Sraopastraipa"/>
        <w:rPr>
          <w:szCs w:val="24"/>
        </w:rPr>
      </w:pPr>
    </w:p>
    <w:p w14:paraId="20FCA9FA" w14:textId="77777777" w:rsidR="005A5586" w:rsidRPr="003342B8" w:rsidRDefault="005A5586" w:rsidP="005A5586">
      <w:pPr>
        <w:pStyle w:val="Sraopastraipa"/>
        <w:rPr>
          <w:szCs w:val="24"/>
        </w:rPr>
      </w:pPr>
    </w:p>
    <w:p w14:paraId="1811A268" w14:textId="77777777" w:rsidR="00604AEA" w:rsidRPr="003342B8" w:rsidRDefault="00604AEA" w:rsidP="005A5586">
      <w:pPr>
        <w:pStyle w:val="Sraopastraipa"/>
        <w:rPr>
          <w:szCs w:val="24"/>
        </w:rPr>
      </w:pPr>
    </w:p>
    <w:p w14:paraId="7790274D" w14:textId="77777777" w:rsidR="005A5586" w:rsidRPr="003342B8" w:rsidRDefault="005A5586" w:rsidP="00E640B6">
      <w:pPr>
        <w:pStyle w:val="Betarp"/>
        <w:jc w:val="both"/>
        <w:rPr>
          <w:rFonts w:ascii="Times New Roman" w:hAnsi="Times New Roman" w:cs="Times New Roman"/>
          <w:sz w:val="24"/>
          <w:szCs w:val="24"/>
        </w:rPr>
      </w:pPr>
      <w:r w:rsidRPr="003342B8">
        <w:rPr>
          <w:rFonts w:ascii="Times New Roman" w:hAnsi="Times New Roman" w:cs="Times New Roman"/>
          <w:sz w:val="24"/>
          <w:szCs w:val="24"/>
        </w:rPr>
        <w:t xml:space="preserve">          </w:t>
      </w:r>
      <w:r w:rsidR="00E640B6" w:rsidRPr="003342B8">
        <w:rPr>
          <w:rFonts w:ascii="Times New Roman" w:hAnsi="Times New Roman" w:cs="Times New Roman"/>
          <w:sz w:val="24"/>
          <w:szCs w:val="24"/>
        </w:rPr>
        <w:t>3</w:t>
      </w:r>
      <w:r w:rsidRPr="003342B8">
        <w:rPr>
          <w:rFonts w:ascii="Times New Roman" w:hAnsi="Times New Roman" w:cs="Times New Roman"/>
          <w:sz w:val="24"/>
          <w:szCs w:val="24"/>
        </w:rPr>
        <w:t>. Individualus ugdymo planas*</w:t>
      </w:r>
      <w:r w:rsidR="00E640B6" w:rsidRPr="003342B8">
        <w:rPr>
          <w:rFonts w:ascii="Times New Roman" w:hAnsi="Times New Roman" w:cs="Times New Roman"/>
          <w:sz w:val="24"/>
          <w:szCs w:val="24"/>
        </w:rPr>
        <w:t>.</w:t>
      </w:r>
    </w:p>
    <w:tbl>
      <w:tblPr>
        <w:tblW w:w="14146" w:type="dxa"/>
        <w:tblInd w:w="704" w:type="dxa"/>
        <w:tblLayout w:type="fixed"/>
        <w:tblLook w:val="00A0" w:firstRow="1" w:lastRow="0" w:firstColumn="1" w:lastColumn="0" w:noHBand="0" w:noVBand="0"/>
      </w:tblPr>
      <w:tblGrid>
        <w:gridCol w:w="9752"/>
        <w:gridCol w:w="4394"/>
      </w:tblGrid>
      <w:tr w:rsidR="005A5586" w:rsidRPr="003342B8" w14:paraId="210866EA" w14:textId="77777777" w:rsidTr="00A04A1A">
        <w:trPr>
          <w:trHeight w:val="368"/>
        </w:trPr>
        <w:tc>
          <w:tcPr>
            <w:tcW w:w="9752" w:type="dxa"/>
            <w:tcBorders>
              <w:top w:val="single" w:sz="4" w:space="0" w:color="auto"/>
              <w:left w:val="single" w:sz="4" w:space="0" w:color="auto"/>
              <w:bottom w:val="single" w:sz="4" w:space="0" w:color="auto"/>
              <w:right w:val="nil"/>
            </w:tcBorders>
          </w:tcPr>
          <w:p w14:paraId="7040A5AA" w14:textId="77777777" w:rsidR="005A5586" w:rsidRPr="003342B8" w:rsidRDefault="005A5586" w:rsidP="005A5586">
            <w:pPr>
              <w:tabs>
                <w:tab w:val="left" w:pos="0"/>
                <w:tab w:val="left" w:pos="900"/>
              </w:tabs>
              <w:snapToGrid w:val="0"/>
              <w:spacing w:line="276" w:lineRule="auto"/>
              <w:jc w:val="center"/>
            </w:pPr>
            <w:r w:rsidRPr="003342B8">
              <w:t>Pamokos</w:t>
            </w:r>
          </w:p>
        </w:tc>
        <w:tc>
          <w:tcPr>
            <w:tcW w:w="4394" w:type="dxa"/>
            <w:tcBorders>
              <w:top w:val="single" w:sz="4" w:space="0" w:color="auto"/>
              <w:left w:val="single" w:sz="8" w:space="0" w:color="000000"/>
              <w:bottom w:val="single" w:sz="4" w:space="0" w:color="auto"/>
              <w:right w:val="single" w:sz="4" w:space="0" w:color="auto"/>
            </w:tcBorders>
          </w:tcPr>
          <w:p w14:paraId="7B204BC9" w14:textId="77777777" w:rsidR="005A5586" w:rsidRPr="003342B8" w:rsidRDefault="005A5586" w:rsidP="005A5586">
            <w:pPr>
              <w:tabs>
                <w:tab w:val="left" w:pos="0"/>
                <w:tab w:val="left" w:pos="900"/>
              </w:tabs>
              <w:spacing w:line="276" w:lineRule="auto"/>
              <w:jc w:val="center"/>
            </w:pPr>
            <w:r w:rsidRPr="003342B8">
              <w:t>Pamokų skaičius</w:t>
            </w:r>
          </w:p>
        </w:tc>
      </w:tr>
      <w:tr w:rsidR="005A5586" w:rsidRPr="003342B8" w14:paraId="46C95C20" w14:textId="77777777" w:rsidTr="00A04A1A">
        <w:trPr>
          <w:trHeight w:val="20"/>
        </w:trPr>
        <w:tc>
          <w:tcPr>
            <w:tcW w:w="9752" w:type="dxa"/>
            <w:tcBorders>
              <w:top w:val="single" w:sz="4" w:space="0" w:color="000000"/>
              <w:left w:val="single" w:sz="4" w:space="0" w:color="000000"/>
              <w:bottom w:val="single" w:sz="4" w:space="0" w:color="000000"/>
              <w:right w:val="nil"/>
            </w:tcBorders>
          </w:tcPr>
          <w:p w14:paraId="5A60F373" w14:textId="77777777" w:rsidR="005A5586" w:rsidRPr="003342B8" w:rsidRDefault="005A5586" w:rsidP="005A5586">
            <w:pPr>
              <w:tabs>
                <w:tab w:val="left" w:pos="0"/>
                <w:tab w:val="left" w:pos="900"/>
              </w:tabs>
              <w:snapToGrid w:val="0"/>
              <w:spacing w:line="276" w:lineRule="auto"/>
              <w:jc w:val="center"/>
            </w:pPr>
            <w:r w:rsidRPr="003342B8">
              <w:lastRenderedPageBreak/>
              <w:t>Dėstomi dalykai</w:t>
            </w:r>
          </w:p>
        </w:tc>
        <w:tc>
          <w:tcPr>
            <w:tcW w:w="4394" w:type="dxa"/>
            <w:tcBorders>
              <w:top w:val="single" w:sz="4" w:space="0" w:color="000000"/>
              <w:left w:val="single" w:sz="8" w:space="0" w:color="000000"/>
              <w:bottom w:val="single" w:sz="4" w:space="0" w:color="000000"/>
              <w:right w:val="single" w:sz="4" w:space="0" w:color="auto"/>
            </w:tcBorders>
          </w:tcPr>
          <w:p w14:paraId="546877D0" w14:textId="77777777" w:rsidR="005A5586" w:rsidRPr="003342B8" w:rsidRDefault="005A5586" w:rsidP="005A5586">
            <w:pPr>
              <w:tabs>
                <w:tab w:val="left" w:pos="0"/>
                <w:tab w:val="left" w:pos="900"/>
              </w:tabs>
              <w:snapToGrid w:val="0"/>
              <w:spacing w:line="276" w:lineRule="auto"/>
            </w:pPr>
          </w:p>
        </w:tc>
      </w:tr>
      <w:tr w:rsidR="005A5586" w:rsidRPr="003342B8" w14:paraId="1F9CE0A3" w14:textId="77777777" w:rsidTr="00A04A1A">
        <w:trPr>
          <w:trHeight w:val="20"/>
        </w:trPr>
        <w:tc>
          <w:tcPr>
            <w:tcW w:w="9752" w:type="dxa"/>
            <w:tcBorders>
              <w:top w:val="single" w:sz="4" w:space="0" w:color="000000"/>
              <w:left w:val="single" w:sz="4" w:space="0" w:color="000000"/>
              <w:bottom w:val="single" w:sz="4" w:space="0" w:color="000000"/>
              <w:right w:val="nil"/>
            </w:tcBorders>
          </w:tcPr>
          <w:p w14:paraId="35E0113D" w14:textId="77777777" w:rsidR="005A5586" w:rsidRPr="003342B8" w:rsidRDefault="005A5586" w:rsidP="005A5586">
            <w:pPr>
              <w:tabs>
                <w:tab w:val="left" w:pos="0"/>
                <w:tab w:val="left" w:pos="900"/>
              </w:tabs>
              <w:snapToGrid w:val="0"/>
              <w:spacing w:line="276" w:lineRule="auto"/>
            </w:pPr>
          </w:p>
        </w:tc>
        <w:tc>
          <w:tcPr>
            <w:tcW w:w="4394" w:type="dxa"/>
            <w:tcBorders>
              <w:top w:val="single" w:sz="4" w:space="0" w:color="000000"/>
              <w:left w:val="single" w:sz="8" w:space="0" w:color="000000"/>
              <w:bottom w:val="single" w:sz="4" w:space="0" w:color="000000"/>
              <w:right w:val="single" w:sz="4" w:space="0" w:color="auto"/>
            </w:tcBorders>
          </w:tcPr>
          <w:p w14:paraId="7002344A" w14:textId="77777777" w:rsidR="005A5586" w:rsidRPr="003342B8" w:rsidRDefault="005A5586" w:rsidP="005A5586">
            <w:pPr>
              <w:tabs>
                <w:tab w:val="left" w:pos="0"/>
                <w:tab w:val="left" w:pos="900"/>
              </w:tabs>
              <w:snapToGrid w:val="0"/>
              <w:spacing w:line="276" w:lineRule="auto"/>
            </w:pPr>
          </w:p>
        </w:tc>
      </w:tr>
      <w:tr w:rsidR="005A5586" w:rsidRPr="003342B8" w14:paraId="63DB8F3C" w14:textId="77777777" w:rsidTr="00A04A1A">
        <w:trPr>
          <w:trHeight w:val="20"/>
        </w:trPr>
        <w:tc>
          <w:tcPr>
            <w:tcW w:w="9752" w:type="dxa"/>
            <w:tcBorders>
              <w:top w:val="single" w:sz="4" w:space="0" w:color="auto"/>
              <w:left w:val="single" w:sz="4" w:space="0" w:color="000000"/>
              <w:bottom w:val="single" w:sz="4" w:space="0" w:color="000000"/>
              <w:right w:val="nil"/>
            </w:tcBorders>
          </w:tcPr>
          <w:p w14:paraId="60629A77" w14:textId="77777777" w:rsidR="005A5586" w:rsidRPr="003342B8" w:rsidRDefault="005A5586" w:rsidP="005A5586">
            <w:pPr>
              <w:tabs>
                <w:tab w:val="left" w:pos="720"/>
              </w:tabs>
              <w:spacing w:line="276" w:lineRule="auto"/>
              <w:jc w:val="center"/>
            </w:pPr>
            <w:r w:rsidRPr="003342B8">
              <w:t>Ugdymo plano keitimai</w:t>
            </w:r>
          </w:p>
        </w:tc>
        <w:tc>
          <w:tcPr>
            <w:tcW w:w="4394" w:type="dxa"/>
            <w:tcBorders>
              <w:top w:val="single" w:sz="4" w:space="0" w:color="000000"/>
              <w:left w:val="single" w:sz="8" w:space="0" w:color="000000"/>
              <w:bottom w:val="single" w:sz="4" w:space="0" w:color="000000"/>
              <w:right w:val="single" w:sz="4" w:space="0" w:color="auto"/>
            </w:tcBorders>
          </w:tcPr>
          <w:p w14:paraId="41CCAB7C" w14:textId="77777777" w:rsidR="005A5586" w:rsidRPr="003342B8" w:rsidRDefault="005A5586" w:rsidP="005A5586">
            <w:pPr>
              <w:tabs>
                <w:tab w:val="left" w:pos="0"/>
                <w:tab w:val="left" w:pos="900"/>
              </w:tabs>
              <w:snapToGrid w:val="0"/>
              <w:spacing w:line="276" w:lineRule="auto"/>
            </w:pPr>
          </w:p>
        </w:tc>
      </w:tr>
      <w:tr w:rsidR="005A5586" w:rsidRPr="003342B8" w14:paraId="21C6FCC3" w14:textId="77777777" w:rsidTr="00A04A1A">
        <w:trPr>
          <w:trHeight w:val="20"/>
        </w:trPr>
        <w:tc>
          <w:tcPr>
            <w:tcW w:w="9752" w:type="dxa"/>
            <w:tcBorders>
              <w:top w:val="single" w:sz="4" w:space="0" w:color="auto"/>
              <w:left w:val="single" w:sz="4" w:space="0" w:color="000000"/>
              <w:bottom w:val="single" w:sz="4" w:space="0" w:color="000000"/>
              <w:right w:val="nil"/>
            </w:tcBorders>
          </w:tcPr>
          <w:p w14:paraId="7912CCCE" w14:textId="77777777" w:rsidR="005A5586" w:rsidRPr="003342B8" w:rsidRDefault="005A5586" w:rsidP="005A5586">
            <w:pPr>
              <w:tabs>
                <w:tab w:val="left" w:pos="720"/>
              </w:tabs>
              <w:spacing w:line="276" w:lineRule="auto"/>
              <w:jc w:val="center"/>
            </w:pPr>
          </w:p>
        </w:tc>
        <w:tc>
          <w:tcPr>
            <w:tcW w:w="4394" w:type="dxa"/>
            <w:tcBorders>
              <w:top w:val="single" w:sz="4" w:space="0" w:color="000000"/>
              <w:left w:val="single" w:sz="8" w:space="0" w:color="000000"/>
              <w:bottom w:val="single" w:sz="4" w:space="0" w:color="000000"/>
              <w:right w:val="single" w:sz="4" w:space="0" w:color="auto"/>
            </w:tcBorders>
          </w:tcPr>
          <w:p w14:paraId="6147FD22" w14:textId="77777777" w:rsidR="005A5586" w:rsidRPr="003342B8" w:rsidRDefault="005A5586" w:rsidP="005A5586">
            <w:pPr>
              <w:tabs>
                <w:tab w:val="left" w:pos="0"/>
                <w:tab w:val="left" w:pos="900"/>
              </w:tabs>
              <w:snapToGrid w:val="0"/>
              <w:spacing w:line="276" w:lineRule="auto"/>
            </w:pPr>
          </w:p>
        </w:tc>
      </w:tr>
      <w:tr w:rsidR="005A5586" w:rsidRPr="003342B8" w14:paraId="153D2666" w14:textId="77777777" w:rsidTr="00A04A1A">
        <w:trPr>
          <w:trHeight w:val="20"/>
        </w:trPr>
        <w:tc>
          <w:tcPr>
            <w:tcW w:w="9752" w:type="dxa"/>
            <w:tcBorders>
              <w:top w:val="single" w:sz="4" w:space="0" w:color="auto"/>
              <w:left w:val="single" w:sz="4" w:space="0" w:color="000000"/>
              <w:bottom w:val="single" w:sz="4" w:space="0" w:color="auto"/>
              <w:right w:val="nil"/>
            </w:tcBorders>
          </w:tcPr>
          <w:p w14:paraId="69DB7E88" w14:textId="77777777" w:rsidR="005A5586" w:rsidRPr="003342B8" w:rsidRDefault="005A5586" w:rsidP="005A5586">
            <w:pPr>
              <w:tabs>
                <w:tab w:val="left" w:pos="720"/>
              </w:tabs>
              <w:spacing w:line="276" w:lineRule="auto"/>
              <w:jc w:val="center"/>
            </w:pPr>
            <w:r w:rsidRPr="003342B8">
              <w:t>Privalomų pamokų skaičius mokiniui</w:t>
            </w:r>
          </w:p>
        </w:tc>
        <w:tc>
          <w:tcPr>
            <w:tcW w:w="4394" w:type="dxa"/>
            <w:tcBorders>
              <w:top w:val="single" w:sz="4" w:space="0" w:color="000000"/>
              <w:left w:val="single" w:sz="8" w:space="0" w:color="000000"/>
              <w:bottom w:val="single" w:sz="4" w:space="0" w:color="000000"/>
              <w:right w:val="single" w:sz="4" w:space="0" w:color="auto"/>
            </w:tcBorders>
          </w:tcPr>
          <w:p w14:paraId="2492225E" w14:textId="77777777" w:rsidR="005A5586" w:rsidRPr="003342B8" w:rsidRDefault="005A5586" w:rsidP="005A5586">
            <w:pPr>
              <w:tabs>
                <w:tab w:val="left" w:pos="0"/>
                <w:tab w:val="left" w:pos="900"/>
              </w:tabs>
              <w:snapToGrid w:val="0"/>
              <w:spacing w:line="276" w:lineRule="auto"/>
            </w:pPr>
          </w:p>
        </w:tc>
      </w:tr>
    </w:tbl>
    <w:p w14:paraId="65F6DE03" w14:textId="77777777" w:rsidR="00E640B6" w:rsidRPr="003342B8" w:rsidRDefault="00E640B6" w:rsidP="00E640B6">
      <w:pPr>
        <w:spacing w:after="200" w:line="276" w:lineRule="auto"/>
        <w:ind w:left="360"/>
        <w:rPr>
          <w:szCs w:val="24"/>
        </w:rPr>
      </w:pPr>
    </w:p>
    <w:p w14:paraId="4AAFF374" w14:textId="77777777" w:rsidR="00E640B6" w:rsidRPr="003342B8" w:rsidRDefault="00E640B6" w:rsidP="00E640B6">
      <w:pPr>
        <w:spacing w:after="200" w:line="276" w:lineRule="auto"/>
        <w:ind w:left="360"/>
        <w:rPr>
          <w:szCs w:val="24"/>
        </w:rPr>
      </w:pPr>
      <w:r w:rsidRPr="003342B8">
        <w:rPr>
          <w:szCs w:val="24"/>
        </w:rPr>
        <w:t>4. Švietimo pagalbos teikimo formos ir būdai:</w:t>
      </w:r>
    </w:p>
    <w:tbl>
      <w:tblPr>
        <w:tblStyle w:val="Lentelstinklelis"/>
        <w:tblW w:w="14159" w:type="dxa"/>
        <w:tblInd w:w="720" w:type="dxa"/>
        <w:tblLook w:val="04A0" w:firstRow="1" w:lastRow="0" w:firstColumn="1" w:lastColumn="0" w:noHBand="0" w:noVBand="1"/>
      </w:tblPr>
      <w:tblGrid>
        <w:gridCol w:w="14159"/>
      </w:tblGrid>
      <w:tr w:rsidR="00E640B6" w:rsidRPr="003342B8" w14:paraId="49D2E4FA" w14:textId="77777777" w:rsidTr="00F375D1">
        <w:tc>
          <w:tcPr>
            <w:tcW w:w="14159" w:type="dxa"/>
          </w:tcPr>
          <w:p w14:paraId="5B1B853A" w14:textId="77777777" w:rsidR="00E640B6" w:rsidRPr="003342B8" w:rsidRDefault="00E640B6" w:rsidP="00FB3007">
            <w:pPr>
              <w:pStyle w:val="Sraopastraipa"/>
              <w:ind w:left="0"/>
              <w:rPr>
                <w:rFonts w:ascii="Times New Roman" w:hAnsi="Times New Roman" w:cs="Times New Roman"/>
                <w:sz w:val="24"/>
                <w:szCs w:val="24"/>
              </w:rPr>
            </w:pPr>
          </w:p>
        </w:tc>
      </w:tr>
    </w:tbl>
    <w:p w14:paraId="3AA71BAB" w14:textId="77777777" w:rsidR="000C03D9" w:rsidRPr="003342B8" w:rsidRDefault="000C03D9" w:rsidP="000C03D9">
      <w:pPr>
        <w:spacing w:after="200" w:line="276" w:lineRule="auto"/>
        <w:ind w:left="360"/>
        <w:rPr>
          <w:szCs w:val="24"/>
        </w:rPr>
      </w:pPr>
    </w:p>
    <w:p w14:paraId="37DD4896" w14:textId="77777777" w:rsidR="000C03D9" w:rsidRPr="003342B8" w:rsidRDefault="000C03D9" w:rsidP="000C03D9">
      <w:pPr>
        <w:spacing w:after="200" w:line="276" w:lineRule="auto"/>
        <w:ind w:left="360"/>
        <w:rPr>
          <w:szCs w:val="24"/>
        </w:rPr>
      </w:pPr>
      <w:r w:rsidRPr="003342B8">
        <w:rPr>
          <w:szCs w:val="24"/>
        </w:rPr>
        <w:t>5. Elgesio prevencijos ir intervencijos būdai:</w:t>
      </w:r>
    </w:p>
    <w:tbl>
      <w:tblPr>
        <w:tblStyle w:val="Lentelstinklelis"/>
        <w:tblW w:w="14159" w:type="dxa"/>
        <w:tblInd w:w="720" w:type="dxa"/>
        <w:tblLook w:val="04A0" w:firstRow="1" w:lastRow="0" w:firstColumn="1" w:lastColumn="0" w:noHBand="0" w:noVBand="1"/>
      </w:tblPr>
      <w:tblGrid>
        <w:gridCol w:w="14159"/>
      </w:tblGrid>
      <w:tr w:rsidR="000C03D9" w:rsidRPr="003342B8" w14:paraId="279A6292" w14:textId="77777777" w:rsidTr="00155E82">
        <w:tc>
          <w:tcPr>
            <w:tcW w:w="14159" w:type="dxa"/>
          </w:tcPr>
          <w:p w14:paraId="3F3677B0" w14:textId="77777777" w:rsidR="000C03D9" w:rsidRPr="003342B8" w:rsidRDefault="000C03D9" w:rsidP="00155E82">
            <w:pPr>
              <w:pStyle w:val="Sraopastraipa"/>
              <w:ind w:left="0"/>
              <w:rPr>
                <w:rFonts w:ascii="Times New Roman" w:hAnsi="Times New Roman" w:cs="Times New Roman"/>
                <w:sz w:val="24"/>
                <w:szCs w:val="24"/>
              </w:rPr>
            </w:pPr>
          </w:p>
        </w:tc>
      </w:tr>
    </w:tbl>
    <w:p w14:paraId="68C44764" w14:textId="77777777" w:rsidR="005A5586" w:rsidRPr="003342B8" w:rsidRDefault="005A5586" w:rsidP="00E640B6">
      <w:pPr>
        <w:rPr>
          <w:szCs w:val="24"/>
        </w:rPr>
      </w:pPr>
    </w:p>
    <w:p w14:paraId="4CF3A4B0" w14:textId="77777777" w:rsidR="000C03D9" w:rsidRPr="003342B8" w:rsidRDefault="000C03D9" w:rsidP="00E640B6">
      <w:pPr>
        <w:rPr>
          <w:szCs w:val="24"/>
        </w:rPr>
      </w:pPr>
    </w:p>
    <w:p w14:paraId="3A01DA37" w14:textId="77777777" w:rsidR="005A5586" w:rsidRPr="003342B8" w:rsidRDefault="0056542E" w:rsidP="005A5586">
      <w:pPr>
        <w:ind w:left="360"/>
        <w:rPr>
          <w:szCs w:val="24"/>
        </w:rPr>
      </w:pPr>
      <w:r w:rsidRPr="003342B8">
        <w:rPr>
          <w:szCs w:val="24"/>
        </w:rPr>
        <w:t>6</w:t>
      </w:r>
      <w:r w:rsidR="005A5586" w:rsidRPr="003342B8">
        <w:rPr>
          <w:szCs w:val="24"/>
        </w:rPr>
        <w:t>. Vaiko ir šeimos apsaugos ir rizikos veiksniai:</w:t>
      </w:r>
    </w:p>
    <w:tbl>
      <w:tblPr>
        <w:tblStyle w:val="Lentelstinklelis"/>
        <w:tblW w:w="14175" w:type="dxa"/>
        <w:tblInd w:w="675" w:type="dxa"/>
        <w:tblLayout w:type="fixed"/>
        <w:tblLook w:val="04A0" w:firstRow="1" w:lastRow="0" w:firstColumn="1" w:lastColumn="0" w:noHBand="0" w:noVBand="1"/>
      </w:tblPr>
      <w:tblGrid>
        <w:gridCol w:w="1560"/>
        <w:gridCol w:w="3685"/>
        <w:gridCol w:w="4253"/>
        <w:gridCol w:w="4677"/>
      </w:tblGrid>
      <w:tr w:rsidR="005A5586" w:rsidRPr="003342B8" w14:paraId="28FD66BF" w14:textId="77777777" w:rsidTr="005A5586">
        <w:tc>
          <w:tcPr>
            <w:tcW w:w="1560" w:type="dxa"/>
          </w:tcPr>
          <w:p w14:paraId="741D477E" w14:textId="77777777" w:rsidR="005A5586" w:rsidRPr="003342B8" w:rsidRDefault="005A5586" w:rsidP="005A5586">
            <w:pPr>
              <w:pStyle w:val="Sraopastraipa"/>
              <w:ind w:left="0"/>
              <w:rPr>
                <w:rFonts w:ascii="Times New Roman" w:hAnsi="Times New Roman" w:cs="Times New Roman"/>
                <w:sz w:val="24"/>
                <w:szCs w:val="24"/>
              </w:rPr>
            </w:pPr>
          </w:p>
        </w:tc>
        <w:tc>
          <w:tcPr>
            <w:tcW w:w="3685" w:type="dxa"/>
          </w:tcPr>
          <w:p w14:paraId="224CB2F9"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Su vaiku susiję veiksniai</w:t>
            </w:r>
          </w:p>
        </w:tc>
        <w:tc>
          <w:tcPr>
            <w:tcW w:w="4253" w:type="dxa"/>
          </w:tcPr>
          <w:p w14:paraId="737ABA38"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Su vaiko tėvais (globėjais/ šeima susiję veiksniai)</w:t>
            </w:r>
          </w:p>
        </w:tc>
        <w:tc>
          <w:tcPr>
            <w:tcW w:w="4677" w:type="dxa"/>
          </w:tcPr>
          <w:p w14:paraId="4646E649"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Su kita aplinka (švietimo pagalba, sveikatos priežiūra ir kt.) susiję veiksniai</w:t>
            </w:r>
          </w:p>
        </w:tc>
      </w:tr>
      <w:tr w:rsidR="005A5586" w:rsidRPr="003342B8" w14:paraId="14048037" w14:textId="77777777" w:rsidTr="005A5586">
        <w:tc>
          <w:tcPr>
            <w:tcW w:w="1560" w:type="dxa"/>
          </w:tcPr>
          <w:p w14:paraId="1C5B7A44"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Apsaugos veiksniai/ stiprybės</w:t>
            </w:r>
          </w:p>
        </w:tc>
        <w:tc>
          <w:tcPr>
            <w:tcW w:w="3685" w:type="dxa"/>
          </w:tcPr>
          <w:p w14:paraId="7C6E441D" w14:textId="77777777" w:rsidR="005A5586" w:rsidRPr="003342B8" w:rsidRDefault="005A5586" w:rsidP="005A5586">
            <w:pPr>
              <w:pStyle w:val="Sraopastraipa"/>
              <w:ind w:left="0"/>
              <w:rPr>
                <w:rFonts w:ascii="Times New Roman" w:hAnsi="Times New Roman" w:cs="Times New Roman"/>
                <w:sz w:val="24"/>
                <w:szCs w:val="24"/>
              </w:rPr>
            </w:pPr>
          </w:p>
        </w:tc>
        <w:tc>
          <w:tcPr>
            <w:tcW w:w="4253" w:type="dxa"/>
          </w:tcPr>
          <w:p w14:paraId="2D37FC54" w14:textId="77777777" w:rsidR="005A5586" w:rsidRPr="003342B8" w:rsidRDefault="005A5586" w:rsidP="005A5586">
            <w:pPr>
              <w:pStyle w:val="Sraopastraipa"/>
              <w:ind w:left="0"/>
              <w:rPr>
                <w:rFonts w:ascii="Times New Roman" w:hAnsi="Times New Roman" w:cs="Times New Roman"/>
                <w:sz w:val="24"/>
                <w:szCs w:val="24"/>
              </w:rPr>
            </w:pPr>
          </w:p>
        </w:tc>
        <w:tc>
          <w:tcPr>
            <w:tcW w:w="4677" w:type="dxa"/>
          </w:tcPr>
          <w:p w14:paraId="57D7FCA7"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488E9DC0" w14:textId="77777777" w:rsidTr="005A5586">
        <w:tc>
          <w:tcPr>
            <w:tcW w:w="1560" w:type="dxa"/>
          </w:tcPr>
          <w:p w14:paraId="0BB786E4"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Pažeidžiamumas/ rizikos veiksniai</w:t>
            </w:r>
          </w:p>
        </w:tc>
        <w:tc>
          <w:tcPr>
            <w:tcW w:w="3685" w:type="dxa"/>
          </w:tcPr>
          <w:p w14:paraId="1ABE8231" w14:textId="77777777" w:rsidR="005A5586" w:rsidRPr="003342B8" w:rsidRDefault="005A5586" w:rsidP="005A5586">
            <w:pPr>
              <w:pStyle w:val="Sraopastraipa"/>
              <w:ind w:left="0"/>
              <w:rPr>
                <w:rFonts w:ascii="Times New Roman" w:hAnsi="Times New Roman" w:cs="Times New Roman"/>
                <w:sz w:val="24"/>
                <w:szCs w:val="24"/>
              </w:rPr>
            </w:pPr>
          </w:p>
        </w:tc>
        <w:tc>
          <w:tcPr>
            <w:tcW w:w="4253" w:type="dxa"/>
          </w:tcPr>
          <w:p w14:paraId="19954F78" w14:textId="77777777" w:rsidR="005A5586" w:rsidRPr="003342B8" w:rsidRDefault="005A5586" w:rsidP="005A5586">
            <w:pPr>
              <w:pStyle w:val="Sraopastraipa"/>
              <w:ind w:left="0"/>
              <w:rPr>
                <w:rFonts w:ascii="Times New Roman" w:hAnsi="Times New Roman" w:cs="Times New Roman"/>
                <w:sz w:val="24"/>
                <w:szCs w:val="24"/>
              </w:rPr>
            </w:pPr>
          </w:p>
        </w:tc>
        <w:tc>
          <w:tcPr>
            <w:tcW w:w="4677" w:type="dxa"/>
          </w:tcPr>
          <w:p w14:paraId="101674E1" w14:textId="77777777" w:rsidR="005A5586" w:rsidRPr="003342B8" w:rsidRDefault="005A5586" w:rsidP="005A5586">
            <w:pPr>
              <w:pStyle w:val="Sraopastraipa"/>
              <w:ind w:left="0"/>
              <w:rPr>
                <w:rFonts w:ascii="Times New Roman" w:hAnsi="Times New Roman" w:cs="Times New Roman"/>
                <w:sz w:val="24"/>
                <w:szCs w:val="24"/>
              </w:rPr>
            </w:pPr>
          </w:p>
        </w:tc>
      </w:tr>
    </w:tbl>
    <w:p w14:paraId="2246A991" w14:textId="77777777" w:rsidR="005A5586" w:rsidRPr="003342B8" w:rsidRDefault="005A5586" w:rsidP="005A5586">
      <w:pPr>
        <w:rPr>
          <w:szCs w:val="24"/>
        </w:rPr>
      </w:pPr>
    </w:p>
    <w:p w14:paraId="0BE3D8D9" w14:textId="77777777" w:rsidR="005A5586" w:rsidRPr="003342B8" w:rsidRDefault="005A5586" w:rsidP="00201E11">
      <w:pPr>
        <w:ind w:left="360"/>
        <w:rPr>
          <w:szCs w:val="24"/>
        </w:rPr>
      </w:pPr>
    </w:p>
    <w:p w14:paraId="3F02C703" w14:textId="77777777" w:rsidR="00604AEA" w:rsidRPr="003342B8" w:rsidRDefault="00604AEA" w:rsidP="00201E11">
      <w:pPr>
        <w:ind w:left="360"/>
        <w:rPr>
          <w:szCs w:val="24"/>
        </w:rPr>
      </w:pPr>
    </w:p>
    <w:p w14:paraId="6899912F" w14:textId="77777777" w:rsidR="00707180" w:rsidRPr="003342B8" w:rsidRDefault="00707180" w:rsidP="00201E11">
      <w:pPr>
        <w:ind w:left="360"/>
        <w:rPr>
          <w:szCs w:val="24"/>
        </w:rPr>
      </w:pPr>
    </w:p>
    <w:p w14:paraId="6663A2C5" w14:textId="77777777" w:rsidR="005A5586" w:rsidRPr="003342B8" w:rsidRDefault="0056542E" w:rsidP="005A5586">
      <w:pPr>
        <w:ind w:left="360"/>
        <w:rPr>
          <w:szCs w:val="24"/>
        </w:rPr>
      </w:pPr>
      <w:r w:rsidRPr="003342B8">
        <w:rPr>
          <w:szCs w:val="24"/>
        </w:rPr>
        <w:t>7</w:t>
      </w:r>
      <w:r w:rsidR="00201E11" w:rsidRPr="003342B8">
        <w:rPr>
          <w:szCs w:val="24"/>
        </w:rPr>
        <w:t xml:space="preserve">. </w:t>
      </w:r>
      <w:r w:rsidR="005A5586" w:rsidRPr="003342B8">
        <w:rPr>
          <w:szCs w:val="24"/>
        </w:rPr>
        <w:t>Veiksmų planas (nuo.....iki)</w:t>
      </w:r>
      <w:r w:rsidR="00201E11" w:rsidRPr="003342B8">
        <w:rPr>
          <w:szCs w:val="24"/>
        </w:rPr>
        <w:t xml:space="preserve"> </w:t>
      </w:r>
    </w:p>
    <w:tbl>
      <w:tblPr>
        <w:tblStyle w:val="Lentelstinklelis"/>
        <w:tblW w:w="14130" w:type="dxa"/>
        <w:tblInd w:w="720" w:type="dxa"/>
        <w:tblLook w:val="04A0" w:firstRow="1" w:lastRow="0" w:firstColumn="1" w:lastColumn="0" w:noHBand="0" w:noVBand="1"/>
      </w:tblPr>
      <w:tblGrid>
        <w:gridCol w:w="1940"/>
        <w:gridCol w:w="2693"/>
        <w:gridCol w:w="2126"/>
        <w:gridCol w:w="1701"/>
        <w:gridCol w:w="5670"/>
      </w:tblGrid>
      <w:tr w:rsidR="005A5586" w:rsidRPr="003342B8" w14:paraId="3CF0DEC3" w14:textId="77777777" w:rsidTr="005A5586">
        <w:tc>
          <w:tcPr>
            <w:tcW w:w="14130" w:type="dxa"/>
            <w:gridSpan w:val="5"/>
          </w:tcPr>
          <w:p w14:paraId="17685296" w14:textId="77777777" w:rsidR="005A5586" w:rsidRPr="003342B8" w:rsidRDefault="005A5586" w:rsidP="005A5586">
            <w:pPr>
              <w:pStyle w:val="Sraopastraipa"/>
              <w:ind w:left="0"/>
              <w:rPr>
                <w:rFonts w:ascii="Times New Roman" w:hAnsi="Times New Roman" w:cs="Times New Roman"/>
                <w:sz w:val="24"/>
                <w:szCs w:val="24"/>
              </w:rPr>
            </w:pPr>
          </w:p>
          <w:p w14:paraId="1834F101" w14:textId="77777777" w:rsidR="005A5586" w:rsidRPr="003342B8" w:rsidRDefault="005A5586" w:rsidP="005A5586">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lastRenderedPageBreak/>
              <w:t>Šeimos įsipareigojimai</w:t>
            </w:r>
          </w:p>
          <w:p w14:paraId="420E62CB"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42A51C9A" w14:textId="77777777" w:rsidTr="005A5586">
        <w:tc>
          <w:tcPr>
            <w:tcW w:w="1940" w:type="dxa"/>
          </w:tcPr>
          <w:p w14:paraId="7F9EB095"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lastRenderedPageBreak/>
              <w:t>Atsakingas asmuo, tel. Nr.</w:t>
            </w:r>
          </w:p>
        </w:tc>
        <w:tc>
          <w:tcPr>
            <w:tcW w:w="2693" w:type="dxa"/>
          </w:tcPr>
          <w:p w14:paraId="05E94ADB"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61E95773"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4FCCB0D7"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0" w:type="dxa"/>
          </w:tcPr>
          <w:p w14:paraId="7AA90EAE"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5A5586" w:rsidRPr="003342B8" w14:paraId="24CFD930" w14:textId="77777777" w:rsidTr="005A5586">
        <w:tc>
          <w:tcPr>
            <w:tcW w:w="1940" w:type="dxa"/>
          </w:tcPr>
          <w:p w14:paraId="53470F4B" w14:textId="77777777" w:rsidR="005A5586" w:rsidRPr="003342B8" w:rsidRDefault="005A5586" w:rsidP="005A5586">
            <w:pPr>
              <w:pStyle w:val="Sraopastraipa"/>
              <w:ind w:left="0"/>
              <w:rPr>
                <w:rFonts w:ascii="Times New Roman" w:hAnsi="Times New Roman" w:cs="Times New Roman"/>
                <w:sz w:val="24"/>
                <w:szCs w:val="24"/>
              </w:rPr>
            </w:pPr>
          </w:p>
        </w:tc>
        <w:tc>
          <w:tcPr>
            <w:tcW w:w="2693" w:type="dxa"/>
          </w:tcPr>
          <w:p w14:paraId="682297CB" w14:textId="77777777" w:rsidR="005A5586" w:rsidRPr="003342B8" w:rsidRDefault="005A5586" w:rsidP="005A5586">
            <w:pPr>
              <w:pStyle w:val="Sraopastraipa"/>
              <w:rPr>
                <w:rFonts w:ascii="Times New Roman" w:hAnsi="Times New Roman" w:cs="Times New Roman"/>
                <w:sz w:val="24"/>
                <w:szCs w:val="24"/>
              </w:rPr>
            </w:pPr>
          </w:p>
        </w:tc>
        <w:tc>
          <w:tcPr>
            <w:tcW w:w="2126" w:type="dxa"/>
          </w:tcPr>
          <w:p w14:paraId="12264800" w14:textId="77777777" w:rsidR="005A5586" w:rsidRPr="003342B8" w:rsidRDefault="005A5586" w:rsidP="005A5586">
            <w:pPr>
              <w:rPr>
                <w:rFonts w:ascii="Times New Roman" w:hAnsi="Times New Roman" w:cs="Times New Roman"/>
                <w:sz w:val="24"/>
                <w:szCs w:val="24"/>
              </w:rPr>
            </w:pPr>
          </w:p>
        </w:tc>
        <w:tc>
          <w:tcPr>
            <w:tcW w:w="1701" w:type="dxa"/>
          </w:tcPr>
          <w:p w14:paraId="61A4E823" w14:textId="77777777" w:rsidR="005A5586" w:rsidRPr="003342B8" w:rsidRDefault="005A5586" w:rsidP="005A5586">
            <w:pPr>
              <w:rPr>
                <w:rFonts w:ascii="Times New Roman" w:hAnsi="Times New Roman" w:cs="Times New Roman"/>
                <w:sz w:val="24"/>
                <w:szCs w:val="24"/>
              </w:rPr>
            </w:pPr>
          </w:p>
        </w:tc>
        <w:tc>
          <w:tcPr>
            <w:tcW w:w="5670" w:type="dxa"/>
          </w:tcPr>
          <w:p w14:paraId="0E6A7324"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26547144" w14:textId="77777777" w:rsidTr="005A5586">
        <w:tc>
          <w:tcPr>
            <w:tcW w:w="14130" w:type="dxa"/>
            <w:gridSpan w:val="5"/>
          </w:tcPr>
          <w:p w14:paraId="54CBC740" w14:textId="77777777" w:rsidR="005A5586" w:rsidRPr="003342B8" w:rsidRDefault="005A5586" w:rsidP="005A5586">
            <w:pPr>
              <w:pStyle w:val="Sraopastraipa"/>
              <w:ind w:left="0"/>
              <w:rPr>
                <w:rFonts w:ascii="Times New Roman" w:hAnsi="Times New Roman" w:cs="Times New Roman"/>
                <w:sz w:val="24"/>
                <w:szCs w:val="24"/>
              </w:rPr>
            </w:pPr>
          </w:p>
          <w:p w14:paraId="28A7C0A9" w14:textId="77777777" w:rsidR="005A5586" w:rsidRPr="003342B8" w:rsidRDefault="005A5586" w:rsidP="005A5586">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Pagalba vaikui</w:t>
            </w:r>
          </w:p>
          <w:p w14:paraId="4696E823"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015D3890" w14:textId="77777777" w:rsidTr="005A5586">
        <w:tc>
          <w:tcPr>
            <w:tcW w:w="1940" w:type="dxa"/>
          </w:tcPr>
          <w:p w14:paraId="1089FC6C"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Atsakingas asmuo, tel. Nr.</w:t>
            </w:r>
          </w:p>
        </w:tc>
        <w:tc>
          <w:tcPr>
            <w:tcW w:w="2693" w:type="dxa"/>
          </w:tcPr>
          <w:p w14:paraId="18A56FFD"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1DC5EB98"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4CEBDFEA"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0" w:type="dxa"/>
          </w:tcPr>
          <w:p w14:paraId="0FF9E89B"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5A5586" w:rsidRPr="003342B8" w14:paraId="6CF59DD0" w14:textId="77777777" w:rsidTr="005A5586">
        <w:tc>
          <w:tcPr>
            <w:tcW w:w="1940" w:type="dxa"/>
          </w:tcPr>
          <w:p w14:paraId="704F8CE7" w14:textId="77777777" w:rsidR="005A5586" w:rsidRPr="003342B8" w:rsidRDefault="005A5586" w:rsidP="005A5586">
            <w:pPr>
              <w:pStyle w:val="Sraopastraipa"/>
              <w:ind w:left="0"/>
              <w:rPr>
                <w:rFonts w:ascii="Times New Roman" w:hAnsi="Times New Roman" w:cs="Times New Roman"/>
                <w:sz w:val="24"/>
                <w:szCs w:val="24"/>
              </w:rPr>
            </w:pPr>
          </w:p>
        </w:tc>
        <w:tc>
          <w:tcPr>
            <w:tcW w:w="2693" w:type="dxa"/>
          </w:tcPr>
          <w:p w14:paraId="36DD7AA6" w14:textId="77777777" w:rsidR="005A5586" w:rsidRPr="003342B8" w:rsidRDefault="005A5586" w:rsidP="005A5586">
            <w:pPr>
              <w:pStyle w:val="Sraopastraipa"/>
              <w:ind w:left="0"/>
              <w:rPr>
                <w:rFonts w:ascii="Times New Roman" w:hAnsi="Times New Roman" w:cs="Times New Roman"/>
                <w:sz w:val="24"/>
                <w:szCs w:val="24"/>
              </w:rPr>
            </w:pPr>
          </w:p>
        </w:tc>
        <w:tc>
          <w:tcPr>
            <w:tcW w:w="2126" w:type="dxa"/>
          </w:tcPr>
          <w:p w14:paraId="69B6F391" w14:textId="77777777" w:rsidR="005A5586" w:rsidRPr="003342B8" w:rsidRDefault="005A5586" w:rsidP="005A5586">
            <w:pPr>
              <w:pStyle w:val="Sraopastraipa"/>
              <w:ind w:left="0"/>
              <w:rPr>
                <w:rFonts w:ascii="Times New Roman" w:hAnsi="Times New Roman" w:cs="Times New Roman"/>
                <w:sz w:val="24"/>
                <w:szCs w:val="24"/>
              </w:rPr>
            </w:pPr>
          </w:p>
        </w:tc>
        <w:tc>
          <w:tcPr>
            <w:tcW w:w="1701" w:type="dxa"/>
          </w:tcPr>
          <w:p w14:paraId="2AAAE389" w14:textId="77777777" w:rsidR="005A5586" w:rsidRPr="003342B8" w:rsidRDefault="005A5586" w:rsidP="005A5586">
            <w:pPr>
              <w:pStyle w:val="Sraopastraipa"/>
              <w:ind w:left="0"/>
              <w:rPr>
                <w:rFonts w:ascii="Times New Roman" w:hAnsi="Times New Roman" w:cs="Times New Roman"/>
                <w:sz w:val="24"/>
                <w:szCs w:val="24"/>
              </w:rPr>
            </w:pPr>
          </w:p>
        </w:tc>
        <w:tc>
          <w:tcPr>
            <w:tcW w:w="5670" w:type="dxa"/>
          </w:tcPr>
          <w:p w14:paraId="78E7BAC9"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4464728E" w14:textId="77777777" w:rsidTr="005A5586">
        <w:tc>
          <w:tcPr>
            <w:tcW w:w="14130" w:type="dxa"/>
            <w:gridSpan w:val="5"/>
          </w:tcPr>
          <w:p w14:paraId="25B42AE0" w14:textId="77777777" w:rsidR="005A5586" w:rsidRPr="003342B8" w:rsidRDefault="005A5586" w:rsidP="005A5586">
            <w:pPr>
              <w:pStyle w:val="Sraopastraipa"/>
              <w:ind w:left="0"/>
              <w:rPr>
                <w:rFonts w:ascii="Times New Roman" w:hAnsi="Times New Roman" w:cs="Times New Roman"/>
                <w:sz w:val="24"/>
                <w:szCs w:val="24"/>
              </w:rPr>
            </w:pPr>
          </w:p>
          <w:p w14:paraId="0BDDA606" w14:textId="77777777" w:rsidR="005A5586" w:rsidRPr="003342B8" w:rsidRDefault="00B43B25" w:rsidP="005A5586">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Pagalba šeimai</w:t>
            </w:r>
          </w:p>
          <w:p w14:paraId="5136F511"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0970C335" w14:textId="77777777" w:rsidTr="005A5586">
        <w:tc>
          <w:tcPr>
            <w:tcW w:w="1940" w:type="dxa"/>
          </w:tcPr>
          <w:p w14:paraId="5C8B8235"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Atsakingas asmuo, tel. Nr.</w:t>
            </w:r>
          </w:p>
        </w:tc>
        <w:tc>
          <w:tcPr>
            <w:tcW w:w="2693" w:type="dxa"/>
          </w:tcPr>
          <w:p w14:paraId="6F0F162D" w14:textId="77777777" w:rsidR="005A5586" w:rsidRPr="003342B8" w:rsidRDefault="005A5586" w:rsidP="005A5586">
            <w:pPr>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30D29DE8"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1B0093F1"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0" w:type="dxa"/>
          </w:tcPr>
          <w:p w14:paraId="0038430C"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5A5586" w:rsidRPr="003342B8" w14:paraId="1AE80887" w14:textId="77777777" w:rsidTr="005A5586">
        <w:tc>
          <w:tcPr>
            <w:tcW w:w="1940" w:type="dxa"/>
          </w:tcPr>
          <w:p w14:paraId="45FD834C" w14:textId="77777777" w:rsidR="005A5586" w:rsidRPr="003342B8" w:rsidRDefault="005A5586" w:rsidP="005A5586">
            <w:pPr>
              <w:pStyle w:val="Sraopastraipa"/>
              <w:ind w:left="0"/>
              <w:rPr>
                <w:rFonts w:ascii="Times New Roman" w:hAnsi="Times New Roman" w:cs="Times New Roman"/>
                <w:sz w:val="24"/>
                <w:szCs w:val="24"/>
              </w:rPr>
            </w:pPr>
          </w:p>
        </w:tc>
        <w:tc>
          <w:tcPr>
            <w:tcW w:w="2693" w:type="dxa"/>
          </w:tcPr>
          <w:p w14:paraId="29A2E7EC" w14:textId="77777777" w:rsidR="005A5586" w:rsidRPr="003342B8" w:rsidRDefault="005A5586" w:rsidP="005A5586">
            <w:pPr>
              <w:pStyle w:val="Sraopastraipa"/>
              <w:ind w:left="0"/>
              <w:rPr>
                <w:rFonts w:ascii="Times New Roman" w:hAnsi="Times New Roman" w:cs="Times New Roman"/>
                <w:sz w:val="24"/>
                <w:szCs w:val="24"/>
              </w:rPr>
            </w:pPr>
          </w:p>
        </w:tc>
        <w:tc>
          <w:tcPr>
            <w:tcW w:w="2126" w:type="dxa"/>
          </w:tcPr>
          <w:p w14:paraId="69A813CF" w14:textId="77777777" w:rsidR="005A5586" w:rsidRPr="003342B8" w:rsidRDefault="005A5586" w:rsidP="005A5586">
            <w:pPr>
              <w:pStyle w:val="Sraopastraipa"/>
              <w:ind w:left="0"/>
              <w:rPr>
                <w:rFonts w:ascii="Times New Roman" w:hAnsi="Times New Roman" w:cs="Times New Roman"/>
                <w:sz w:val="24"/>
                <w:szCs w:val="24"/>
              </w:rPr>
            </w:pPr>
          </w:p>
        </w:tc>
        <w:tc>
          <w:tcPr>
            <w:tcW w:w="1701" w:type="dxa"/>
          </w:tcPr>
          <w:p w14:paraId="700CEC8C" w14:textId="77777777" w:rsidR="005A5586" w:rsidRPr="003342B8" w:rsidRDefault="005A5586" w:rsidP="005A5586">
            <w:pPr>
              <w:pStyle w:val="Sraopastraipa"/>
              <w:ind w:left="0"/>
              <w:rPr>
                <w:rFonts w:ascii="Times New Roman" w:hAnsi="Times New Roman" w:cs="Times New Roman"/>
                <w:sz w:val="24"/>
                <w:szCs w:val="24"/>
              </w:rPr>
            </w:pPr>
          </w:p>
        </w:tc>
        <w:tc>
          <w:tcPr>
            <w:tcW w:w="5670" w:type="dxa"/>
          </w:tcPr>
          <w:p w14:paraId="3ADBBCD5" w14:textId="77777777" w:rsidR="005A5586" w:rsidRPr="003342B8" w:rsidRDefault="005A5586" w:rsidP="005A5586">
            <w:pPr>
              <w:pStyle w:val="Sraopastraipa"/>
              <w:ind w:left="0"/>
              <w:rPr>
                <w:rFonts w:ascii="Times New Roman" w:hAnsi="Times New Roman" w:cs="Times New Roman"/>
                <w:sz w:val="24"/>
                <w:szCs w:val="24"/>
              </w:rPr>
            </w:pPr>
          </w:p>
        </w:tc>
      </w:tr>
    </w:tbl>
    <w:p w14:paraId="529BF204" w14:textId="77777777" w:rsidR="005A5586" w:rsidRPr="003342B8" w:rsidRDefault="005A5586" w:rsidP="005A5586">
      <w:pPr>
        <w:pStyle w:val="Sraopastraipa"/>
        <w:jc w:val="center"/>
        <w:rPr>
          <w:szCs w:val="24"/>
        </w:rPr>
      </w:pPr>
    </w:p>
    <w:p w14:paraId="43A06E87" w14:textId="77777777" w:rsidR="005A5586" w:rsidRPr="003342B8" w:rsidRDefault="005A5586" w:rsidP="005A5586">
      <w:pPr>
        <w:pStyle w:val="Sraopastraipa"/>
        <w:jc w:val="center"/>
        <w:rPr>
          <w:szCs w:val="24"/>
        </w:rPr>
      </w:pPr>
      <w:r w:rsidRPr="003342B8">
        <w:rPr>
          <w:szCs w:val="24"/>
        </w:rPr>
        <w:t xml:space="preserve">                                                             Pagalba mokytojui/specialistui/klasei</w:t>
      </w:r>
    </w:p>
    <w:p w14:paraId="7CBCFA2B" w14:textId="77777777" w:rsidR="005A5586" w:rsidRPr="003342B8" w:rsidRDefault="005A5586" w:rsidP="005A5586">
      <w:pPr>
        <w:pStyle w:val="Sraopastraipa"/>
        <w:jc w:val="center"/>
        <w:rPr>
          <w:szCs w:val="24"/>
        </w:rPr>
      </w:pPr>
    </w:p>
    <w:tbl>
      <w:tblPr>
        <w:tblStyle w:val="Lentelstinklelis"/>
        <w:tblW w:w="14130" w:type="dxa"/>
        <w:tblInd w:w="720" w:type="dxa"/>
        <w:tblLook w:val="04A0" w:firstRow="1" w:lastRow="0" w:firstColumn="1" w:lastColumn="0" w:noHBand="0" w:noVBand="1"/>
      </w:tblPr>
      <w:tblGrid>
        <w:gridCol w:w="1940"/>
        <w:gridCol w:w="2693"/>
        <w:gridCol w:w="2126"/>
        <w:gridCol w:w="1701"/>
        <w:gridCol w:w="5670"/>
      </w:tblGrid>
      <w:tr w:rsidR="005A5586" w:rsidRPr="003342B8" w14:paraId="05647D73" w14:textId="77777777" w:rsidTr="005A5586">
        <w:tc>
          <w:tcPr>
            <w:tcW w:w="1940" w:type="dxa"/>
          </w:tcPr>
          <w:p w14:paraId="78D64E9C"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Atsakingas asmuo, tel. Nr.</w:t>
            </w:r>
          </w:p>
        </w:tc>
        <w:tc>
          <w:tcPr>
            <w:tcW w:w="2693" w:type="dxa"/>
          </w:tcPr>
          <w:p w14:paraId="5092B4C7" w14:textId="77777777" w:rsidR="005A5586" w:rsidRPr="003342B8" w:rsidRDefault="005A5586" w:rsidP="005A5586">
            <w:pPr>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272E04BF"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2B78CDAF"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0" w:type="dxa"/>
          </w:tcPr>
          <w:p w14:paraId="54777230"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5A5586" w:rsidRPr="003342B8" w14:paraId="423D9D6C" w14:textId="77777777" w:rsidTr="005A5586">
        <w:tc>
          <w:tcPr>
            <w:tcW w:w="1940" w:type="dxa"/>
          </w:tcPr>
          <w:p w14:paraId="7B2D485D" w14:textId="77777777" w:rsidR="005A5586" w:rsidRPr="003342B8" w:rsidRDefault="005A5586" w:rsidP="005A5586">
            <w:pPr>
              <w:pStyle w:val="Sraopastraipa"/>
              <w:ind w:left="0"/>
              <w:rPr>
                <w:rFonts w:ascii="Times New Roman" w:hAnsi="Times New Roman" w:cs="Times New Roman"/>
                <w:sz w:val="24"/>
                <w:szCs w:val="24"/>
              </w:rPr>
            </w:pPr>
          </w:p>
        </w:tc>
        <w:tc>
          <w:tcPr>
            <w:tcW w:w="2693" w:type="dxa"/>
          </w:tcPr>
          <w:p w14:paraId="133E22B5" w14:textId="77777777" w:rsidR="005A5586" w:rsidRPr="003342B8" w:rsidRDefault="005A5586" w:rsidP="005A5586">
            <w:pPr>
              <w:pStyle w:val="Sraopastraipa"/>
              <w:ind w:left="0"/>
              <w:rPr>
                <w:rFonts w:ascii="Times New Roman" w:hAnsi="Times New Roman" w:cs="Times New Roman"/>
                <w:sz w:val="24"/>
                <w:szCs w:val="24"/>
              </w:rPr>
            </w:pPr>
          </w:p>
        </w:tc>
        <w:tc>
          <w:tcPr>
            <w:tcW w:w="2126" w:type="dxa"/>
          </w:tcPr>
          <w:p w14:paraId="51C6243D" w14:textId="77777777" w:rsidR="005A5586" w:rsidRPr="003342B8" w:rsidRDefault="005A5586" w:rsidP="005A5586">
            <w:pPr>
              <w:pStyle w:val="Sraopastraipa"/>
              <w:ind w:left="0"/>
              <w:rPr>
                <w:rFonts w:ascii="Times New Roman" w:hAnsi="Times New Roman" w:cs="Times New Roman"/>
                <w:sz w:val="24"/>
                <w:szCs w:val="24"/>
              </w:rPr>
            </w:pPr>
          </w:p>
        </w:tc>
        <w:tc>
          <w:tcPr>
            <w:tcW w:w="1701" w:type="dxa"/>
          </w:tcPr>
          <w:p w14:paraId="396911A0" w14:textId="77777777" w:rsidR="005A5586" w:rsidRPr="003342B8" w:rsidRDefault="005A5586" w:rsidP="005A5586">
            <w:pPr>
              <w:pStyle w:val="Sraopastraipa"/>
              <w:ind w:left="0"/>
              <w:rPr>
                <w:rFonts w:ascii="Times New Roman" w:hAnsi="Times New Roman" w:cs="Times New Roman"/>
                <w:sz w:val="24"/>
                <w:szCs w:val="24"/>
              </w:rPr>
            </w:pPr>
          </w:p>
        </w:tc>
        <w:tc>
          <w:tcPr>
            <w:tcW w:w="5670" w:type="dxa"/>
          </w:tcPr>
          <w:p w14:paraId="0ED5FC52" w14:textId="77777777" w:rsidR="005A5586" w:rsidRPr="003342B8" w:rsidRDefault="005A5586" w:rsidP="005A5586">
            <w:pPr>
              <w:pStyle w:val="Sraopastraipa"/>
              <w:ind w:left="0"/>
              <w:rPr>
                <w:rFonts w:ascii="Times New Roman" w:hAnsi="Times New Roman" w:cs="Times New Roman"/>
                <w:sz w:val="24"/>
                <w:szCs w:val="24"/>
              </w:rPr>
            </w:pPr>
          </w:p>
        </w:tc>
      </w:tr>
    </w:tbl>
    <w:p w14:paraId="50CD0496" w14:textId="77777777" w:rsidR="005A5586" w:rsidRPr="003342B8" w:rsidRDefault="005A5586" w:rsidP="005A5586">
      <w:pPr>
        <w:rPr>
          <w:szCs w:val="24"/>
        </w:rPr>
      </w:pPr>
    </w:p>
    <w:p w14:paraId="6435CBDA" w14:textId="77777777" w:rsidR="005A5586" w:rsidRPr="003342B8" w:rsidRDefault="005A5586" w:rsidP="005A5586">
      <w:pPr>
        <w:rPr>
          <w:szCs w:val="24"/>
        </w:rPr>
      </w:pPr>
    </w:p>
    <w:p w14:paraId="7EDA5078" w14:textId="77777777" w:rsidR="005A5586" w:rsidRPr="003342B8" w:rsidRDefault="005A5586" w:rsidP="005A5586">
      <w:pPr>
        <w:rPr>
          <w:szCs w:val="24"/>
        </w:rPr>
      </w:pPr>
    </w:p>
    <w:p w14:paraId="184E097A" w14:textId="77777777" w:rsidR="005A5586" w:rsidRPr="003342B8" w:rsidRDefault="007E1EA6" w:rsidP="005A5586">
      <w:pPr>
        <w:pStyle w:val="Sraopastraipa"/>
        <w:ind w:left="0"/>
        <w:rPr>
          <w:szCs w:val="24"/>
        </w:rPr>
      </w:pPr>
      <w:r w:rsidRPr="003342B8">
        <w:rPr>
          <w:szCs w:val="24"/>
        </w:rPr>
        <w:t>Tėvai (globėjas/rūpintojas</w:t>
      </w:r>
      <w:r w:rsidR="005A5586" w:rsidRPr="003342B8">
        <w:rPr>
          <w:szCs w:val="24"/>
        </w:rPr>
        <w:t>)</w:t>
      </w:r>
      <w:r w:rsidR="005A5586" w:rsidRPr="003342B8">
        <w:rPr>
          <w:szCs w:val="24"/>
        </w:rPr>
        <w:tab/>
        <w:t>_____________________</w:t>
      </w:r>
      <w:r w:rsidR="005A5586" w:rsidRPr="003342B8">
        <w:rPr>
          <w:szCs w:val="24"/>
        </w:rPr>
        <w:tab/>
        <w:t xml:space="preserve">    ___________________________</w:t>
      </w:r>
      <w:r w:rsidR="00A04A1A" w:rsidRPr="003342B8">
        <w:rPr>
          <w:szCs w:val="24"/>
        </w:rPr>
        <w:t>_</w:t>
      </w:r>
    </w:p>
    <w:p w14:paraId="04CE46CB" w14:textId="77777777" w:rsidR="005A5586" w:rsidRPr="003342B8" w:rsidRDefault="005A5586" w:rsidP="005A5586">
      <w:pPr>
        <w:pStyle w:val="Sraopastraipa"/>
        <w:tabs>
          <w:tab w:val="left" w:pos="720"/>
          <w:tab w:val="left" w:pos="1440"/>
          <w:tab w:val="left" w:pos="2160"/>
          <w:tab w:val="left" w:pos="2880"/>
          <w:tab w:val="left" w:pos="3600"/>
          <w:tab w:val="left" w:pos="4320"/>
          <w:tab w:val="left" w:pos="5040"/>
          <w:tab w:val="left" w:pos="5760"/>
          <w:tab w:val="center" w:pos="8006"/>
          <w:tab w:val="left" w:pos="11460"/>
        </w:tabs>
        <w:ind w:firstLine="720"/>
        <w:rPr>
          <w:szCs w:val="24"/>
        </w:rPr>
      </w:pPr>
      <w:r w:rsidRPr="003342B8">
        <w:rPr>
          <w:szCs w:val="24"/>
        </w:rPr>
        <w:t xml:space="preserve">                       </w:t>
      </w:r>
      <w:r w:rsidR="00A04A1A" w:rsidRPr="003342B8">
        <w:rPr>
          <w:szCs w:val="24"/>
        </w:rPr>
        <w:t xml:space="preserve">                        (parašas)</w:t>
      </w:r>
      <w:r w:rsidR="00A04A1A" w:rsidRPr="003342B8">
        <w:rPr>
          <w:szCs w:val="24"/>
        </w:rPr>
        <w:tab/>
      </w:r>
      <w:r w:rsidR="00A04A1A" w:rsidRPr="003342B8">
        <w:rPr>
          <w:szCs w:val="24"/>
        </w:rPr>
        <w:tab/>
        <w:t xml:space="preserve">                                          </w:t>
      </w:r>
      <w:r w:rsidRPr="003342B8">
        <w:rPr>
          <w:szCs w:val="24"/>
        </w:rPr>
        <w:t>(vardas pavardė)</w:t>
      </w:r>
      <w:r w:rsidRPr="003342B8">
        <w:rPr>
          <w:szCs w:val="24"/>
        </w:rPr>
        <w:tab/>
        <w:t xml:space="preserve">                                </w:t>
      </w:r>
    </w:p>
    <w:p w14:paraId="787E996F" w14:textId="77777777" w:rsidR="00A04A1A" w:rsidRPr="003342B8" w:rsidRDefault="005A5586" w:rsidP="005A5586">
      <w:pPr>
        <w:pStyle w:val="Sraopastraipa"/>
        <w:ind w:left="0"/>
        <w:rPr>
          <w:szCs w:val="24"/>
        </w:rPr>
      </w:pPr>
      <w:r w:rsidRPr="003342B8">
        <w:rPr>
          <w:szCs w:val="24"/>
        </w:rPr>
        <w:tab/>
        <w:t xml:space="preserve">                   </w:t>
      </w:r>
    </w:p>
    <w:p w14:paraId="2BD1204D" w14:textId="77777777" w:rsidR="005A5586" w:rsidRPr="003342B8" w:rsidRDefault="00A04A1A" w:rsidP="005A5586">
      <w:pPr>
        <w:pStyle w:val="Sraopastraipa"/>
        <w:ind w:left="0"/>
        <w:rPr>
          <w:szCs w:val="24"/>
        </w:rPr>
      </w:pPr>
      <w:r w:rsidRPr="003342B8">
        <w:rPr>
          <w:szCs w:val="24"/>
        </w:rPr>
        <w:t>Koord</w:t>
      </w:r>
      <w:r w:rsidR="007E1EA6" w:rsidRPr="003342B8">
        <w:rPr>
          <w:szCs w:val="24"/>
        </w:rPr>
        <w:t>inatorius</w:t>
      </w:r>
      <w:r w:rsidRPr="003342B8">
        <w:rPr>
          <w:szCs w:val="24"/>
        </w:rPr>
        <w:t xml:space="preserve">                       </w:t>
      </w:r>
      <w:r w:rsidR="007E1EA6" w:rsidRPr="003342B8">
        <w:rPr>
          <w:szCs w:val="24"/>
        </w:rPr>
        <w:t xml:space="preserve">               </w:t>
      </w:r>
      <w:r w:rsidR="005A5586" w:rsidRPr="003342B8">
        <w:rPr>
          <w:szCs w:val="24"/>
        </w:rPr>
        <w:t>______________________</w:t>
      </w:r>
      <w:r w:rsidR="005A5586" w:rsidRPr="003342B8">
        <w:rPr>
          <w:szCs w:val="24"/>
        </w:rPr>
        <w:tab/>
      </w:r>
      <w:r w:rsidRPr="003342B8">
        <w:rPr>
          <w:szCs w:val="24"/>
        </w:rPr>
        <w:t xml:space="preserve">   </w:t>
      </w:r>
      <w:r w:rsidR="005A5586" w:rsidRPr="003342B8">
        <w:rPr>
          <w:szCs w:val="24"/>
        </w:rPr>
        <w:t>___________________</w:t>
      </w:r>
      <w:r w:rsidRPr="003342B8">
        <w:rPr>
          <w:szCs w:val="24"/>
        </w:rPr>
        <w:t>__________</w:t>
      </w:r>
    </w:p>
    <w:p w14:paraId="10D0EFE2" w14:textId="77777777" w:rsidR="005A5586" w:rsidRPr="003342B8" w:rsidRDefault="00A04A1A" w:rsidP="00A04A1A">
      <w:pPr>
        <w:ind w:left="3741"/>
        <w:rPr>
          <w:szCs w:val="24"/>
        </w:rPr>
      </w:pPr>
      <w:r w:rsidRPr="003342B8">
        <w:rPr>
          <w:szCs w:val="24"/>
        </w:rPr>
        <w:t xml:space="preserve">       </w:t>
      </w:r>
      <w:r w:rsidR="005A5586" w:rsidRPr="003342B8">
        <w:rPr>
          <w:szCs w:val="24"/>
        </w:rPr>
        <w:t xml:space="preserve"> (parašas)</w:t>
      </w:r>
      <w:r w:rsidR="005A5586" w:rsidRPr="003342B8">
        <w:rPr>
          <w:szCs w:val="24"/>
        </w:rPr>
        <w:tab/>
      </w:r>
      <w:r w:rsidR="005A5586" w:rsidRPr="003342B8">
        <w:rPr>
          <w:szCs w:val="24"/>
        </w:rPr>
        <w:tab/>
        <w:t xml:space="preserve">    </w:t>
      </w:r>
      <w:r w:rsidRPr="003342B8">
        <w:rPr>
          <w:szCs w:val="24"/>
        </w:rPr>
        <w:t xml:space="preserve">         </w:t>
      </w:r>
      <w:r w:rsidR="005A5586" w:rsidRPr="003342B8">
        <w:rPr>
          <w:szCs w:val="24"/>
        </w:rPr>
        <w:t xml:space="preserve"> (vardas pavardė)</w:t>
      </w:r>
    </w:p>
    <w:p w14:paraId="3A8F76A3" w14:textId="77777777" w:rsidR="005A5586" w:rsidRPr="003342B8" w:rsidRDefault="005A5586" w:rsidP="005A5586">
      <w:pPr>
        <w:pStyle w:val="Sraopastraipa"/>
        <w:ind w:left="1440"/>
        <w:rPr>
          <w:szCs w:val="24"/>
        </w:rPr>
      </w:pPr>
    </w:p>
    <w:p w14:paraId="2CC71445" w14:textId="77777777" w:rsidR="005A5586" w:rsidRPr="003342B8" w:rsidRDefault="005A5586" w:rsidP="005A5586">
      <w:pPr>
        <w:pStyle w:val="Sraopastraipa"/>
        <w:ind w:left="0"/>
        <w:rPr>
          <w:szCs w:val="24"/>
        </w:rPr>
      </w:pPr>
      <w:r w:rsidRPr="003342B8">
        <w:rPr>
          <w:szCs w:val="24"/>
        </w:rPr>
        <w:lastRenderedPageBreak/>
        <w:t>Specialistai ir/ar mokytojai sudarantys ir vykdantys paslaugų planą:</w:t>
      </w:r>
    </w:p>
    <w:p w14:paraId="6C6178B9" w14:textId="77777777" w:rsidR="005A5586" w:rsidRPr="003342B8" w:rsidRDefault="005A5586" w:rsidP="005A5586">
      <w:pPr>
        <w:pStyle w:val="Sraopastraipa"/>
        <w:ind w:left="0"/>
        <w:rPr>
          <w:szCs w:val="24"/>
        </w:rPr>
      </w:pPr>
      <w:r w:rsidRPr="003342B8">
        <w:rPr>
          <w:szCs w:val="24"/>
        </w:rPr>
        <w:t>_____________________</w:t>
      </w:r>
      <w:r w:rsidRPr="003342B8">
        <w:rPr>
          <w:szCs w:val="24"/>
        </w:rPr>
        <w:tab/>
        <w:t>___________________</w:t>
      </w:r>
      <w:r w:rsidRPr="003342B8">
        <w:rPr>
          <w:szCs w:val="24"/>
        </w:rPr>
        <w:tab/>
        <w:t>____________________________</w:t>
      </w:r>
    </w:p>
    <w:p w14:paraId="7261535B" w14:textId="77777777" w:rsidR="005A5586" w:rsidRPr="003342B8" w:rsidRDefault="005A5586" w:rsidP="005A5586">
      <w:pPr>
        <w:pStyle w:val="Sraopastraipa"/>
        <w:ind w:left="0" w:firstLine="720"/>
        <w:rPr>
          <w:szCs w:val="24"/>
        </w:rPr>
      </w:pPr>
      <w:r w:rsidRPr="003342B8">
        <w:rPr>
          <w:szCs w:val="24"/>
        </w:rPr>
        <w:t>(pareigos)</w:t>
      </w:r>
      <w:r w:rsidRPr="003342B8">
        <w:rPr>
          <w:szCs w:val="24"/>
        </w:rPr>
        <w:tab/>
      </w:r>
      <w:r w:rsidRPr="003342B8">
        <w:rPr>
          <w:szCs w:val="24"/>
        </w:rPr>
        <w:tab/>
      </w:r>
      <w:r w:rsidRPr="003342B8">
        <w:rPr>
          <w:szCs w:val="24"/>
        </w:rPr>
        <w:tab/>
        <w:t>(parašas)</w:t>
      </w:r>
      <w:r w:rsidRPr="003342B8">
        <w:rPr>
          <w:szCs w:val="24"/>
        </w:rPr>
        <w:tab/>
      </w:r>
      <w:r w:rsidRPr="003342B8">
        <w:rPr>
          <w:szCs w:val="24"/>
        </w:rPr>
        <w:tab/>
      </w:r>
      <w:r w:rsidRPr="003342B8">
        <w:rPr>
          <w:szCs w:val="24"/>
        </w:rPr>
        <w:tab/>
        <w:t>(vardas pavardė)</w:t>
      </w:r>
    </w:p>
    <w:p w14:paraId="1AC7B788" w14:textId="77777777" w:rsidR="005A5586" w:rsidRPr="003342B8" w:rsidRDefault="005A5586" w:rsidP="005A5586">
      <w:pPr>
        <w:pStyle w:val="Sraopastraipa"/>
        <w:ind w:left="0"/>
        <w:rPr>
          <w:szCs w:val="24"/>
        </w:rPr>
      </w:pPr>
      <w:r w:rsidRPr="003342B8">
        <w:rPr>
          <w:szCs w:val="24"/>
        </w:rPr>
        <w:t>_____________________</w:t>
      </w:r>
      <w:r w:rsidRPr="003342B8">
        <w:rPr>
          <w:szCs w:val="24"/>
        </w:rPr>
        <w:tab/>
        <w:t>___________________</w:t>
      </w:r>
      <w:r w:rsidRPr="003342B8">
        <w:rPr>
          <w:szCs w:val="24"/>
        </w:rPr>
        <w:tab/>
        <w:t>____________________________</w:t>
      </w:r>
    </w:p>
    <w:p w14:paraId="7AD89E6A" w14:textId="77777777" w:rsidR="005A5586" w:rsidRPr="003342B8" w:rsidRDefault="005A5586" w:rsidP="005A5586">
      <w:pPr>
        <w:pStyle w:val="Sraopastraipa"/>
        <w:ind w:left="0" w:firstLine="720"/>
        <w:rPr>
          <w:szCs w:val="24"/>
        </w:rPr>
      </w:pPr>
      <w:r w:rsidRPr="003342B8">
        <w:rPr>
          <w:szCs w:val="24"/>
        </w:rPr>
        <w:t>(pareigos)</w:t>
      </w:r>
      <w:r w:rsidRPr="003342B8">
        <w:rPr>
          <w:szCs w:val="24"/>
        </w:rPr>
        <w:tab/>
      </w:r>
      <w:r w:rsidRPr="003342B8">
        <w:rPr>
          <w:szCs w:val="24"/>
        </w:rPr>
        <w:tab/>
      </w:r>
      <w:r w:rsidRPr="003342B8">
        <w:rPr>
          <w:szCs w:val="24"/>
        </w:rPr>
        <w:tab/>
        <w:t>(parašas)</w:t>
      </w:r>
      <w:r w:rsidRPr="003342B8">
        <w:rPr>
          <w:szCs w:val="24"/>
        </w:rPr>
        <w:tab/>
      </w:r>
      <w:r w:rsidRPr="003342B8">
        <w:rPr>
          <w:szCs w:val="24"/>
        </w:rPr>
        <w:tab/>
      </w:r>
      <w:r w:rsidRPr="003342B8">
        <w:rPr>
          <w:szCs w:val="24"/>
        </w:rPr>
        <w:tab/>
        <w:t>(vardas pavardė)</w:t>
      </w:r>
    </w:p>
    <w:p w14:paraId="634249AF" w14:textId="77777777" w:rsidR="005A5586" w:rsidRPr="003342B8" w:rsidRDefault="005A5586" w:rsidP="005A5586">
      <w:pPr>
        <w:pStyle w:val="Sraopastraipa"/>
        <w:ind w:left="0"/>
        <w:rPr>
          <w:szCs w:val="24"/>
        </w:rPr>
      </w:pPr>
      <w:r w:rsidRPr="003342B8">
        <w:rPr>
          <w:szCs w:val="24"/>
        </w:rPr>
        <w:t>_____________________</w:t>
      </w:r>
      <w:r w:rsidRPr="003342B8">
        <w:rPr>
          <w:szCs w:val="24"/>
        </w:rPr>
        <w:tab/>
        <w:t>___________________</w:t>
      </w:r>
      <w:r w:rsidRPr="003342B8">
        <w:rPr>
          <w:szCs w:val="24"/>
        </w:rPr>
        <w:tab/>
        <w:t>____________________________</w:t>
      </w:r>
    </w:p>
    <w:p w14:paraId="01119E1D" w14:textId="77777777" w:rsidR="005A5586" w:rsidRPr="003342B8" w:rsidRDefault="005A5586" w:rsidP="005A5586">
      <w:pPr>
        <w:pStyle w:val="Sraopastraipa"/>
        <w:ind w:left="0" w:firstLine="720"/>
        <w:rPr>
          <w:szCs w:val="24"/>
        </w:rPr>
      </w:pPr>
      <w:r w:rsidRPr="003342B8">
        <w:rPr>
          <w:szCs w:val="24"/>
        </w:rPr>
        <w:t>(pareigos)</w:t>
      </w:r>
      <w:r w:rsidRPr="003342B8">
        <w:rPr>
          <w:szCs w:val="24"/>
        </w:rPr>
        <w:tab/>
      </w:r>
      <w:r w:rsidRPr="003342B8">
        <w:rPr>
          <w:szCs w:val="24"/>
        </w:rPr>
        <w:tab/>
      </w:r>
      <w:r w:rsidRPr="003342B8">
        <w:rPr>
          <w:szCs w:val="24"/>
        </w:rPr>
        <w:tab/>
        <w:t>(parašas)</w:t>
      </w:r>
      <w:r w:rsidRPr="003342B8">
        <w:rPr>
          <w:szCs w:val="24"/>
        </w:rPr>
        <w:tab/>
      </w:r>
      <w:r w:rsidRPr="003342B8">
        <w:rPr>
          <w:szCs w:val="24"/>
        </w:rPr>
        <w:tab/>
      </w:r>
      <w:r w:rsidRPr="003342B8">
        <w:rPr>
          <w:szCs w:val="24"/>
        </w:rPr>
        <w:tab/>
        <w:t>(vardas pavardė)</w:t>
      </w:r>
    </w:p>
    <w:p w14:paraId="1BEB625A" w14:textId="77777777" w:rsidR="00A04A1A" w:rsidRPr="003342B8" w:rsidRDefault="00A04A1A" w:rsidP="005A5586">
      <w:pPr>
        <w:pStyle w:val="Betarp"/>
        <w:rPr>
          <w:rFonts w:ascii="Times New Roman" w:hAnsi="Times New Roman" w:cs="Times New Roman"/>
          <w:sz w:val="24"/>
          <w:szCs w:val="24"/>
        </w:rPr>
      </w:pPr>
    </w:p>
    <w:p w14:paraId="3028E9CB" w14:textId="77777777" w:rsidR="005A5586" w:rsidRPr="003342B8" w:rsidRDefault="005A5586" w:rsidP="005A5586">
      <w:pPr>
        <w:pStyle w:val="Betarp"/>
        <w:rPr>
          <w:rFonts w:ascii="Times New Roman" w:hAnsi="Times New Roman" w:cs="Times New Roman"/>
          <w:sz w:val="24"/>
          <w:szCs w:val="24"/>
        </w:rPr>
      </w:pPr>
      <w:r w:rsidRPr="003342B8">
        <w:rPr>
          <w:rFonts w:ascii="Times New Roman" w:hAnsi="Times New Roman" w:cs="Times New Roman"/>
          <w:sz w:val="24"/>
          <w:szCs w:val="24"/>
        </w:rPr>
        <w:t>*</w:t>
      </w:r>
      <w:r w:rsidR="00E640B6" w:rsidRPr="003342B8">
        <w:rPr>
          <w:szCs w:val="24"/>
        </w:rPr>
        <w:t xml:space="preserve"> </w:t>
      </w:r>
      <w:r w:rsidR="00E640B6" w:rsidRPr="003342B8">
        <w:rPr>
          <w:rFonts w:ascii="Times New Roman" w:hAnsi="Times New Roman" w:cs="Times New Roman"/>
          <w:sz w:val="24"/>
          <w:szCs w:val="24"/>
        </w:rPr>
        <w:t>Pildoma, jei pamokų skaičius  perskirstomas.</w:t>
      </w:r>
    </w:p>
    <w:p w14:paraId="2C9DE095" w14:textId="77777777" w:rsidR="005A5586" w:rsidRPr="003342B8" w:rsidRDefault="005A5586" w:rsidP="00A04A1A">
      <w:pPr>
        <w:pStyle w:val="Betarp"/>
        <w:rPr>
          <w:rFonts w:ascii="Times New Roman" w:hAnsi="Times New Roman" w:cs="Times New Roman"/>
          <w:b/>
          <w:sz w:val="24"/>
          <w:szCs w:val="24"/>
        </w:rPr>
      </w:pPr>
    </w:p>
    <w:p w14:paraId="3FBD8F6E" w14:textId="77777777" w:rsidR="00604AEA" w:rsidRPr="003342B8" w:rsidRDefault="00604AEA" w:rsidP="00A04A1A">
      <w:pPr>
        <w:pStyle w:val="Betarp"/>
        <w:rPr>
          <w:rFonts w:ascii="Times New Roman" w:hAnsi="Times New Roman" w:cs="Times New Roman"/>
          <w:b/>
          <w:sz w:val="24"/>
          <w:szCs w:val="24"/>
        </w:rPr>
      </w:pPr>
    </w:p>
    <w:p w14:paraId="6634423E" w14:textId="77777777" w:rsidR="005A5586" w:rsidRPr="003342B8" w:rsidRDefault="005A5586" w:rsidP="005A5586">
      <w:pPr>
        <w:pStyle w:val="Betarp"/>
        <w:jc w:val="center"/>
        <w:rPr>
          <w:rFonts w:ascii="Times New Roman" w:hAnsi="Times New Roman" w:cs="Times New Roman"/>
          <w:b/>
          <w:sz w:val="24"/>
          <w:szCs w:val="24"/>
        </w:rPr>
      </w:pPr>
    </w:p>
    <w:p w14:paraId="7DDE2D6B" w14:textId="77777777" w:rsidR="005A5586" w:rsidRPr="003342B8" w:rsidRDefault="005A5586" w:rsidP="005A5586">
      <w:pPr>
        <w:pStyle w:val="Betarp"/>
        <w:jc w:val="center"/>
        <w:rPr>
          <w:rFonts w:ascii="Times New Roman" w:hAnsi="Times New Roman" w:cs="Times New Roman"/>
          <w:b/>
          <w:sz w:val="24"/>
          <w:szCs w:val="24"/>
        </w:rPr>
      </w:pPr>
      <w:r w:rsidRPr="003342B8">
        <w:rPr>
          <w:rFonts w:ascii="Times New Roman" w:hAnsi="Times New Roman" w:cs="Times New Roman"/>
          <w:b/>
          <w:sz w:val="24"/>
          <w:szCs w:val="24"/>
        </w:rPr>
        <w:t>JONAVOS R. UŽUSALIŲ MOKYKLOS-DAUGIAFUNKCIO CENTRO</w:t>
      </w:r>
    </w:p>
    <w:p w14:paraId="4F816D76" w14:textId="77777777" w:rsidR="005A5586" w:rsidRPr="003342B8" w:rsidRDefault="005A5586" w:rsidP="00D82808">
      <w:pPr>
        <w:pStyle w:val="Betarp"/>
        <w:rPr>
          <w:rFonts w:ascii="Times New Roman" w:hAnsi="Times New Roman" w:cs="Times New Roman"/>
          <w:b/>
          <w:sz w:val="24"/>
          <w:szCs w:val="24"/>
        </w:rPr>
      </w:pPr>
    </w:p>
    <w:p w14:paraId="335130FE" w14:textId="77777777" w:rsidR="00D82808" w:rsidRPr="003342B8" w:rsidRDefault="00D82808" w:rsidP="00A04A1A">
      <w:pPr>
        <w:jc w:val="center"/>
        <w:rPr>
          <w:b/>
          <w:caps/>
          <w:szCs w:val="24"/>
        </w:rPr>
      </w:pPr>
      <w:r w:rsidRPr="003342B8">
        <w:rPr>
          <w:b/>
          <w:caps/>
          <w:szCs w:val="24"/>
        </w:rPr>
        <w:t>Mokymosi pasiekimų vertinimo ir individualios pažangos stebėjimas</w:t>
      </w:r>
    </w:p>
    <w:p w14:paraId="4CD1540B" w14:textId="77777777" w:rsidR="00B41734" w:rsidRPr="003342B8" w:rsidRDefault="00B41734" w:rsidP="00B41734">
      <w:pPr>
        <w:jc w:val="center"/>
        <w:rPr>
          <w:b/>
          <w:caps/>
          <w:szCs w:val="24"/>
        </w:rPr>
      </w:pPr>
    </w:p>
    <w:p w14:paraId="159206AF" w14:textId="77777777" w:rsidR="00B41734" w:rsidRPr="003342B8" w:rsidRDefault="00B41734" w:rsidP="00B41734">
      <w:pPr>
        <w:jc w:val="center"/>
        <w:rPr>
          <w:b/>
          <w:szCs w:val="24"/>
        </w:rPr>
      </w:pPr>
      <w:r w:rsidRPr="003342B8">
        <w:rPr>
          <w:b/>
          <w:szCs w:val="24"/>
        </w:rPr>
        <w:t>...................................................................</w:t>
      </w:r>
    </w:p>
    <w:p w14:paraId="1E173581" w14:textId="77777777" w:rsidR="00B41734" w:rsidRPr="003342B8" w:rsidRDefault="00B41734" w:rsidP="00B41734">
      <w:pPr>
        <w:jc w:val="center"/>
        <w:rPr>
          <w:szCs w:val="24"/>
        </w:rPr>
      </w:pPr>
      <w:r w:rsidRPr="003342B8">
        <w:rPr>
          <w:szCs w:val="24"/>
        </w:rPr>
        <w:t>(pagalbą teikiantis asmuo)</w:t>
      </w:r>
    </w:p>
    <w:p w14:paraId="7B6C45BD" w14:textId="77777777" w:rsidR="005A5586" w:rsidRPr="003342B8" w:rsidRDefault="005A5586" w:rsidP="00A04A1A">
      <w:pPr>
        <w:pStyle w:val="Betarp"/>
        <w:rPr>
          <w:rFonts w:ascii="Times New Roman" w:hAnsi="Times New Roman" w:cs="Times New Roman"/>
          <w:b/>
          <w:sz w:val="24"/>
          <w:szCs w:val="24"/>
        </w:rPr>
      </w:pPr>
    </w:p>
    <w:tbl>
      <w:tblPr>
        <w:tblStyle w:val="Lentelstinklelis"/>
        <w:tblW w:w="14709" w:type="dxa"/>
        <w:tblLook w:val="04A0" w:firstRow="1" w:lastRow="0" w:firstColumn="1" w:lastColumn="0" w:noHBand="0" w:noVBand="1"/>
      </w:tblPr>
      <w:tblGrid>
        <w:gridCol w:w="1421"/>
        <w:gridCol w:w="6484"/>
        <w:gridCol w:w="6804"/>
      </w:tblGrid>
      <w:tr w:rsidR="00B41734" w:rsidRPr="003342B8" w14:paraId="0368C475" w14:textId="77777777" w:rsidTr="00A04A1A">
        <w:tc>
          <w:tcPr>
            <w:tcW w:w="1421" w:type="dxa"/>
          </w:tcPr>
          <w:p w14:paraId="03BC667D" w14:textId="77777777" w:rsidR="00B41734" w:rsidRPr="003342B8" w:rsidRDefault="00B41734" w:rsidP="005A5586">
            <w:pPr>
              <w:pStyle w:val="Betarp"/>
              <w:jc w:val="center"/>
              <w:rPr>
                <w:rFonts w:ascii="Times New Roman" w:hAnsi="Times New Roman" w:cs="Times New Roman"/>
                <w:sz w:val="24"/>
                <w:szCs w:val="24"/>
              </w:rPr>
            </w:pPr>
          </w:p>
          <w:p w14:paraId="6DB48294" w14:textId="77777777" w:rsidR="00B41734" w:rsidRPr="003342B8" w:rsidRDefault="00B41734" w:rsidP="005A5586">
            <w:pPr>
              <w:pStyle w:val="Betarp"/>
              <w:jc w:val="center"/>
              <w:rPr>
                <w:rFonts w:ascii="Times New Roman" w:hAnsi="Times New Roman" w:cs="Times New Roman"/>
                <w:sz w:val="24"/>
                <w:szCs w:val="24"/>
              </w:rPr>
            </w:pPr>
            <w:r w:rsidRPr="003342B8">
              <w:rPr>
                <w:rFonts w:ascii="Times New Roman" w:hAnsi="Times New Roman" w:cs="Times New Roman"/>
                <w:sz w:val="24"/>
                <w:szCs w:val="24"/>
              </w:rPr>
              <w:t>Data</w:t>
            </w:r>
          </w:p>
        </w:tc>
        <w:tc>
          <w:tcPr>
            <w:tcW w:w="6484" w:type="dxa"/>
            <w:tcBorders>
              <w:right w:val="single" w:sz="6" w:space="0" w:color="auto"/>
            </w:tcBorders>
          </w:tcPr>
          <w:p w14:paraId="4102584F" w14:textId="77777777" w:rsidR="00B41734" w:rsidRPr="003342B8" w:rsidRDefault="00B41734" w:rsidP="005A5586">
            <w:pPr>
              <w:pStyle w:val="Betarp"/>
              <w:jc w:val="center"/>
              <w:rPr>
                <w:rFonts w:ascii="Times New Roman" w:hAnsi="Times New Roman" w:cs="Times New Roman"/>
                <w:sz w:val="24"/>
                <w:szCs w:val="24"/>
              </w:rPr>
            </w:pPr>
          </w:p>
          <w:p w14:paraId="1202A1F3" w14:textId="77777777" w:rsidR="00B41734" w:rsidRPr="003342B8" w:rsidRDefault="00B41734" w:rsidP="00D82808">
            <w:pPr>
              <w:pStyle w:val="Betarp"/>
              <w:jc w:val="center"/>
              <w:rPr>
                <w:rFonts w:ascii="Times New Roman" w:hAnsi="Times New Roman" w:cs="Times New Roman"/>
                <w:sz w:val="24"/>
                <w:szCs w:val="24"/>
              </w:rPr>
            </w:pPr>
            <w:r w:rsidRPr="003342B8">
              <w:rPr>
                <w:rFonts w:ascii="Times New Roman" w:hAnsi="Times New Roman" w:cs="Times New Roman"/>
                <w:sz w:val="24"/>
                <w:szCs w:val="24"/>
              </w:rPr>
              <w:t>Mokinio individuali pažanga</w:t>
            </w:r>
          </w:p>
        </w:tc>
        <w:tc>
          <w:tcPr>
            <w:tcW w:w="6804" w:type="dxa"/>
            <w:tcBorders>
              <w:left w:val="single" w:sz="6" w:space="0" w:color="auto"/>
            </w:tcBorders>
          </w:tcPr>
          <w:p w14:paraId="0A0B9330" w14:textId="77777777" w:rsidR="00B41734" w:rsidRPr="003342B8" w:rsidRDefault="00B41734" w:rsidP="005A5586">
            <w:pPr>
              <w:pStyle w:val="Betarp"/>
              <w:jc w:val="center"/>
              <w:rPr>
                <w:rFonts w:ascii="Times New Roman" w:hAnsi="Times New Roman" w:cs="Times New Roman"/>
                <w:sz w:val="24"/>
                <w:szCs w:val="24"/>
              </w:rPr>
            </w:pPr>
          </w:p>
          <w:p w14:paraId="791A5CD8" w14:textId="77777777" w:rsidR="00B41734" w:rsidRPr="003342B8" w:rsidRDefault="00B41734" w:rsidP="005A5586">
            <w:pPr>
              <w:pStyle w:val="Betarp"/>
              <w:jc w:val="center"/>
              <w:rPr>
                <w:rFonts w:ascii="Times New Roman" w:hAnsi="Times New Roman" w:cs="Times New Roman"/>
                <w:sz w:val="24"/>
                <w:szCs w:val="24"/>
              </w:rPr>
            </w:pPr>
            <w:r w:rsidRPr="003342B8">
              <w:rPr>
                <w:rFonts w:ascii="Times New Roman" w:hAnsi="Times New Roman" w:cs="Times New Roman"/>
                <w:sz w:val="24"/>
                <w:szCs w:val="24"/>
              </w:rPr>
              <w:t>Numatoma tolesnė veikla</w:t>
            </w:r>
          </w:p>
        </w:tc>
      </w:tr>
      <w:tr w:rsidR="00B41734" w:rsidRPr="003342B8" w14:paraId="37C7257E" w14:textId="77777777" w:rsidTr="00A04A1A">
        <w:tc>
          <w:tcPr>
            <w:tcW w:w="1421" w:type="dxa"/>
          </w:tcPr>
          <w:p w14:paraId="654564E3" w14:textId="77777777" w:rsidR="00B41734" w:rsidRPr="003342B8" w:rsidRDefault="00B41734" w:rsidP="005A5586">
            <w:pPr>
              <w:pStyle w:val="Betarp"/>
              <w:jc w:val="center"/>
              <w:rPr>
                <w:rFonts w:ascii="Times New Roman" w:hAnsi="Times New Roman" w:cs="Times New Roman"/>
                <w:sz w:val="36"/>
                <w:szCs w:val="36"/>
              </w:rPr>
            </w:pPr>
          </w:p>
        </w:tc>
        <w:tc>
          <w:tcPr>
            <w:tcW w:w="6484" w:type="dxa"/>
            <w:tcBorders>
              <w:right w:val="single" w:sz="6" w:space="0" w:color="auto"/>
            </w:tcBorders>
          </w:tcPr>
          <w:p w14:paraId="323C54FF" w14:textId="77777777" w:rsidR="00B41734" w:rsidRPr="003342B8" w:rsidRDefault="00B41734" w:rsidP="005A5586">
            <w:pPr>
              <w:pStyle w:val="Betarp"/>
              <w:jc w:val="center"/>
              <w:rPr>
                <w:rFonts w:ascii="Times New Roman" w:hAnsi="Times New Roman" w:cs="Times New Roman"/>
                <w:sz w:val="36"/>
                <w:szCs w:val="36"/>
              </w:rPr>
            </w:pPr>
          </w:p>
        </w:tc>
        <w:tc>
          <w:tcPr>
            <w:tcW w:w="6804" w:type="dxa"/>
            <w:tcBorders>
              <w:left w:val="single" w:sz="6" w:space="0" w:color="auto"/>
            </w:tcBorders>
          </w:tcPr>
          <w:p w14:paraId="4F959021" w14:textId="77777777" w:rsidR="00B41734" w:rsidRPr="003342B8" w:rsidRDefault="00B41734" w:rsidP="005A5586">
            <w:pPr>
              <w:pStyle w:val="Betarp"/>
              <w:jc w:val="center"/>
              <w:rPr>
                <w:rFonts w:ascii="Times New Roman" w:hAnsi="Times New Roman" w:cs="Times New Roman"/>
                <w:sz w:val="36"/>
                <w:szCs w:val="36"/>
              </w:rPr>
            </w:pPr>
          </w:p>
        </w:tc>
      </w:tr>
      <w:tr w:rsidR="00B41734" w:rsidRPr="003342B8" w14:paraId="61A6991E" w14:textId="77777777" w:rsidTr="00A04A1A">
        <w:tc>
          <w:tcPr>
            <w:tcW w:w="1421" w:type="dxa"/>
          </w:tcPr>
          <w:p w14:paraId="6DF63500" w14:textId="77777777" w:rsidR="00B41734" w:rsidRPr="003342B8" w:rsidRDefault="00B41734" w:rsidP="005A5586">
            <w:pPr>
              <w:pStyle w:val="Betarp"/>
              <w:jc w:val="center"/>
              <w:rPr>
                <w:rFonts w:ascii="Times New Roman" w:hAnsi="Times New Roman" w:cs="Times New Roman"/>
                <w:sz w:val="36"/>
                <w:szCs w:val="36"/>
              </w:rPr>
            </w:pPr>
          </w:p>
        </w:tc>
        <w:tc>
          <w:tcPr>
            <w:tcW w:w="6484" w:type="dxa"/>
            <w:tcBorders>
              <w:right w:val="single" w:sz="6" w:space="0" w:color="auto"/>
            </w:tcBorders>
          </w:tcPr>
          <w:p w14:paraId="195C463A" w14:textId="77777777" w:rsidR="00B41734" w:rsidRPr="003342B8" w:rsidRDefault="00B41734" w:rsidP="005A5586">
            <w:pPr>
              <w:pStyle w:val="Betarp"/>
              <w:jc w:val="center"/>
              <w:rPr>
                <w:rFonts w:ascii="Times New Roman" w:hAnsi="Times New Roman" w:cs="Times New Roman"/>
                <w:sz w:val="36"/>
                <w:szCs w:val="36"/>
              </w:rPr>
            </w:pPr>
          </w:p>
        </w:tc>
        <w:tc>
          <w:tcPr>
            <w:tcW w:w="6804" w:type="dxa"/>
            <w:tcBorders>
              <w:left w:val="single" w:sz="6" w:space="0" w:color="auto"/>
            </w:tcBorders>
          </w:tcPr>
          <w:p w14:paraId="03FED10D" w14:textId="77777777" w:rsidR="00B41734" w:rsidRPr="003342B8" w:rsidRDefault="00B41734" w:rsidP="005A5586">
            <w:pPr>
              <w:pStyle w:val="Betarp"/>
              <w:jc w:val="center"/>
              <w:rPr>
                <w:rFonts w:ascii="Times New Roman" w:hAnsi="Times New Roman" w:cs="Times New Roman"/>
                <w:sz w:val="36"/>
                <w:szCs w:val="36"/>
              </w:rPr>
            </w:pPr>
          </w:p>
        </w:tc>
      </w:tr>
      <w:tr w:rsidR="00B41734" w:rsidRPr="003342B8" w14:paraId="320E767D" w14:textId="77777777" w:rsidTr="00A04A1A">
        <w:tc>
          <w:tcPr>
            <w:tcW w:w="1421" w:type="dxa"/>
          </w:tcPr>
          <w:p w14:paraId="4F4CF2FB" w14:textId="77777777" w:rsidR="00B41734" w:rsidRPr="003342B8" w:rsidRDefault="00B41734" w:rsidP="005A5586">
            <w:pPr>
              <w:pStyle w:val="Betarp"/>
              <w:jc w:val="center"/>
              <w:rPr>
                <w:rFonts w:ascii="Times New Roman" w:hAnsi="Times New Roman" w:cs="Times New Roman"/>
                <w:sz w:val="36"/>
                <w:szCs w:val="36"/>
              </w:rPr>
            </w:pPr>
          </w:p>
        </w:tc>
        <w:tc>
          <w:tcPr>
            <w:tcW w:w="6484" w:type="dxa"/>
            <w:tcBorders>
              <w:right w:val="single" w:sz="6" w:space="0" w:color="auto"/>
            </w:tcBorders>
          </w:tcPr>
          <w:p w14:paraId="56127447" w14:textId="77777777" w:rsidR="00B41734" w:rsidRPr="003342B8" w:rsidRDefault="00B41734" w:rsidP="005A5586">
            <w:pPr>
              <w:pStyle w:val="Betarp"/>
              <w:jc w:val="center"/>
              <w:rPr>
                <w:rFonts w:ascii="Times New Roman" w:hAnsi="Times New Roman" w:cs="Times New Roman"/>
                <w:sz w:val="36"/>
                <w:szCs w:val="36"/>
              </w:rPr>
            </w:pPr>
          </w:p>
        </w:tc>
        <w:tc>
          <w:tcPr>
            <w:tcW w:w="6804" w:type="dxa"/>
            <w:tcBorders>
              <w:left w:val="single" w:sz="6" w:space="0" w:color="auto"/>
            </w:tcBorders>
          </w:tcPr>
          <w:p w14:paraId="1D03B39E" w14:textId="77777777" w:rsidR="00B41734" w:rsidRPr="003342B8" w:rsidRDefault="00B41734" w:rsidP="005A5586">
            <w:pPr>
              <w:pStyle w:val="Betarp"/>
              <w:jc w:val="center"/>
              <w:rPr>
                <w:rFonts w:ascii="Times New Roman" w:hAnsi="Times New Roman" w:cs="Times New Roman"/>
                <w:sz w:val="36"/>
                <w:szCs w:val="36"/>
              </w:rPr>
            </w:pPr>
          </w:p>
        </w:tc>
      </w:tr>
    </w:tbl>
    <w:p w14:paraId="6FE454D3" w14:textId="77777777" w:rsidR="005A5586" w:rsidRPr="003342B8" w:rsidRDefault="005A5586" w:rsidP="005A5586">
      <w:pPr>
        <w:rPr>
          <w:u w:val="single"/>
        </w:rPr>
      </w:pPr>
    </w:p>
    <w:p w14:paraId="2597246E" w14:textId="77777777" w:rsidR="005A5586" w:rsidRPr="003342B8" w:rsidRDefault="005A5586" w:rsidP="005A5586">
      <w:pPr>
        <w:overflowPunct w:val="0"/>
        <w:jc w:val="both"/>
        <w:textAlignment w:val="baseline"/>
        <w:rPr>
          <w:rFonts w:ascii="HelveticaLT" w:hAnsi="HelveticaLT"/>
        </w:rPr>
      </w:pPr>
      <w:r w:rsidRPr="003342B8">
        <w:t xml:space="preserve">Pastaba. Pagalbos vaikui plano įgyvendinimo formą pildo visi į pagalbos </w:t>
      </w:r>
      <w:proofErr w:type="spellStart"/>
      <w:r w:rsidRPr="003342B8">
        <w:t>komantą</w:t>
      </w:r>
      <w:proofErr w:type="spellEnd"/>
      <w:r w:rsidRPr="003342B8">
        <w:t xml:space="preserve"> įtraukti asmenys.</w:t>
      </w:r>
    </w:p>
    <w:p w14:paraId="325D5A84" w14:textId="77777777" w:rsidR="005A5586" w:rsidRPr="003342B8" w:rsidRDefault="005A5586" w:rsidP="005A5586">
      <w:pPr>
        <w:pStyle w:val="Betarp"/>
        <w:ind w:left="2592" w:firstLine="1296"/>
        <w:jc w:val="both"/>
        <w:rPr>
          <w:rFonts w:ascii="Times New Roman" w:eastAsia="Times New Roman" w:hAnsi="Times New Roman" w:cs="Times New Roman"/>
          <w:sz w:val="24"/>
          <w:szCs w:val="24"/>
        </w:rPr>
      </w:pPr>
    </w:p>
    <w:p w14:paraId="42664987" w14:textId="77777777" w:rsidR="00DC6705" w:rsidRPr="003342B8" w:rsidRDefault="00DC6705" w:rsidP="00F20E82">
      <w:pPr>
        <w:pStyle w:val="Betarp"/>
        <w:jc w:val="both"/>
        <w:rPr>
          <w:rFonts w:ascii="Times New Roman" w:eastAsia="Times New Roman" w:hAnsi="Times New Roman" w:cs="Times New Roman"/>
          <w:sz w:val="24"/>
          <w:szCs w:val="24"/>
        </w:rPr>
      </w:pPr>
    </w:p>
    <w:p w14:paraId="691F9622" w14:textId="77777777" w:rsidR="00DC6705" w:rsidRPr="003342B8" w:rsidRDefault="00DC6705" w:rsidP="005A5586">
      <w:pPr>
        <w:pStyle w:val="Betarp"/>
        <w:jc w:val="both"/>
        <w:rPr>
          <w:rFonts w:ascii="Times New Roman" w:eastAsia="Times New Roman" w:hAnsi="Times New Roman" w:cs="Times New Roman"/>
          <w:sz w:val="24"/>
          <w:szCs w:val="24"/>
        </w:rPr>
      </w:pPr>
    </w:p>
    <w:p w14:paraId="7BCF8B3D" w14:textId="77777777" w:rsidR="00EA29EB" w:rsidRPr="003342B8" w:rsidRDefault="00EA29EB" w:rsidP="005A5586">
      <w:pPr>
        <w:pStyle w:val="Betarp"/>
        <w:jc w:val="both"/>
        <w:rPr>
          <w:rFonts w:ascii="Times New Roman" w:eastAsia="Times New Roman" w:hAnsi="Times New Roman" w:cs="Times New Roman"/>
          <w:sz w:val="24"/>
          <w:szCs w:val="24"/>
        </w:rPr>
      </w:pPr>
    </w:p>
    <w:p w14:paraId="641D8AC9" w14:textId="77777777" w:rsidR="00E640B6" w:rsidRPr="003342B8" w:rsidRDefault="00E640B6" w:rsidP="005A5586">
      <w:pPr>
        <w:pStyle w:val="Betarp"/>
        <w:jc w:val="both"/>
        <w:rPr>
          <w:rFonts w:ascii="Times New Roman" w:eastAsia="Times New Roman" w:hAnsi="Times New Roman" w:cs="Times New Roman"/>
          <w:sz w:val="24"/>
          <w:szCs w:val="24"/>
        </w:rPr>
      </w:pPr>
    </w:p>
    <w:p w14:paraId="5C6222F3" w14:textId="77777777" w:rsidR="00DC6705" w:rsidRPr="003342B8" w:rsidRDefault="00B06895" w:rsidP="00A04A1A">
      <w:pPr>
        <w:pStyle w:val="Betarp"/>
        <w:ind w:left="7433"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lastRenderedPageBreak/>
        <w:t xml:space="preserve"> </w:t>
      </w:r>
      <w:r w:rsidR="00DC6705" w:rsidRPr="003342B8">
        <w:rPr>
          <w:rFonts w:ascii="Times New Roman" w:eastAsia="Times New Roman" w:hAnsi="Times New Roman" w:cs="Times New Roman"/>
          <w:sz w:val="24"/>
          <w:szCs w:val="24"/>
        </w:rPr>
        <w:t xml:space="preserve">Jonavos r. </w:t>
      </w:r>
      <w:proofErr w:type="spellStart"/>
      <w:r w:rsidR="00DC6705" w:rsidRPr="003342B8">
        <w:rPr>
          <w:rFonts w:ascii="Times New Roman" w:eastAsia="Times New Roman" w:hAnsi="Times New Roman" w:cs="Times New Roman"/>
          <w:sz w:val="24"/>
          <w:szCs w:val="24"/>
        </w:rPr>
        <w:t>Užusalių</w:t>
      </w:r>
      <w:proofErr w:type="spellEnd"/>
      <w:r w:rsidR="00DC6705" w:rsidRPr="003342B8">
        <w:rPr>
          <w:rFonts w:ascii="Times New Roman" w:eastAsia="Times New Roman" w:hAnsi="Times New Roman" w:cs="Times New Roman"/>
          <w:sz w:val="24"/>
          <w:szCs w:val="24"/>
        </w:rPr>
        <w:t xml:space="preserve"> mokyklos-daugiafunkcio centro</w:t>
      </w:r>
    </w:p>
    <w:p w14:paraId="3BE3ADA1" w14:textId="77777777" w:rsidR="00B06895" w:rsidRPr="003342B8" w:rsidRDefault="00DC6705" w:rsidP="00DC6705">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Pr="003342B8">
        <w:rPr>
          <w:rFonts w:ascii="Times New Roman" w:eastAsia="Times New Roman" w:hAnsi="Times New Roman" w:cs="Times New Roman"/>
          <w:sz w:val="24"/>
          <w:szCs w:val="24"/>
        </w:rPr>
        <w:t xml:space="preserve"> 2022-2023 mokslo metų </w:t>
      </w:r>
      <w:r w:rsidR="00B06895" w:rsidRPr="003342B8">
        <w:rPr>
          <w:rFonts w:ascii="Times New Roman" w:eastAsia="Times New Roman" w:hAnsi="Times New Roman" w:cs="Times New Roman"/>
          <w:sz w:val="24"/>
          <w:szCs w:val="24"/>
        </w:rPr>
        <w:t xml:space="preserve">pradinio </w:t>
      </w:r>
    </w:p>
    <w:p w14:paraId="2888BBCD" w14:textId="77777777" w:rsidR="00DC6705" w:rsidRPr="003342B8" w:rsidRDefault="00B06895" w:rsidP="00DC6705">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315765"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ir pagrindinio </w:t>
      </w:r>
      <w:r w:rsidR="00DC6705" w:rsidRPr="003342B8">
        <w:rPr>
          <w:rFonts w:ascii="Times New Roman" w:eastAsia="Times New Roman" w:hAnsi="Times New Roman" w:cs="Times New Roman"/>
          <w:sz w:val="24"/>
          <w:szCs w:val="24"/>
        </w:rPr>
        <w:t xml:space="preserve">ugdymo plano                                                             </w:t>
      </w:r>
    </w:p>
    <w:p w14:paraId="209977CC" w14:textId="77777777" w:rsidR="00DC6705" w:rsidRPr="003342B8" w:rsidRDefault="00DC6705" w:rsidP="00DC6705">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A04A1A" w:rsidRPr="003342B8">
        <w:rPr>
          <w:rFonts w:ascii="Times New Roman" w:eastAsia="Times New Roman" w:hAnsi="Times New Roman" w:cs="Times New Roman"/>
          <w:sz w:val="24"/>
          <w:szCs w:val="24"/>
        </w:rPr>
        <w:tab/>
      </w:r>
      <w:r w:rsidR="00315765"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4 priedas </w:t>
      </w:r>
    </w:p>
    <w:p w14:paraId="3A959C29" w14:textId="77777777" w:rsidR="00F20E82" w:rsidRPr="003342B8" w:rsidRDefault="00F20E82" w:rsidP="00DC6705">
      <w:pPr>
        <w:pStyle w:val="Betarp"/>
        <w:jc w:val="both"/>
        <w:rPr>
          <w:rFonts w:ascii="Times New Roman" w:eastAsia="Times New Roman" w:hAnsi="Times New Roman" w:cs="Times New Roman"/>
          <w:sz w:val="24"/>
          <w:szCs w:val="24"/>
        </w:rPr>
      </w:pPr>
    </w:p>
    <w:p w14:paraId="18949C93" w14:textId="77777777" w:rsidR="00F20E82" w:rsidRPr="00956493" w:rsidRDefault="00F20E82" w:rsidP="00604AEA">
      <w:pPr>
        <w:pStyle w:val="Antrat2"/>
        <w:spacing w:before="0" w:line="240" w:lineRule="auto"/>
        <w:jc w:val="center"/>
        <w:rPr>
          <w:rFonts w:ascii="Times New Roman" w:eastAsia="Times New Roman" w:hAnsi="Times New Roman" w:cs="Times New Roman"/>
          <w:color w:val="auto"/>
          <w:sz w:val="24"/>
          <w:szCs w:val="24"/>
        </w:rPr>
      </w:pPr>
      <w:bookmarkStart w:id="70" w:name="_Toc113528287"/>
      <w:r w:rsidRPr="00956493">
        <w:rPr>
          <w:rFonts w:ascii="Times New Roman" w:eastAsia="Times New Roman" w:hAnsi="Times New Roman" w:cs="Times New Roman"/>
          <w:color w:val="auto"/>
          <w:sz w:val="24"/>
          <w:szCs w:val="24"/>
        </w:rPr>
        <w:t>PAGALBOS VAIKUI PLANO FORMA</w:t>
      </w:r>
      <w:bookmarkEnd w:id="70"/>
    </w:p>
    <w:p w14:paraId="1847786A" w14:textId="77777777" w:rsidR="00DC6705" w:rsidRPr="003342B8" w:rsidRDefault="00DC6705" w:rsidP="00DC6705">
      <w:pPr>
        <w:pStyle w:val="Betarp"/>
        <w:jc w:val="both"/>
        <w:rPr>
          <w:rFonts w:ascii="Times New Roman" w:eastAsia="Times New Roman" w:hAnsi="Times New Roman" w:cs="Times New Roman"/>
          <w:sz w:val="24"/>
          <w:szCs w:val="24"/>
        </w:rPr>
      </w:pPr>
    </w:p>
    <w:p w14:paraId="08E33927" w14:textId="77777777" w:rsidR="005A5586" w:rsidRPr="003342B8" w:rsidRDefault="005A5586" w:rsidP="005A5586">
      <w:pPr>
        <w:pStyle w:val="Betarp"/>
        <w:jc w:val="center"/>
        <w:rPr>
          <w:rFonts w:ascii="Times New Roman" w:hAnsi="Times New Roman" w:cs="Times New Roman"/>
          <w:b/>
          <w:caps/>
          <w:sz w:val="24"/>
          <w:szCs w:val="24"/>
        </w:rPr>
      </w:pPr>
      <w:r w:rsidRPr="003342B8">
        <w:rPr>
          <w:rFonts w:ascii="Times New Roman" w:hAnsi="Times New Roman" w:cs="Times New Roman"/>
          <w:b/>
          <w:caps/>
          <w:sz w:val="24"/>
          <w:szCs w:val="24"/>
        </w:rPr>
        <w:t>Jonavos R. Užusalių mokyklos-daugiafunkci</w:t>
      </w:r>
      <w:r w:rsidR="00F20E82" w:rsidRPr="003342B8">
        <w:rPr>
          <w:rFonts w:ascii="Times New Roman" w:hAnsi="Times New Roman" w:cs="Times New Roman"/>
          <w:b/>
          <w:caps/>
          <w:sz w:val="24"/>
          <w:szCs w:val="24"/>
        </w:rPr>
        <w:t>S</w:t>
      </w:r>
      <w:r w:rsidRPr="003342B8">
        <w:rPr>
          <w:rFonts w:ascii="Times New Roman" w:hAnsi="Times New Roman" w:cs="Times New Roman"/>
          <w:b/>
          <w:caps/>
          <w:sz w:val="24"/>
          <w:szCs w:val="24"/>
        </w:rPr>
        <w:t xml:space="preserve"> centr</w:t>
      </w:r>
      <w:r w:rsidR="00F20E82" w:rsidRPr="003342B8">
        <w:rPr>
          <w:rFonts w:ascii="Times New Roman" w:hAnsi="Times New Roman" w:cs="Times New Roman"/>
          <w:b/>
          <w:caps/>
          <w:sz w:val="24"/>
          <w:szCs w:val="24"/>
        </w:rPr>
        <w:t>AS</w:t>
      </w:r>
    </w:p>
    <w:p w14:paraId="10143AF4" w14:textId="77777777" w:rsidR="005A5586" w:rsidRPr="003342B8" w:rsidRDefault="005A5586" w:rsidP="005A5586">
      <w:pPr>
        <w:pStyle w:val="Betarp"/>
        <w:jc w:val="center"/>
        <w:rPr>
          <w:rFonts w:ascii="Times New Roman" w:hAnsi="Times New Roman" w:cs="Times New Roman"/>
          <w:b/>
          <w:caps/>
          <w:sz w:val="24"/>
          <w:szCs w:val="24"/>
        </w:rPr>
      </w:pPr>
    </w:p>
    <w:p w14:paraId="73265570" w14:textId="77777777" w:rsidR="005A5586" w:rsidRPr="003342B8" w:rsidRDefault="005A5586" w:rsidP="005A5586">
      <w:pPr>
        <w:jc w:val="center"/>
        <w:rPr>
          <w:szCs w:val="24"/>
        </w:rPr>
      </w:pPr>
      <w:r w:rsidRPr="003342B8">
        <w:rPr>
          <w:b/>
          <w:szCs w:val="24"/>
        </w:rPr>
        <w:t>PAGALBOS VAIKUI  PLANAS</w:t>
      </w:r>
    </w:p>
    <w:p w14:paraId="20A8AFBD" w14:textId="77777777" w:rsidR="005A5586" w:rsidRPr="003342B8" w:rsidRDefault="005A5586" w:rsidP="005A5586">
      <w:pPr>
        <w:jc w:val="center"/>
        <w:rPr>
          <w:szCs w:val="24"/>
        </w:rPr>
      </w:pPr>
      <w:r w:rsidRPr="003342B8">
        <w:rPr>
          <w:szCs w:val="24"/>
        </w:rPr>
        <w:t>................................</w:t>
      </w:r>
    </w:p>
    <w:p w14:paraId="026A977E" w14:textId="77777777" w:rsidR="005A5586" w:rsidRPr="003342B8" w:rsidRDefault="005A5586" w:rsidP="00315765">
      <w:pPr>
        <w:jc w:val="center"/>
        <w:rPr>
          <w:szCs w:val="24"/>
        </w:rPr>
      </w:pPr>
      <w:r w:rsidRPr="003342B8">
        <w:rPr>
          <w:szCs w:val="24"/>
        </w:rPr>
        <w:t>(data)</w:t>
      </w:r>
    </w:p>
    <w:p w14:paraId="4E42683B" w14:textId="77777777" w:rsidR="005A5586" w:rsidRPr="003342B8" w:rsidRDefault="005A5586" w:rsidP="005A5586">
      <w:pPr>
        <w:ind w:left="360"/>
        <w:rPr>
          <w:szCs w:val="24"/>
        </w:rPr>
      </w:pPr>
      <w:r w:rsidRPr="003342B8">
        <w:rPr>
          <w:szCs w:val="24"/>
        </w:rPr>
        <w:t>1. Bendrieji duomenys:</w:t>
      </w:r>
    </w:p>
    <w:tbl>
      <w:tblPr>
        <w:tblStyle w:val="Lentelstinklelis"/>
        <w:tblW w:w="14130" w:type="dxa"/>
        <w:tblInd w:w="720" w:type="dxa"/>
        <w:tblLook w:val="04A0" w:firstRow="1" w:lastRow="0" w:firstColumn="1" w:lastColumn="0" w:noHBand="0" w:noVBand="1"/>
      </w:tblPr>
      <w:tblGrid>
        <w:gridCol w:w="4917"/>
        <w:gridCol w:w="9213"/>
      </w:tblGrid>
      <w:tr w:rsidR="005A5586" w:rsidRPr="003342B8" w14:paraId="6C785F73" w14:textId="77777777" w:rsidTr="00A04A1A">
        <w:tc>
          <w:tcPr>
            <w:tcW w:w="4917" w:type="dxa"/>
          </w:tcPr>
          <w:p w14:paraId="64A586C3"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Vaiko vardas, pavardė, klasė</w:t>
            </w:r>
          </w:p>
        </w:tc>
        <w:tc>
          <w:tcPr>
            <w:tcW w:w="9213" w:type="dxa"/>
          </w:tcPr>
          <w:p w14:paraId="3D2FC3D4"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1DFCD420" w14:textId="77777777" w:rsidTr="00A04A1A">
        <w:tc>
          <w:tcPr>
            <w:tcW w:w="4917" w:type="dxa"/>
          </w:tcPr>
          <w:p w14:paraId="60F2AAE6"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Vaiko gimimo data</w:t>
            </w:r>
          </w:p>
        </w:tc>
        <w:tc>
          <w:tcPr>
            <w:tcW w:w="9213" w:type="dxa"/>
          </w:tcPr>
          <w:p w14:paraId="58931797"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2783E3D2" w14:textId="77777777" w:rsidTr="00A04A1A">
        <w:tc>
          <w:tcPr>
            <w:tcW w:w="4917" w:type="dxa"/>
          </w:tcPr>
          <w:p w14:paraId="0762820E"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Gyvenamosios vietos adresas</w:t>
            </w:r>
          </w:p>
        </w:tc>
        <w:tc>
          <w:tcPr>
            <w:tcW w:w="9213" w:type="dxa"/>
          </w:tcPr>
          <w:p w14:paraId="69240FED"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4BEAC362" w14:textId="77777777" w:rsidTr="00A04A1A">
        <w:tc>
          <w:tcPr>
            <w:tcW w:w="4917" w:type="dxa"/>
          </w:tcPr>
          <w:p w14:paraId="09C7B846"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Atstovaujančio asmens vardas, pavardė, ryšys su vaiku, tel. Nr.</w:t>
            </w:r>
          </w:p>
        </w:tc>
        <w:tc>
          <w:tcPr>
            <w:tcW w:w="9213" w:type="dxa"/>
          </w:tcPr>
          <w:p w14:paraId="4DF505C2"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1692969C" w14:textId="77777777" w:rsidTr="00A04A1A">
        <w:tc>
          <w:tcPr>
            <w:tcW w:w="4917" w:type="dxa"/>
          </w:tcPr>
          <w:p w14:paraId="085673A0" w14:textId="77777777" w:rsidR="005A5586" w:rsidRPr="003342B8" w:rsidRDefault="007E1EA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Koordinatoriaus</w:t>
            </w:r>
            <w:r w:rsidR="005A5586" w:rsidRPr="003342B8">
              <w:rPr>
                <w:rFonts w:ascii="Times New Roman" w:hAnsi="Times New Roman" w:cs="Times New Roman"/>
                <w:sz w:val="24"/>
                <w:szCs w:val="24"/>
              </w:rPr>
              <w:t xml:space="preserve"> vardas, pavardė, tel. Nr.</w:t>
            </w:r>
          </w:p>
        </w:tc>
        <w:tc>
          <w:tcPr>
            <w:tcW w:w="9213" w:type="dxa"/>
          </w:tcPr>
          <w:p w14:paraId="779E7F9D"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167D8B8F" w14:textId="77777777" w:rsidTr="00A04A1A">
        <w:tc>
          <w:tcPr>
            <w:tcW w:w="4917" w:type="dxa"/>
          </w:tcPr>
          <w:p w14:paraId="10A899CB"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Problema</w:t>
            </w:r>
          </w:p>
        </w:tc>
        <w:tc>
          <w:tcPr>
            <w:tcW w:w="9213" w:type="dxa"/>
          </w:tcPr>
          <w:p w14:paraId="2F20C049" w14:textId="77777777" w:rsidR="005A5586" w:rsidRPr="003342B8" w:rsidRDefault="005A5586" w:rsidP="005A5586">
            <w:pPr>
              <w:pStyle w:val="Sraopastraipa"/>
              <w:ind w:left="0"/>
              <w:rPr>
                <w:rFonts w:ascii="Times New Roman" w:hAnsi="Times New Roman" w:cs="Times New Roman"/>
                <w:sz w:val="24"/>
                <w:szCs w:val="24"/>
              </w:rPr>
            </w:pPr>
          </w:p>
        </w:tc>
      </w:tr>
    </w:tbl>
    <w:p w14:paraId="695FBB06" w14:textId="77777777" w:rsidR="005A5586" w:rsidRPr="003342B8" w:rsidRDefault="005A5586" w:rsidP="00A04A1A">
      <w:pPr>
        <w:rPr>
          <w:szCs w:val="24"/>
        </w:rPr>
      </w:pPr>
    </w:p>
    <w:p w14:paraId="1896B95D" w14:textId="77777777" w:rsidR="005A5586" w:rsidRPr="003342B8" w:rsidRDefault="005A5586" w:rsidP="005A5586">
      <w:pPr>
        <w:ind w:left="360"/>
        <w:rPr>
          <w:szCs w:val="24"/>
        </w:rPr>
      </w:pPr>
      <w:r w:rsidRPr="003342B8">
        <w:rPr>
          <w:szCs w:val="24"/>
        </w:rPr>
        <w:t>2. Vaiko ir šeimos apsaugos ir rizikos veiksniai:</w:t>
      </w:r>
    </w:p>
    <w:tbl>
      <w:tblPr>
        <w:tblStyle w:val="Lentelstinklelis"/>
        <w:tblW w:w="14175" w:type="dxa"/>
        <w:tblInd w:w="675" w:type="dxa"/>
        <w:tblLayout w:type="fixed"/>
        <w:tblLook w:val="04A0" w:firstRow="1" w:lastRow="0" w:firstColumn="1" w:lastColumn="0" w:noHBand="0" w:noVBand="1"/>
      </w:tblPr>
      <w:tblGrid>
        <w:gridCol w:w="1560"/>
        <w:gridCol w:w="3685"/>
        <w:gridCol w:w="4253"/>
        <w:gridCol w:w="4677"/>
      </w:tblGrid>
      <w:tr w:rsidR="005A5586" w:rsidRPr="003342B8" w14:paraId="0AE9D0BB" w14:textId="77777777" w:rsidTr="005A5586">
        <w:tc>
          <w:tcPr>
            <w:tcW w:w="1560" w:type="dxa"/>
          </w:tcPr>
          <w:p w14:paraId="6951D2A4" w14:textId="77777777" w:rsidR="005A5586" w:rsidRPr="003342B8" w:rsidRDefault="005A5586" w:rsidP="005A5586">
            <w:pPr>
              <w:pStyle w:val="Sraopastraipa"/>
              <w:ind w:left="0"/>
              <w:rPr>
                <w:rFonts w:ascii="Times New Roman" w:hAnsi="Times New Roman" w:cs="Times New Roman"/>
                <w:sz w:val="24"/>
                <w:szCs w:val="24"/>
              </w:rPr>
            </w:pPr>
          </w:p>
        </w:tc>
        <w:tc>
          <w:tcPr>
            <w:tcW w:w="3685" w:type="dxa"/>
          </w:tcPr>
          <w:p w14:paraId="030ABDB7"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Su vaiku susiję veiksniai</w:t>
            </w:r>
          </w:p>
        </w:tc>
        <w:tc>
          <w:tcPr>
            <w:tcW w:w="4253" w:type="dxa"/>
          </w:tcPr>
          <w:p w14:paraId="4E1CCAAE"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Su vaiko tėvais (globėjais/ šeima susiję veiksniai)</w:t>
            </w:r>
          </w:p>
        </w:tc>
        <w:tc>
          <w:tcPr>
            <w:tcW w:w="4677" w:type="dxa"/>
          </w:tcPr>
          <w:p w14:paraId="41984DB4"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Su kita aplinka (švietimo pagalba, sveikatos priežiūra ir kt.) susiję veiksniai</w:t>
            </w:r>
          </w:p>
        </w:tc>
      </w:tr>
      <w:tr w:rsidR="005A5586" w:rsidRPr="003342B8" w14:paraId="6CDB0A02" w14:textId="77777777" w:rsidTr="005A5586">
        <w:tc>
          <w:tcPr>
            <w:tcW w:w="1560" w:type="dxa"/>
          </w:tcPr>
          <w:p w14:paraId="46F93D59"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Apsaugos veiksniai/ stiprybės</w:t>
            </w:r>
          </w:p>
        </w:tc>
        <w:tc>
          <w:tcPr>
            <w:tcW w:w="3685" w:type="dxa"/>
          </w:tcPr>
          <w:p w14:paraId="62B347A3" w14:textId="77777777" w:rsidR="005A5586" w:rsidRPr="003342B8" w:rsidRDefault="005A5586" w:rsidP="005A5586">
            <w:pPr>
              <w:pStyle w:val="Sraopastraipa"/>
              <w:ind w:left="0"/>
              <w:rPr>
                <w:rFonts w:ascii="Times New Roman" w:hAnsi="Times New Roman" w:cs="Times New Roman"/>
                <w:sz w:val="24"/>
                <w:szCs w:val="24"/>
              </w:rPr>
            </w:pPr>
          </w:p>
        </w:tc>
        <w:tc>
          <w:tcPr>
            <w:tcW w:w="4253" w:type="dxa"/>
          </w:tcPr>
          <w:p w14:paraId="12D01CEC" w14:textId="77777777" w:rsidR="005A5586" w:rsidRPr="003342B8" w:rsidRDefault="005A5586" w:rsidP="005A5586">
            <w:pPr>
              <w:pStyle w:val="Sraopastraipa"/>
              <w:ind w:left="0"/>
              <w:rPr>
                <w:rFonts w:ascii="Times New Roman" w:hAnsi="Times New Roman" w:cs="Times New Roman"/>
                <w:sz w:val="24"/>
                <w:szCs w:val="24"/>
              </w:rPr>
            </w:pPr>
          </w:p>
        </w:tc>
        <w:tc>
          <w:tcPr>
            <w:tcW w:w="4677" w:type="dxa"/>
          </w:tcPr>
          <w:p w14:paraId="54F24201"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66C13C9B" w14:textId="77777777" w:rsidTr="005A5586">
        <w:tc>
          <w:tcPr>
            <w:tcW w:w="1560" w:type="dxa"/>
          </w:tcPr>
          <w:p w14:paraId="2A1BF347"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Pažeidžiamumas/ rizikos veiksniai</w:t>
            </w:r>
          </w:p>
        </w:tc>
        <w:tc>
          <w:tcPr>
            <w:tcW w:w="3685" w:type="dxa"/>
          </w:tcPr>
          <w:p w14:paraId="0D50AAB6" w14:textId="77777777" w:rsidR="005A5586" w:rsidRPr="003342B8" w:rsidRDefault="005A5586" w:rsidP="005A5586">
            <w:pPr>
              <w:pStyle w:val="Sraopastraipa"/>
              <w:ind w:left="0"/>
              <w:rPr>
                <w:rFonts w:ascii="Times New Roman" w:hAnsi="Times New Roman" w:cs="Times New Roman"/>
                <w:sz w:val="24"/>
                <w:szCs w:val="24"/>
              </w:rPr>
            </w:pPr>
          </w:p>
        </w:tc>
        <w:tc>
          <w:tcPr>
            <w:tcW w:w="4253" w:type="dxa"/>
          </w:tcPr>
          <w:p w14:paraId="6AB1B945" w14:textId="77777777" w:rsidR="005A5586" w:rsidRPr="003342B8" w:rsidRDefault="005A5586" w:rsidP="005A5586">
            <w:pPr>
              <w:pStyle w:val="Sraopastraipa"/>
              <w:ind w:left="0"/>
              <w:rPr>
                <w:rFonts w:ascii="Times New Roman" w:hAnsi="Times New Roman" w:cs="Times New Roman"/>
                <w:sz w:val="24"/>
                <w:szCs w:val="24"/>
              </w:rPr>
            </w:pPr>
          </w:p>
        </w:tc>
        <w:tc>
          <w:tcPr>
            <w:tcW w:w="4677" w:type="dxa"/>
          </w:tcPr>
          <w:p w14:paraId="3F1D6BE6" w14:textId="77777777" w:rsidR="005A5586" w:rsidRPr="003342B8" w:rsidRDefault="005A5586" w:rsidP="005A5586">
            <w:pPr>
              <w:pStyle w:val="Sraopastraipa"/>
              <w:ind w:left="0"/>
              <w:rPr>
                <w:rFonts w:ascii="Times New Roman" w:hAnsi="Times New Roman" w:cs="Times New Roman"/>
                <w:sz w:val="24"/>
                <w:szCs w:val="24"/>
              </w:rPr>
            </w:pPr>
          </w:p>
        </w:tc>
      </w:tr>
    </w:tbl>
    <w:p w14:paraId="1E3EEF49" w14:textId="2E4265B4" w:rsidR="005A5586" w:rsidRDefault="005A5586" w:rsidP="005A5586">
      <w:pPr>
        <w:rPr>
          <w:szCs w:val="24"/>
        </w:rPr>
      </w:pPr>
    </w:p>
    <w:p w14:paraId="44447D7C" w14:textId="77777777" w:rsidR="00573238" w:rsidRPr="003342B8" w:rsidRDefault="00573238" w:rsidP="005A5586">
      <w:pPr>
        <w:rPr>
          <w:szCs w:val="24"/>
        </w:rPr>
      </w:pPr>
    </w:p>
    <w:p w14:paraId="6F6E895A" w14:textId="77777777" w:rsidR="005A5586" w:rsidRPr="003342B8" w:rsidRDefault="005A5586" w:rsidP="00201E11">
      <w:pPr>
        <w:pStyle w:val="Sraopastraipa"/>
        <w:numPr>
          <w:ilvl w:val="0"/>
          <w:numId w:val="19"/>
        </w:numPr>
        <w:rPr>
          <w:szCs w:val="24"/>
        </w:rPr>
      </w:pPr>
      <w:r w:rsidRPr="003342B8">
        <w:rPr>
          <w:szCs w:val="24"/>
        </w:rPr>
        <w:lastRenderedPageBreak/>
        <w:t>Pagalbos tikslai:</w:t>
      </w:r>
    </w:p>
    <w:p w14:paraId="7E98269F" w14:textId="77777777" w:rsidR="00201E11" w:rsidRPr="003342B8" w:rsidRDefault="00201E11" w:rsidP="00A04A1A">
      <w:pPr>
        <w:pStyle w:val="Sraopastraipa"/>
        <w:pBdr>
          <w:top w:val="single" w:sz="6" w:space="1" w:color="auto"/>
          <w:left w:val="single" w:sz="6" w:space="4" w:color="auto"/>
          <w:bottom w:val="single" w:sz="6" w:space="1" w:color="auto"/>
          <w:right w:val="single" w:sz="6" w:space="16" w:color="auto"/>
        </w:pBdr>
        <w:rPr>
          <w:szCs w:val="24"/>
        </w:rPr>
      </w:pPr>
    </w:p>
    <w:p w14:paraId="2E0E9561" w14:textId="77777777" w:rsidR="005A5586" w:rsidRPr="003342B8" w:rsidRDefault="005A5586" w:rsidP="005A5586">
      <w:pPr>
        <w:rPr>
          <w:szCs w:val="24"/>
        </w:rPr>
      </w:pPr>
    </w:p>
    <w:p w14:paraId="00856835" w14:textId="77777777" w:rsidR="005A5586" w:rsidRPr="003342B8" w:rsidRDefault="00B653E0" w:rsidP="00B653E0">
      <w:pPr>
        <w:ind w:left="360"/>
        <w:rPr>
          <w:szCs w:val="24"/>
        </w:rPr>
      </w:pPr>
      <w:r w:rsidRPr="003342B8">
        <w:rPr>
          <w:szCs w:val="24"/>
        </w:rPr>
        <w:t>3.</w:t>
      </w:r>
      <w:r w:rsidR="005A5586" w:rsidRPr="003342B8">
        <w:rPr>
          <w:szCs w:val="24"/>
        </w:rPr>
        <w:t>Veiksmų planas (nuo.....iki)</w:t>
      </w:r>
    </w:p>
    <w:tbl>
      <w:tblPr>
        <w:tblStyle w:val="Lentelstinklelis"/>
        <w:tblW w:w="14130" w:type="dxa"/>
        <w:tblInd w:w="720" w:type="dxa"/>
        <w:tblLook w:val="04A0" w:firstRow="1" w:lastRow="0" w:firstColumn="1" w:lastColumn="0" w:noHBand="0" w:noVBand="1"/>
      </w:tblPr>
      <w:tblGrid>
        <w:gridCol w:w="1940"/>
        <w:gridCol w:w="2693"/>
        <w:gridCol w:w="2126"/>
        <w:gridCol w:w="1701"/>
        <w:gridCol w:w="5670"/>
      </w:tblGrid>
      <w:tr w:rsidR="005A5586" w:rsidRPr="003342B8" w14:paraId="11F975EA" w14:textId="77777777" w:rsidTr="005A5586">
        <w:tc>
          <w:tcPr>
            <w:tcW w:w="14130" w:type="dxa"/>
            <w:gridSpan w:val="5"/>
          </w:tcPr>
          <w:p w14:paraId="18FB750D" w14:textId="77777777" w:rsidR="005A5586" w:rsidRPr="003342B8" w:rsidRDefault="005A5586" w:rsidP="005A5586">
            <w:pPr>
              <w:pStyle w:val="Sraopastraipa"/>
              <w:ind w:left="0"/>
              <w:rPr>
                <w:rFonts w:ascii="Times New Roman" w:hAnsi="Times New Roman" w:cs="Times New Roman"/>
                <w:sz w:val="24"/>
                <w:szCs w:val="24"/>
              </w:rPr>
            </w:pPr>
          </w:p>
          <w:p w14:paraId="01C62541" w14:textId="77777777" w:rsidR="005A5586" w:rsidRPr="003342B8" w:rsidRDefault="00E443CC" w:rsidP="005A5586">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Vaiko įsipareigojimai</w:t>
            </w:r>
          </w:p>
          <w:p w14:paraId="298FF011"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2591F8AA" w14:textId="77777777" w:rsidTr="005A5586">
        <w:tc>
          <w:tcPr>
            <w:tcW w:w="1940" w:type="dxa"/>
          </w:tcPr>
          <w:p w14:paraId="2A2D478C"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Atsakingas asmuo, tel. Nr.</w:t>
            </w:r>
          </w:p>
        </w:tc>
        <w:tc>
          <w:tcPr>
            <w:tcW w:w="2693" w:type="dxa"/>
          </w:tcPr>
          <w:p w14:paraId="261E842A"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7BC10739"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373F1499"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0" w:type="dxa"/>
          </w:tcPr>
          <w:p w14:paraId="0A060F9F"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5A5586" w:rsidRPr="003342B8" w14:paraId="65AC8EB8" w14:textId="77777777" w:rsidTr="005A5586">
        <w:tc>
          <w:tcPr>
            <w:tcW w:w="1940" w:type="dxa"/>
          </w:tcPr>
          <w:p w14:paraId="6BFD6A8C" w14:textId="77777777" w:rsidR="005A5586" w:rsidRPr="003342B8" w:rsidRDefault="005A5586" w:rsidP="005A5586">
            <w:pPr>
              <w:pStyle w:val="Sraopastraipa"/>
              <w:ind w:left="0"/>
              <w:rPr>
                <w:rFonts w:ascii="Times New Roman" w:hAnsi="Times New Roman" w:cs="Times New Roman"/>
                <w:sz w:val="24"/>
                <w:szCs w:val="24"/>
              </w:rPr>
            </w:pPr>
          </w:p>
        </w:tc>
        <w:tc>
          <w:tcPr>
            <w:tcW w:w="2693" w:type="dxa"/>
          </w:tcPr>
          <w:p w14:paraId="73ED6010" w14:textId="77777777" w:rsidR="005A5586" w:rsidRPr="003342B8" w:rsidRDefault="005A5586" w:rsidP="005A5586">
            <w:pPr>
              <w:pStyle w:val="Sraopastraipa"/>
              <w:rPr>
                <w:rFonts w:ascii="Times New Roman" w:hAnsi="Times New Roman" w:cs="Times New Roman"/>
                <w:sz w:val="24"/>
                <w:szCs w:val="24"/>
              </w:rPr>
            </w:pPr>
          </w:p>
        </w:tc>
        <w:tc>
          <w:tcPr>
            <w:tcW w:w="2126" w:type="dxa"/>
          </w:tcPr>
          <w:p w14:paraId="748B3288" w14:textId="77777777" w:rsidR="005A5586" w:rsidRPr="003342B8" w:rsidRDefault="005A5586" w:rsidP="005A5586">
            <w:pPr>
              <w:pStyle w:val="Sraopastraipa"/>
              <w:rPr>
                <w:rFonts w:ascii="Times New Roman" w:hAnsi="Times New Roman" w:cs="Times New Roman"/>
                <w:sz w:val="24"/>
                <w:szCs w:val="24"/>
              </w:rPr>
            </w:pPr>
          </w:p>
        </w:tc>
        <w:tc>
          <w:tcPr>
            <w:tcW w:w="1701" w:type="dxa"/>
          </w:tcPr>
          <w:p w14:paraId="1B1E7AD4" w14:textId="77777777" w:rsidR="005A5586" w:rsidRPr="003342B8" w:rsidRDefault="005A5586" w:rsidP="005A5586">
            <w:pPr>
              <w:rPr>
                <w:rFonts w:ascii="Times New Roman" w:hAnsi="Times New Roman" w:cs="Times New Roman"/>
                <w:sz w:val="24"/>
                <w:szCs w:val="24"/>
              </w:rPr>
            </w:pPr>
          </w:p>
        </w:tc>
        <w:tc>
          <w:tcPr>
            <w:tcW w:w="5670" w:type="dxa"/>
          </w:tcPr>
          <w:p w14:paraId="7B5ACE62"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18202B32" w14:textId="77777777" w:rsidTr="005A5586">
        <w:tc>
          <w:tcPr>
            <w:tcW w:w="14130" w:type="dxa"/>
            <w:gridSpan w:val="5"/>
          </w:tcPr>
          <w:p w14:paraId="27EC1245" w14:textId="77777777" w:rsidR="005A5586" w:rsidRPr="003342B8" w:rsidRDefault="005A5586" w:rsidP="005A5586">
            <w:pPr>
              <w:pStyle w:val="Sraopastraipa"/>
              <w:ind w:left="0"/>
              <w:rPr>
                <w:rFonts w:ascii="Times New Roman" w:hAnsi="Times New Roman" w:cs="Times New Roman"/>
                <w:sz w:val="24"/>
                <w:szCs w:val="24"/>
              </w:rPr>
            </w:pPr>
          </w:p>
          <w:p w14:paraId="2685AA59" w14:textId="77777777" w:rsidR="005A5586" w:rsidRPr="003342B8" w:rsidRDefault="005A5586" w:rsidP="005A5586">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Šeimos įsipareigojimai</w:t>
            </w:r>
          </w:p>
          <w:p w14:paraId="70E4E488"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084EAF04" w14:textId="77777777" w:rsidTr="005A5586">
        <w:tc>
          <w:tcPr>
            <w:tcW w:w="1940" w:type="dxa"/>
          </w:tcPr>
          <w:p w14:paraId="2525E552"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Atsakingas asmuo, tel. Nr.</w:t>
            </w:r>
          </w:p>
        </w:tc>
        <w:tc>
          <w:tcPr>
            <w:tcW w:w="2693" w:type="dxa"/>
          </w:tcPr>
          <w:p w14:paraId="39DB518F"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2DD49B77"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505CE6C4"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0" w:type="dxa"/>
          </w:tcPr>
          <w:p w14:paraId="170DD26F"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5A5586" w:rsidRPr="003342B8" w14:paraId="584C929E" w14:textId="77777777" w:rsidTr="005A5586">
        <w:tc>
          <w:tcPr>
            <w:tcW w:w="1940" w:type="dxa"/>
          </w:tcPr>
          <w:p w14:paraId="4D9CD2E4" w14:textId="77777777" w:rsidR="005A5586" w:rsidRPr="003342B8" w:rsidRDefault="005A5586" w:rsidP="005A5586">
            <w:pPr>
              <w:pStyle w:val="Sraopastraipa"/>
              <w:ind w:left="0"/>
              <w:rPr>
                <w:rFonts w:ascii="Times New Roman" w:hAnsi="Times New Roman" w:cs="Times New Roman"/>
                <w:sz w:val="24"/>
                <w:szCs w:val="24"/>
              </w:rPr>
            </w:pPr>
          </w:p>
        </w:tc>
        <w:tc>
          <w:tcPr>
            <w:tcW w:w="2693" w:type="dxa"/>
          </w:tcPr>
          <w:p w14:paraId="145355A3" w14:textId="77777777" w:rsidR="005A5586" w:rsidRPr="003342B8" w:rsidRDefault="005A5586" w:rsidP="005A5586">
            <w:pPr>
              <w:pStyle w:val="Sraopastraipa"/>
              <w:rPr>
                <w:rFonts w:ascii="Times New Roman" w:hAnsi="Times New Roman" w:cs="Times New Roman"/>
                <w:sz w:val="24"/>
                <w:szCs w:val="24"/>
              </w:rPr>
            </w:pPr>
          </w:p>
        </w:tc>
        <w:tc>
          <w:tcPr>
            <w:tcW w:w="2126" w:type="dxa"/>
          </w:tcPr>
          <w:p w14:paraId="5C091BC4" w14:textId="77777777" w:rsidR="005A5586" w:rsidRPr="003342B8" w:rsidRDefault="005A5586" w:rsidP="005A5586">
            <w:pPr>
              <w:rPr>
                <w:rFonts w:ascii="Times New Roman" w:hAnsi="Times New Roman" w:cs="Times New Roman"/>
                <w:sz w:val="24"/>
                <w:szCs w:val="24"/>
              </w:rPr>
            </w:pPr>
          </w:p>
        </w:tc>
        <w:tc>
          <w:tcPr>
            <w:tcW w:w="1701" w:type="dxa"/>
          </w:tcPr>
          <w:p w14:paraId="647B07F7" w14:textId="77777777" w:rsidR="005A5586" w:rsidRPr="003342B8" w:rsidRDefault="005A5586" w:rsidP="005A5586">
            <w:pPr>
              <w:rPr>
                <w:rFonts w:ascii="Times New Roman" w:hAnsi="Times New Roman" w:cs="Times New Roman"/>
                <w:sz w:val="24"/>
                <w:szCs w:val="24"/>
              </w:rPr>
            </w:pPr>
          </w:p>
        </w:tc>
        <w:tc>
          <w:tcPr>
            <w:tcW w:w="5670" w:type="dxa"/>
          </w:tcPr>
          <w:p w14:paraId="5EED7FCC"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6902012A" w14:textId="77777777" w:rsidTr="005A5586">
        <w:tc>
          <w:tcPr>
            <w:tcW w:w="14130" w:type="dxa"/>
            <w:gridSpan w:val="5"/>
          </w:tcPr>
          <w:p w14:paraId="0CA1AB9E" w14:textId="77777777" w:rsidR="005A5586" w:rsidRPr="003342B8" w:rsidRDefault="005A5586" w:rsidP="005A5586">
            <w:pPr>
              <w:pStyle w:val="Sraopastraipa"/>
              <w:ind w:left="0"/>
              <w:rPr>
                <w:rFonts w:ascii="Times New Roman" w:hAnsi="Times New Roman" w:cs="Times New Roman"/>
                <w:sz w:val="24"/>
                <w:szCs w:val="24"/>
              </w:rPr>
            </w:pPr>
          </w:p>
          <w:p w14:paraId="3141754F" w14:textId="77777777" w:rsidR="005A5586" w:rsidRPr="003342B8" w:rsidRDefault="005A5586" w:rsidP="005A5586">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Pagalba vaikui</w:t>
            </w:r>
          </w:p>
          <w:p w14:paraId="373E3848"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441FE891" w14:textId="77777777" w:rsidTr="005A5586">
        <w:tc>
          <w:tcPr>
            <w:tcW w:w="1940" w:type="dxa"/>
          </w:tcPr>
          <w:p w14:paraId="0CF38E63"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Atsakingas asmuo, tel. Nr.</w:t>
            </w:r>
          </w:p>
        </w:tc>
        <w:tc>
          <w:tcPr>
            <w:tcW w:w="2693" w:type="dxa"/>
          </w:tcPr>
          <w:p w14:paraId="76AA358B"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7AD4FD91"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5810AF6A"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0" w:type="dxa"/>
          </w:tcPr>
          <w:p w14:paraId="13266C92"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5A5586" w:rsidRPr="003342B8" w14:paraId="05F296B9" w14:textId="77777777" w:rsidTr="005A5586">
        <w:tc>
          <w:tcPr>
            <w:tcW w:w="1940" w:type="dxa"/>
          </w:tcPr>
          <w:p w14:paraId="1729E01D" w14:textId="77777777" w:rsidR="005A5586" w:rsidRPr="003342B8" w:rsidRDefault="005A5586" w:rsidP="005A5586">
            <w:pPr>
              <w:pStyle w:val="Sraopastraipa"/>
              <w:ind w:left="0"/>
              <w:rPr>
                <w:rFonts w:ascii="Times New Roman" w:hAnsi="Times New Roman" w:cs="Times New Roman"/>
                <w:sz w:val="24"/>
                <w:szCs w:val="24"/>
              </w:rPr>
            </w:pPr>
          </w:p>
        </w:tc>
        <w:tc>
          <w:tcPr>
            <w:tcW w:w="2693" w:type="dxa"/>
          </w:tcPr>
          <w:p w14:paraId="3C877F6B" w14:textId="77777777" w:rsidR="005A5586" w:rsidRPr="003342B8" w:rsidRDefault="005A5586" w:rsidP="005A5586">
            <w:pPr>
              <w:pStyle w:val="Sraopastraipa"/>
              <w:ind w:left="0"/>
              <w:rPr>
                <w:rFonts w:ascii="Times New Roman" w:hAnsi="Times New Roman" w:cs="Times New Roman"/>
                <w:sz w:val="24"/>
                <w:szCs w:val="24"/>
              </w:rPr>
            </w:pPr>
          </w:p>
        </w:tc>
        <w:tc>
          <w:tcPr>
            <w:tcW w:w="2126" w:type="dxa"/>
          </w:tcPr>
          <w:p w14:paraId="352FFF44" w14:textId="77777777" w:rsidR="005A5586" w:rsidRPr="003342B8" w:rsidRDefault="005A5586" w:rsidP="005A5586">
            <w:pPr>
              <w:pStyle w:val="Sraopastraipa"/>
              <w:ind w:left="0"/>
              <w:rPr>
                <w:rFonts w:ascii="Times New Roman" w:hAnsi="Times New Roman" w:cs="Times New Roman"/>
                <w:sz w:val="24"/>
                <w:szCs w:val="24"/>
              </w:rPr>
            </w:pPr>
          </w:p>
        </w:tc>
        <w:tc>
          <w:tcPr>
            <w:tcW w:w="1701" w:type="dxa"/>
          </w:tcPr>
          <w:p w14:paraId="0D60B3EA" w14:textId="77777777" w:rsidR="005A5586" w:rsidRPr="003342B8" w:rsidRDefault="005A5586" w:rsidP="005A5586">
            <w:pPr>
              <w:pStyle w:val="Sraopastraipa"/>
              <w:ind w:left="0"/>
              <w:rPr>
                <w:rFonts w:ascii="Times New Roman" w:hAnsi="Times New Roman" w:cs="Times New Roman"/>
                <w:sz w:val="24"/>
                <w:szCs w:val="24"/>
              </w:rPr>
            </w:pPr>
          </w:p>
        </w:tc>
        <w:tc>
          <w:tcPr>
            <w:tcW w:w="5670" w:type="dxa"/>
          </w:tcPr>
          <w:p w14:paraId="51E2D42D"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525FB7F3" w14:textId="77777777" w:rsidTr="005A5586">
        <w:tc>
          <w:tcPr>
            <w:tcW w:w="14130" w:type="dxa"/>
            <w:gridSpan w:val="5"/>
          </w:tcPr>
          <w:p w14:paraId="468CD88D" w14:textId="77777777" w:rsidR="005A5586" w:rsidRPr="003342B8" w:rsidRDefault="005A5586" w:rsidP="005A5586">
            <w:pPr>
              <w:pStyle w:val="Sraopastraipa"/>
              <w:ind w:left="0"/>
              <w:rPr>
                <w:rFonts w:ascii="Times New Roman" w:hAnsi="Times New Roman" w:cs="Times New Roman"/>
                <w:sz w:val="24"/>
                <w:szCs w:val="24"/>
              </w:rPr>
            </w:pPr>
          </w:p>
          <w:p w14:paraId="245C6C8C" w14:textId="77777777" w:rsidR="005A5586" w:rsidRPr="003342B8" w:rsidRDefault="00CD0BA8" w:rsidP="005A5586">
            <w:pPr>
              <w:pStyle w:val="Sraopastraipa"/>
              <w:ind w:left="0"/>
              <w:jc w:val="center"/>
              <w:rPr>
                <w:rFonts w:ascii="Times New Roman" w:hAnsi="Times New Roman" w:cs="Times New Roman"/>
                <w:sz w:val="24"/>
                <w:szCs w:val="24"/>
              </w:rPr>
            </w:pPr>
            <w:r w:rsidRPr="003342B8">
              <w:rPr>
                <w:rFonts w:ascii="Times New Roman" w:hAnsi="Times New Roman" w:cs="Times New Roman"/>
                <w:sz w:val="24"/>
                <w:szCs w:val="24"/>
              </w:rPr>
              <w:t>Pagalba šeimai</w:t>
            </w:r>
            <w:r w:rsidR="005A5586" w:rsidRPr="003342B8">
              <w:rPr>
                <w:rFonts w:ascii="Times New Roman" w:hAnsi="Times New Roman" w:cs="Times New Roman"/>
                <w:sz w:val="24"/>
                <w:szCs w:val="24"/>
              </w:rPr>
              <w:t xml:space="preserve"> </w:t>
            </w:r>
          </w:p>
          <w:p w14:paraId="08BCE9BD" w14:textId="77777777" w:rsidR="005A5586" w:rsidRPr="003342B8" w:rsidRDefault="005A5586" w:rsidP="005A5586">
            <w:pPr>
              <w:pStyle w:val="Sraopastraipa"/>
              <w:ind w:left="0"/>
              <w:rPr>
                <w:rFonts w:ascii="Times New Roman" w:hAnsi="Times New Roman" w:cs="Times New Roman"/>
                <w:sz w:val="24"/>
                <w:szCs w:val="24"/>
              </w:rPr>
            </w:pPr>
          </w:p>
        </w:tc>
      </w:tr>
      <w:tr w:rsidR="005A5586" w:rsidRPr="003342B8" w14:paraId="76428913" w14:textId="77777777" w:rsidTr="005A5586">
        <w:tc>
          <w:tcPr>
            <w:tcW w:w="1940" w:type="dxa"/>
          </w:tcPr>
          <w:p w14:paraId="3D20B946"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Atsakingas asmuo, tel. Nr.</w:t>
            </w:r>
          </w:p>
        </w:tc>
        <w:tc>
          <w:tcPr>
            <w:tcW w:w="2693" w:type="dxa"/>
          </w:tcPr>
          <w:p w14:paraId="2B707DA9" w14:textId="77777777" w:rsidR="005A5586" w:rsidRPr="003342B8" w:rsidRDefault="005A5586" w:rsidP="005A5586">
            <w:pPr>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15917DF6"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0999F760"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0" w:type="dxa"/>
          </w:tcPr>
          <w:p w14:paraId="72B3C968"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5A5586" w:rsidRPr="003342B8" w14:paraId="3B011767" w14:textId="77777777" w:rsidTr="005A5586">
        <w:tc>
          <w:tcPr>
            <w:tcW w:w="1940" w:type="dxa"/>
          </w:tcPr>
          <w:p w14:paraId="71918620" w14:textId="77777777" w:rsidR="005A5586" w:rsidRPr="003342B8" w:rsidRDefault="005A5586" w:rsidP="005A5586">
            <w:pPr>
              <w:pStyle w:val="Sraopastraipa"/>
              <w:ind w:left="0"/>
              <w:rPr>
                <w:rFonts w:ascii="Times New Roman" w:hAnsi="Times New Roman" w:cs="Times New Roman"/>
                <w:sz w:val="24"/>
                <w:szCs w:val="24"/>
              </w:rPr>
            </w:pPr>
          </w:p>
        </w:tc>
        <w:tc>
          <w:tcPr>
            <w:tcW w:w="2693" w:type="dxa"/>
          </w:tcPr>
          <w:p w14:paraId="76D36CF0" w14:textId="77777777" w:rsidR="005A5586" w:rsidRPr="003342B8" w:rsidRDefault="005A5586" w:rsidP="005A5586">
            <w:pPr>
              <w:pStyle w:val="Sraopastraipa"/>
              <w:ind w:left="0"/>
              <w:rPr>
                <w:rFonts w:ascii="Times New Roman" w:hAnsi="Times New Roman" w:cs="Times New Roman"/>
                <w:sz w:val="24"/>
                <w:szCs w:val="24"/>
              </w:rPr>
            </w:pPr>
          </w:p>
        </w:tc>
        <w:tc>
          <w:tcPr>
            <w:tcW w:w="2126" w:type="dxa"/>
          </w:tcPr>
          <w:p w14:paraId="28072202" w14:textId="77777777" w:rsidR="005A5586" w:rsidRPr="003342B8" w:rsidRDefault="005A5586" w:rsidP="005A5586">
            <w:pPr>
              <w:pStyle w:val="Sraopastraipa"/>
              <w:ind w:left="0"/>
              <w:rPr>
                <w:rFonts w:ascii="Times New Roman" w:hAnsi="Times New Roman" w:cs="Times New Roman"/>
                <w:sz w:val="24"/>
                <w:szCs w:val="24"/>
              </w:rPr>
            </w:pPr>
          </w:p>
        </w:tc>
        <w:tc>
          <w:tcPr>
            <w:tcW w:w="1701" w:type="dxa"/>
          </w:tcPr>
          <w:p w14:paraId="34B07314" w14:textId="77777777" w:rsidR="005A5586" w:rsidRPr="003342B8" w:rsidRDefault="005A5586" w:rsidP="005A5586">
            <w:pPr>
              <w:pStyle w:val="Sraopastraipa"/>
              <w:ind w:left="0"/>
              <w:rPr>
                <w:rFonts w:ascii="Times New Roman" w:hAnsi="Times New Roman" w:cs="Times New Roman"/>
                <w:sz w:val="24"/>
                <w:szCs w:val="24"/>
              </w:rPr>
            </w:pPr>
          </w:p>
        </w:tc>
        <w:tc>
          <w:tcPr>
            <w:tcW w:w="5670" w:type="dxa"/>
          </w:tcPr>
          <w:p w14:paraId="703BA3A0" w14:textId="77777777" w:rsidR="005A5586" w:rsidRPr="003342B8" w:rsidRDefault="005A5586" w:rsidP="005A5586">
            <w:pPr>
              <w:pStyle w:val="Sraopastraipa"/>
              <w:ind w:left="0"/>
              <w:rPr>
                <w:rFonts w:ascii="Times New Roman" w:hAnsi="Times New Roman" w:cs="Times New Roman"/>
                <w:sz w:val="24"/>
                <w:szCs w:val="24"/>
              </w:rPr>
            </w:pPr>
          </w:p>
        </w:tc>
      </w:tr>
    </w:tbl>
    <w:p w14:paraId="33EBA203" w14:textId="77777777" w:rsidR="005A5586" w:rsidRPr="003342B8" w:rsidRDefault="005A5586" w:rsidP="005A5586">
      <w:pPr>
        <w:pStyle w:val="Sraopastraipa"/>
        <w:jc w:val="center"/>
        <w:rPr>
          <w:szCs w:val="24"/>
        </w:rPr>
      </w:pPr>
    </w:p>
    <w:p w14:paraId="71B30D87" w14:textId="77777777" w:rsidR="00A04A1A" w:rsidRPr="003342B8" w:rsidRDefault="00A04A1A" w:rsidP="005A5586">
      <w:pPr>
        <w:pStyle w:val="Sraopastraipa"/>
        <w:jc w:val="center"/>
        <w:rPr>
          <w:szCs w:val="24"/>
        </w:rPr>
      </w:pPr>
    </w:p>
    <w:p w14:paraId="7D1AD5F9" w14:textId="77777777" w:rsidR="00A04A1A" w:rsidRPr="003342B8" w:rsidRDefault="00A04A1A" w:rsidP="005A5586">
      <w:pPr>
        <w:pStyle w:val="Sraopastraipa"/>
        <w:jc w:val="center"/>
        <w:rPr>
          <w:szCs w:val="24"/>
        </w:rPr>
      </w:pPr>
    </w:p>
    <w:p w14:paraId="098F9AE3" w14:textId="77777777" w:rsidR="00A03E92" w:rsidRPr="003342B8" w:rsidRDefault="00A03E92">
      <w:pPr>
        <w:rPr>
          <w:szCs w:val="24"/>
        </w:rPr>
      </w:pPr>
      <w:r w:rsidRPr="003342B8">
        <w:rPr>
          <w:szCs w:val="24"/>
        </w:rPr>
        <w:br w:type="page"/>
      </w:r>
    </w:p>
    <w:p w14:paraId="65359974" w14:textId="77777777" w:rsidR="005A5586" w:rsidRPr="003342B8" w:rsidRDefault="005A5586" w:rsidP="005A5586">
      <w:pPr>
        <w:pStyle w:val="Sraopastraipa"/>
        <w:jc w:val="center"/>
        <w:rPr>
          <w:szCs w:val="24"/>
        </w:rPr>
      </w:pPr>
      <w:r w:rsidRPr="003342B8">
        <w:rPr>
          <w:szCs w:val="24"/>
        </w:rPr>
        <w:lastRenderedPageBreak/>
        <w:t>Pagalba m</w:t>
      </w:r>
      <w:r w:rsidR="00CD0BA8" w:rsidRPr="003342B8">
        <w:rPr>
          <w:szCs w:val="24"/>
        </w:rPr>
        <w:t>okytojui/specialistui/klasei</w:t>
      </w:r>
    </w:p>
    <w:p w14:paraId="544CF0AC" w14:textId="77777777" w:rsidR="005A5586" w:rsidRPr="003342B8" w:rsidRDefault="005A5586" w:rsidP="005A5586">
      <w:pPr>
        <w:pStyle w:val="Sraopastraipa"/>
        <w:jc w:val="center"/>
        <w:rPr>
          <w:szCs w:val="24"/>
        </w:rPr>
      </w:pPr>
    </w:p>
    <w:tbl>
      <w:tblPr>
        <w:tblStyle w:val="Lentelstinklelis"/>
        <w:tblW w:w="14130" w:type="dxa"/>
        <w:tblInd w:w="720" w:type="dxa"/>
        <w:tblLook w:val="04A0" w:firstRow="1" w:lastRow="0" w:firstColumn="1" w:lastColumn="0" w:noHBand="0" w:noVBand="1"/>
      </w:tblPr>
      <w:tblGrid>
        <w:gridCol w:w="1940"/>
        <w:gridCol w:w="2693"/>
        <w:gridCol w:w="2126"/>
        <w:gridCol w:w="1701"/>
        <w:gridCol w:w="5670"/>
      </w:tblGrid>
      <w:tr w:rsidR="005A5586" w:rsidRPr="003342B8" w14:paraId="46D5A1E9" w14:textId="77777777" w:rsidTr="005A5586">
        <w:tc>
          <w:tcPr>
            <w:tcW w:w="1940" w:type="dxa"/>
          </w:tcPr>
          <w:p w14:paraId="26B9E827"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Atsakingas asmuo, tel. Nr.</w:t>
            </w:r>
          </w:p>
        </w:tc>
        <w:tc>
          <w:tcPr>
            <w:tcW w:w="2693" w:type="dxa"/>
          </w:tcPr>
          <w:p w14:paraId="450BE8B3" w14:textId="77777777" w:rsidR="005A5586" w:rsidRPr="003342B8" w:rsidRDefault="005A5586" w:rsidP="005A5586">
            <w:pPr>
              <w:rPr>
                <w:rFonts w:ascii="Times New Roman" w:hAnsi="Times New Roman" w:cs="Times New Roman"/>
                <w:sz w:val="24"/>
                <w:szCs w:val="24"/>
              </w:rPr>
            </w:pPr>
            <w:r w:rsidRPr="003342B8">
              <w:rPr>
                <w:rFonts w:ascii="Times New Roman" w:hAnsi="Times New Roman" w:cs="Times New Roman"/>
                <w:sz w:val="24"/>
                <w:szCs w:val="24"/>
              </w:rPr>
              <w:t xml:space="preserve">Uždaviniai </w:t>
            </w:r>
          </w:p>
        </w:tc>
        <w:tc>
          <w:tcPr>
            <w:tcW w:w="2126" w:type="dxa"/>
          </w:tcPr>
          <w:p w14:paraId="74EAEE45"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 xml:space="preserve">Periodiškumas </w:t>
            </w:r>
          </w:p>
        </w:tc>
        <w:tc>
          <w:tcPr>
            <w:tcW w:w="1701" w:type="dxa"/>
          </w:tcPr>
          <w:p w14:paraId="73C3C5B3"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Paslaugų vieta</w:t>
            </w:r>
          </w:p>
        </w:tc>
        <w:tc>
          <w:tcPr>
            <w:tcW w:w="5670" w:type="dxa"/>
          </w:tcPr>
          <w:p w14:paraId="38844EF3" w14:textId="77777777" w:rsidR="005A5586" w:rsidRPr="003342B8" w:rsidRDefault="005A5586" w:rsidP="005A5586">
            <w:pPr>
              <w:pStyle w:val="Sraopastraipa"/>
              <w:ind w:left="0"/>
              <w:rPr>
                <w:rFonts w:ascii="Times New Roman" w:hAnsi="Times New Roman" w:cs="Times New Roman"/>
                <w:sz w:val="24"/>
                <w:szCs w:val="24"/>
              </w:rPr>
            </w:pPr>
            <w:r w:rsidRPr="003342B8">
              <w:rPr>
                <w:rFonts w:ascii="Times New Roman" w:hAnsi="Times New Roman" w:cs="Times New Roman"/>
                <w:sz w:val="24"/>
                <w:szCs w:val="24"/>
              </w:rPr>
              <w:t>Įgyvendinimo kriterijai</w:t>
            </w:r>
          </w:p>
        </w:tc>
      </w:tr>
      <w:tr w:rsidR="005A5586" w:rsidRPr="003342B8" w14:paraId="1DEB853E" w14:textId="77777777" w:rsidTr="005A5586">
        <w:tc>
          <w:tcPr>
            <w:tcW w:w="1940" w:type="dxa"/>
          </w:tcPr>
          <w:p w14:paraId="0CB13520" w14:textId="77777777" w:rsidR="005A5586" w:rsidRPr="003342B8" w:rsidRDefault="005A5586" w:rsidP="005A5586">
            <w:pPr>
              <w:pStyle w:val="Sraopastraipa"/>
              <w:ind w:left="0"/>
              <w:rPr>
                <w:rFonts w:ascii="Times New Roman" w:hAnsi="Times New Roman" w:cs="Times New Roman"/>
                <w:sz w:val="24"/>
                <w:szCs w:val="24"/>
              </w:rPr>
            </w:pPr>
          </w:p>
        </w:tc>
        <w:tc>
          <w:tcPr>
            <w:tcW w:w="2693" w:type="dxa"/>
          </w:tcPr>
          <w:p w14:paraId="054FB910" w14:textId="77777777" w:rsidR="005A5586" w:rsidRPr="003342B8" w:rsidRDefault="005A5586" w:rsidP="005A5586">
            <w:pPr>
              <w:pStyle w:val="Sraopastraipa"/>
              <w:ind w:left="0"/>
              <w:rPr>
                <w:rFonts w:ascii="Times New Roman" w:hAnsi="Times New Roman" w:cs="Times New Roman"/>
                <w:sz w:val="24"/>
                <w:szCs w:val="24"/>
              </w:rPr>
            </w:pPr>
          </w:p>
        </w:tc>
        <w:tc>
          <w:tcPr>
            <w:tcW w:w="2126" w:type="dxa"/>
          </w:tcPr>
          <w:p w14:paraId="5E7B4346" w14:textId="77777777" w:rsidR="005A5586" w:rsidRPr="003342B8" w:rsidRDefault="005A5586" w:rsidP="005A5586">
            <w:pPr>
              <w:pStyle w:val="Sraopastraipa"/>
              <w:ind w:left="0"/>
              <w:rPr>
                <w:rFonts w:ascii="Times New Roman" w:hAnsi="Times New Roman" w:cs="Times New Roman"/>
                <w:sz w:val="24"/>
                <w:szCs w:val="24"/>
              </w:rPr>
            </w:pPr>
          </w:p>
        </w:tc>
        <w:tc>
          <w:tcPr>
            <w:tcW w:w="1701" w:type="dxa"/>
          </w:tcPr>
          <w:p w14:paraId="39D0B191" w14:textId="77777777" w:rsidR="005A5586" w:rsidRPr="003342B8" w:rsidRDefault="005A5586" w:rsidP="005A5586">
            <w:pPr>
              <w:pStyle w:val="Sraopastraipa"/>
              <w:ind w:left="0"/>
              <w:rPr>
                <w:rFonts w:ascii="Times New Roman" w:hAnsi="Times New Roman" w:cs="Times New Roman"/>
                <w:sz w:val="24"/>
                <w:szCs w:val="24"/>
              </w:rPr>
            </w:pPr>
          </w:p>
        </w:tc>
        <w:tc>
          <w:tcPr>
            <w:tcW w:w="5670" w:type="dxa"/>
          </w:tcPr>
          <w:p w14:paraId="1638D90D" w14:textId="77777777" w:rsidR="005A5586" w:rsidRPr="003342B8" w:rsidRDefault="005A5586" w:rsidP="005A5586">
            <w:pPr>
              <w:pStyle w:val="Sraopastraipa"/>
              <w:ind w:left="0"/>
              <w:rPr>
                <w:rFonts w:ascii="Times New Roman" w:hAnsi="Times New Roman" w:cs="Times New Roman"/>
                <w:sz w:val="24"/>
                <w:szCs w:val="24"/>
              </w:rPr>
            </w:pPr>
          </w:p>
        </w:tc>
      </w:tr>
    </w:tbl>
    <w:p w14:paraId="6F6353DE" w14:textId="77777777" w:rsidR="00A04A1A" w:rsidRPr="003342B8" w:rsidRDefault="00A04A1A" w:rsidP="005A5586">
      <w:pPr>
        <w:pStyle w:val="Sraopastraipa"/>
        <w:ind w:left="0"/>
        <w:rPr>
          <w:szCs w:val="24"/>
        </w:rPr>
      </w:pPr>
    </w:p>
    <w:p w14:paraId="50955C44" w14:textId="77777777" w:rsidR="00A04A1A" w:rsidRPr="003342B8" w:rsidRDefault="00A04A1A" w:rsidP="005A5586">
      <w:pPr>
        <w:pStyle w:val="Sraopastraipa"/>
        <w:ind w:left="0"/>
        <w:rPr>
          <w:szCs w:val="24"/>
        </w:rPr>
      </w:pPr>
    </w:p>
    <w:p w14:paraId="0D0176D8" w14:textId="77777777" w:rsidR="00A04A1A" w:rsidRPr="003342B8" w:rsidRDefault="007E1EA6" w:rsidP="005A5586">
      <w:pPr>
        <w:pStyle w:val="Sraopastraipa"/>
        <w:ind w:left="0"/>
        <w:rPr>
          <w:szCs w:val="24"/>
        </w:rPr>
      </w:pPr>
      <w:r w:rsidRPr="003342B8">
        <w:rPr>
          <w:szCs w:val="24"/>
        </w:rPr>
        <w:t>Tėvai (globėjas/rūpintojas</w:t>
      </w:r>
      <w:r w:rsidR="005A5586" w:rsidRPr="003342B8">
        <w:rPr>
          <w:szCs w:val="24"/>
        </w:rPr>
        <w:t>)</w:t>
      </w:r>
      <w:r w:rsidR="005A5586" w:rsidRPr="003342B8">
        <w:rPr>
          <w:szCs w:val="24"/>
        </w:rPr>
        <w:tab/>
        <w:t>_____________________</w:t>
      </w:r>
      <w:r w:rsidR="005A5586" w:rsidRPr="003342B8">
        <w:rPr>
          <w:szCs w:val="24"/>
        </w:rPr>
        <w:tab/>
        <w:t>___________________</w:t>
      </w:r>
      <w:r w:rsidR="00A04A1A" w:rsidRPr="003342B8">
        <w:rPr>
          <w:szCs w:val="24"/>
        </w:rPr>
        <w:t>_____________</w:t>
      </w:r>
      <w:r w:rsidR="005A5586" w:rsidRPr="003342B8">
        <w:rPr>
          <w:szCs w:val="24"/>
        </w:rPr>
        <w:t xml:space="preserve">             </w:t>
      </w:r>
    </w:p>
    <w:p w14:paraId="0C3903A7" w14:textId="77777777" w:rsidR="00A04A1A" w:rsidRPr="003342B8" w:rsidRDefault="00A04A1A" w:rsidP="005A5586">
      <w:pPr>
        <w:pStyle w:val="Sraopastraipa"/>
        <w:ind w:left="0"/>
        <w:rPr>
          <w:szCs w:val="24"/>
        </w:rPr>
      </w:pPr>
      <w:r w:rsidRPr="003342B8">
        <w:rPr>
          <w:szCs w:val="24"/>
        </w:rPr>
        <w:t xml:space="preserve">                                                                     (parašas)</w:t>
      </w:r>
      <w:r w:rsidRPr="003342B8">
        <w:rPr>
          <w:szCs w:val="24"/>
        </w:rPr>
        <w:tab/>
      </w:r>
      <w:r w:rsidRPr="003342B8">
        <w:rPr>
          <w:szCs w:val="24"/>
        </w:rPr>
        <w:tab/>
      </w:r>
      <w:r w:rsidRPr="003342B8">
        <w:rPr>
          <w:szCs w:val="24"/>
        </w:rPr>
        <w:tab/>
        <w:t>(vardas pavardė)</w:t>
      </w:r>
      <w:r w:rsidRPr="003342B8">
        <w:rPr>
          <w:szCs w:val="24"/>
        </w:rPr>
        <w:tab/>
        <w:t xml:space="preserve">     </w:t>
      </w:r>
    </w:p>
    <w:p w14:paraId="024DE694" w14:textId="77777777" w:rsidR="00A04A1A" w:rsidRPr="003342B8" w:rsidRDefault="00A04A1A" w:rsidP="005A5586">
      <w:pPr>
        <w:pStyle w:val="Sraopastraipa"/>
        <w:ind w:left="0"/>
        <w:rPr>
          <w:szCs w:val="24"/>
        </w:rPr>
      </w:pPr>
    </w:p>
    <w:p w14:paraId="01936521" w14:textId="77777777" w:rsidR="005A5586" w:rsidRPr="003342B8" w:rsidRDefault="005A5586" w:rsidP="005A5586">
      <w:pPr>
        <w:pStyle w:val="Sraopastraipa"/>
        <w:ind w:left="0"/>
        <w:rPr>
          <w:szCs w:val="24"/>
        </w:rPr>
      </w:pPr>
      <w:r w:rsidRPr="003342B8">
        <w:rPr>
          <w:szCs w:val="24"/>
        </w:rPr>
        <w:t xml:space="preserve">Vaikas </w:t>
      </w:r>
      <w:r w:rsidR="00A04A1A" w:rsidRPr="003342B8">
        <w:rPr>
          <w:szCs w:val="24"/>
        </w:rPr>
        <w:t xml:space="preserve">                                                 </w:t>
      </w:r>
      <w:r w:rsidRPr="003342B8">
        <w:rPr>
          <w:szCs w:val="24"/>
        </w:rPr>
        <w:t>______________</w:t>
      </w:r>
      <w:r w:rsidR="00A04A1A" w:rsidRPr="003342B8">
        <w:rPr>
          <w:szCs w:val="24"/>
        </w:rPr>
        <w:t>_________</w:t>
      </w:r>
      <w:r w:rsidRPr="003342B8">
        <w:rPr>
          <w:szCs w:val="24"/>
        </w:rPr>
        <w:t xml:space="preserve">        </w:t>
      </w:r>
      <w:r w:rsidR="00A04A1A" w:rsidRPr="003342B8">
        <w:rPr>
          <w:szCs w:val="24"/>
        </w:rPr>
        <w:t xml:space="preserve">         </w:t>
      </w:r>
      <w:r w:rsidRPr="003342B8">
        <w:rPr>
          <w:szCs w:val="24"/>
        </w:rPr>
        <w:t>___________________________</w:t>
      </w:r>
      <w:r w:rsidR="00A04A1A" w:rsidRPr="003342B8">
        <w:rPr>
          <w:szCs w:val="24"/>
        </w:rPr>
        <w:t>_____</w:t>
      </w:r>
    </w:p>
    <w:p w14:paraId="0E9B60A9" w14:textId="77777777" w:rsidR="005A5586" w:rsidRPr="003342B8" w:rsidRDefault="005A5586" w:rsidP="005A5586">
      <w:pPr>
        <w:pStyle w:val="Sraopastraipa"/>
        <w:tabs>
          <w:tab w:val="left" w:pos="720"/>
          <w:tab w:val="left" w:pos="1440"/>
          <w:tab w:val="left" w:pos="2160"/>
          <w:tab w:val="left" w:pos="2880"/>
          <w:tab w:val="left" w:pos="3600"/>
          <w:tab w:val="left" w:pos="4320"/>
          <w:tab w:val="left" w:pos="5040"/>
          <w:tab w:val="left" w:pos="5760"/>
          <w:tab w:val="center" w:pos="8006"/>
          <w:tab w:val="left" w:pos="11460"/>
        </w:tabs>
        <w:ind w:firstLine="720"/>
        <w:rPr>
          <w:szCs w:val="24"/>
        </w:rPr>
      </w:pPr>
      <w:r w:rsidRPr="003342B8">
        <w:rPr>
          <w:szCs w:val="24"/>
        </w:rPr>
        <w:t xml:space="preserve">                          </w:t>
      </w:r>
      <w:r w:rsidR="00A04A1A" w:rsidRPr="003342B8">
        <w:rPr>
          <w:szCs w:val="24"/>
        </w:rPr>
        <w:t xml:space="preserve">                    </w:t>
      </w:r>
      <w:r w:rsidRPr="003342B8">
        <w:rPr>
          <w:szCs w:val="24"/>
        </w:rPr>
        <w:t xml:space="preserve"> (parašas)</w:t>
      </w:r>
      <w:r w:rsidRPr="003342B8">
        <w:rPr>
          <w:szCs w:val="24"/>
        </w:rPr>
        <w:tab/>
      </w:r>
      <w:r w:rsidR="00A04A1A" w:rsidRPr="003342B8">
        <w:rPr>
          <w:szCs w:val="24"/>
        </w:rPr>
        <w:t xml:space="preserve">                                                 </w:t>
      </w:r>
      <w:r w:rsidRPr="003342B8">
        <w:rPr>
          <w:szCs w:val="24"/>
        </w:rPr>
        <w:t>(vardas pavardė)</w:t>
      </w:r>
    </w:p>
    <w:p w14:paraId="79D7EA4F" w14:textId="77777777" w:rsidR="005A5586" w:rsidRPr="003342B8" w:rsidRDefault="00A04A1A" w:rsidP="005A5586">
      <w:pPr>
        <w:pStyle w:val="Sraopastraipa"/>
        <w:ind w:left="0"/>
        <w:rPr>
          <w:szCs w:val="24"/>
        </w:rPr>
      </w:pPr>
      <w:r w:rsidRPr="003342B8">
        <w:rPr>
          <w:szCs w:val="24"/>
        </w:rPr>
        <w:t>Koordin</w:t>
      </w:r>
      <w:r w:rsidR="00084D40" w:rsidRPr="003342B8">
        <w:rPr>
          <w:szCs w:val="24"/>
        </w:rPr>
        <w:t>a</w:t>
      </w:r>
      <w:r w:rsidRPr="003342B8">
        <w:rPr>
          <w:szCs w:val="24"/>
        </w:rPr>
        <w:t xml:space="preserve">torius  </w:t>
      </w:r>
      <w:r w:rsidR="005A5586" w:rsidRPr="003342B8">
        <w:rPr>
          <w:szCs w:val="24"/>
        </w:rPr>
        <w:tab/>
        <w:t xml:space="preserve">                   </w:t>
      </w:r>
      <w:r w:rsidRPr="003342B8">
        <w:rPr>
          <w:szCs w:val="24"/>
        </w:rPr>
        <w:t xml:space="preserve">  </w:t>
      </w:r>
      <w:r w:rsidR="005A5586" w:rsidRPr="003342B8">
        <w:rPr>
          <w:szCs w:val="24"/>
        </w:rPr>
        <w:t>______________________</w:t>
      </w:r>
      <w:r w:rsidR="005A5586" w:rsidRPr="003342B8">
        <w:rPr>
          <w:szCs w:val="24"/>
        </w:rPr>
        <w:tab/>
        <w:t>___________________</w:t>
      </w:r>
      <w:r w:rsidRPr="003342B8">
        <w:rPr>
          <w:szCs w:val="24"/>
        </w:rPr>
        <w:t>_____________</w:t>
      </w:r>
    </w:p>
    <w:p w14:paraId="6B44CB3E" w14:textId="77777777" w:rsidR="005A5586" w:rsidRPr="003342B8" w:rsidRDefault="005A5586" w:rsidP="00A04A1A">
      <w:pPr>
        <w:rPr>
          <w:szCs w:val="24"/>
        </w:rPr>
      </w:pPr>
      <w:r w:rsidRPr="003342B8">
        <w:rPr>
          <w:szCs w:val="24"/>
        </w:rPr>
        <w:t xml:space="preserve">              </w:t>
      </w:r>
      <w:r w:rsidR="00A04A1A" w:rsidRPr="003342B8">
        <w:rPr>
          <w:szCs w:val="24"/>
        </w:rPr>
        <w:t xml:space="preserve">             </w:t>
      </w:r>
      <w:r w:rsidRPr="003342B8">
        <w:rPr>
          <w:szCs w:val="24"/>
        </w:rPr>
        <w:t xml:space="preserve">       </w:t>
      </w:r>
      <w:r w:rsidR="00A04A1A" w:rsidRPr="003342B8">
        <w:rPr>
          <w:szCs w:val="24"/>
        </w:rPr>
        <w:t xml:space="preserve">                                    </w:t>
      </w:r>
      <w:r w:rsidRPr="003342B8">
        <w:rPr>
          <w:szCs w:val="24"/>
        </w:rPr>
        <w:t>(parašas)</w:t>
      </w:r>
      <w:r w:rsidRPr="003342B8">
        <w:rPr>
          <w:szCs w:val="24"/>
        </w:rPr>
        <w:tab/>
      </w:r>
      <w:r w:rsidRPr="003342B8">
        <w:rPr>
          <w:szCs w:val="24"/>
        </w:rPr>
        <w:tab/>
        <w:t xml:space="preserve">     (vardas pavardė)</w:t>
      </w:r>
    </w:p>
    <w:p w14:paraId="4936072E" w14:textId="77777777" w:rsidR="005A5586" w:rsidRPr="003342B8" w:rsidRDefault="005A5586" w:rsidP="005A5586">
      <w:pPr>
        <w:pStyle w:val="Sraopastraipa"/>
        <w:ind w:left="1440"/>
        <w:rPr>
          <w:szCs w:val="24"/>
        </w:rPr>
      </w:pPr>
    </w:p>
    <w:p w14:paraId="38BE3AB7" w14:textId="77777777" w:rsidR="005A5586" w:rsidRPr="003342B8" w:rsidRDefault="005A5586" w:rsidP="005A5586">
      <w:pPr>
        <w:pStyle w:val="Sraopastraipa"/>
        <w:ind w:left="0"/>
        <w:rPr>
          <w:szCs w:val="24"/>
        </w:rPr>
      </w:pPr>
      <w:r w:rsidRPr="003342B8">
        <w:rPr>
          <w:szCs w:val="24"/>
        </w:rPr>
        <w:t>Specialistai ir/ar mokytojai sudarantys ir vykdantys paslaugų planą:</w:t>
      </w:r>
    </w:p>
    <w:p w14:paraId="74DF5180" w14:textId="77777777" w:rsidR="005A5586" w:rsidRPr="003342B8" w:rsidRDefault="005A5586" w:rsidP="005A5586">
      <w:pPr>
        <w:pStyle w:val="Sraopastraipa"/>
        <w:ind w:left="0"/>
        <w:rPr>
          <w:szCs w:val="24"/>
        </w:rPr>
      </w:pPr>
      <w:r w:rsidRPr="003342B8">
        <w:rPr>
          <w:szCs w:val="24"/>
        </w:rPr>
        <w:t>_____________________</w:t>
      </w:r>
      <w:r w:rsidRPr="003342B8">
        <w:rPr>
          <w:szCs w:val="24"/>
        </w:rPr>
        <w:tab/>
        <w:t>___________________</w:t>
      </w:r>
      <w:r w:rsidRPr="003342B8">
        <w:rPr>
          <w:szCs w:val="24"/>
        </w:rPr>
        <w:tab/>
        <w:t>____________________________</w:t>
      </w:r>
    </w:p>
    <w:p w14:paraId="36467F3B" w14:textId="77777777" w:rsidR="005A5586" w:rsidRPr="003342B8" w:rsidRDefault="005A5586" w:rsidP="005A5586">
      <w:pPr>
        <w:pStyle w:val="Sraopastraipa"/>
        <w:ind w:left="0" w:firstLine="720"/>
        <w:rPr>
          <w:szCs w:val="24"/>
        </w:rPr>
      </w:pPr>
      <w:r w:rsidRPr="003342B8">
        <w:rPr>
          <w:szCs w:val="24"/>
        </w:rPr>
        <w:t>(pareigos)</w:t>
      </w:r>
      <w:r w:rsidRPr="003342B8">
        <w:rPr>
          <w:szCs w:val="24"/>
        </w:rPr>
        <w:tab/>
      </w:r>
      <w:r w:rsidRPr="003342B8">
        <w:rPr>
          <w:szCs w:val="24"/>
        </w:rPr>
        <w:tab/>
      </w:r>
      <w:r w:rsidRPr="003342B8">
        <w:rPr>
          <w:szCs w:val="24"/>
        </w:rPr>
        <w:tab/>
        <w:t>(parašas)</w:t>
      </w:r>
      <w:r w:rsidRPr="003342B8">
        <w:rPr>
          <w:szCs w:val="24"/>
        </w:rPr>
        <w:tab/>
      </w:r>
      <w:r w:rsidRPr="003342B8">
        <w:rPr>
          <w:szCs w:val="24"/>
        </w:rPr>
        <w:tab/>
      </w:r>
      <w:r w:rsidRPr="003342B8">
        <w:rPr>
          <w:szCs w:val="24"/>
        </w:rPr>
        <w:tab/>
        <w:t>(vardas pavardė)</w:t>
      </w:r>
    </w:p>
    <w:p w14:paraId="498BCB48" w14:textId="77777777" w:rsidR="005A5586" w:rsidRPr="003342B8" w:rsidRDefault="005A5586" w:rsidP="005A5586">
      <w:pPr>
        <w:pStyle w:val="Sraopastraipa"/>
        <w:ind w:left="0"/>
        <w:rPr>
          <w:szCs w:val="24"/>
        </w:rPr>
      </w:pPr>
      <w:r w:rsidRPr="003342B8">
        <w:rPr>
          <w:szCs w:val="24"/>
        </w:rPr>
        <w:t>_____________________</w:t>
      </w:r>
      <w:r w:rsidRPr="003342B8">
        <w:rPr>
          <w:szCs w:val="24"/>
        </w:rPr>
        <w:tab/>
        <w:t>___________________</w:t>
      </w:r>
      <w:r w:rsidRPr="003342B8">
        <w:rPr>
          <w:szCs w:val="24"/>
        </w:rPr>
        <w:tab/>
        <w:t>____________________________</w:t>
      </w:r>
    </w:p>
    <w:p w14:paraId="130262A0" w14:textId="77777777" w:rsidR="005A5586" w:rsidRPr="003342B8" w:rsidRDefault="005A5586" w:rsidP="005A5586">
      <w:pPr>
        <w:pStyle w:val="Sraopastraipa"/>
        <w:ind w:left="0" w:firstLine="720"/>
        <w:rPr>
          <w:szCs w:val="24"/>
        </w:rPr>
      </w:pPr>
      <w:r w:rsidRPr="003342B8">
        <w:rPr>
          <w:szCs w:val="24"/>
        </w:rPr>
        <w:t>(pareigos)</w:t>
      </w:r>
      <w:r w:rsidRPr="003342B8">
        <w:rPr>
          <w:szCs w:val="24"/>
        </w:rPr>
        <w:tab/>
      </w:r>
      <w:r w:rsidRPr="003342B8">
        <w:rPr>
          <w:szCs w:val="24"/>
        </w:rPr>
        <w:tab/>
      </w:r>
      <w:r w:rsidRPr="003342B8">
        <w:rPr>
          <w:szCs w:val="24"/>
        </w:rPr>
        <w:tab/>
        <w:t>(parašas)</w:t>
      </w:r>
      <w:r w:rsidRPr="003342B8">
        <w:rPr>
          <w:szCs w:val="24"/>
        </w:rPr>
        <w:tab/>
      </w:r>
      <w:r w:rsidRPr="003342B8">
        <w:rPr>
          <w:szCs w:val="24"/>
        </w:rPr>
        <w:tab/>
      </w:r>
      <w:r w:rsidRPr="003342B8">
        <w:rPr>
          <w:szCs w:val="24"/>
        </w:rPr>
        <w:tab/>
        <w:t>(vardas pavardė)</w:t>
      </w:r>
    </w:p>
    <w:p w14:paraId="5D8E42F4" w14:textId="77777777" w:rsidR="005A5586" w:rsidRPr="003342B8" w:rsidRDefault="005A5586" w:rsidP="005A5586">
      <w:pPr>
        <w:pStyle w:val="Sraopastraipa"/>
        <w:ind w:left="0"/>
        <w:rPr>
          <w:szCs w:val="24"/>
        </w:rPr>
      </w:pPr>
      <w:r w:rsidRPr="003342B8">
        <w:rPr>
          <w:szCs w:val="24"/>
        </w:rPr>
        <w:t>_____________________</w:t>
      </w:r>
      <w:r w:rsidRPr="003342B8">
        <w:rPr>
          <w:szCs w:val="24"/>
        </w:rPr>
        <w:tab/>
        <w:t>___________________</w:t>
      </w:r>
      <w:r w:rsidRPr="003342B8">
        <w:rPr>
          <w:szCs w:val="24"/>
        </w:rPr>
        <w:tab/>
        <w:t>____________________________</w:t>
      </w:r>
    </w:p>
    <w:p w14:paraId="35AB78A3" w14:textId="77777777" w:rsidR="005A5586" w:rsidRPr="003342B8" w:rsidRDefault="005A5586" w:rsidP="005A5586">
      <w:pPr>
        <w:pStyle w:val="Sraopastraipa"/>
        <w:ind w:left="0" w:firstLine="720"/>
        <w:rPr>
          <w:szCs w:val="24"/>
        </w:rPr>
      </w:pPr>
      <w:r w:rsidRPr="003342B8">
        <w:rPr>
          <w:szCs w:val="24"/>
        </w:rPr>
        <w:t>(pareigos)</w:t>
      </w:r>
      <w:r w:rsidRPr="003342B8">
        <w:rPr>
          <w:szCs w:val="24"/>
        </w:rPr>
        <w:tab/>
      </w:r>
      <w:r w:rsidRPr="003342B8">
        <w:rPr>
          <w:szCs w:val="24"/>
        </w:rPr>
        <w:tab/>
      </w:r>
      <w:r w:rsidRPr="003342B8">
        <w:rPr>
          <w:szCs w:val="24"/>
        </w:rPr>
        <w:tab/>
        <w:t>(parašas)</w:t>
      </w:r>
      <w:r w:rsidRPr="003342B8">
        <w:rPr>
          <w:szCs w:val="24"/>
        </w:rPr>
        <w:tab/>
      </w:r>
      <w:r w:rsidRPr="003342B8">
        <w:rPr>
          <w:szCs w:val="24"/>
        </w:rPr>
        <w:tab/>
      </w:r>
      <w:r w:rsidRPr="003342B8">
        <w:rPr>
          <w:szCs w:val="24"/>
        </w:rPr>
        <w:tab/>
        <w:t>(vardas pavardė)</w:t>
      </w:r>
    </w:p>
    <w:p w14:paraId="0E3FD192" w14:textId="77777777" w:rsidR="005A5586" w:rsidRPr="003342B8" w:rsidRDefault="005A5586" w:rsidP="005A5586">
      <w:pPr>
        <w:pStyle w:val="Sraopastraipa"/>
        <w:ind w:left="0"/>
        <w:rPr>
          <w:szCs w:val="24"/>
        </w:rPr>
      </w:pPr>
      <w:r w:rsidRPr="003342B8">
        <w:rPr>
          <w:szCs w:val="24"/>
        </w:rPr>
        <w:t>_____________________</w:t>
      </w:r>
      <w:r w:rsidRPr="003342B8">
        <w:rPr>
          <w:szCs w:val="24"/>
        </w:rPr>
        <w:tab/>
        <w:t>___________________</w:t>
      </w:r>
      <w:r w:rsidRPr="003342B8">
        <w:rPr>
          <w:szCs w:val="24"/>
        </w:rPr>
        <w:tab/>
        <w:t>____________________________</w:t>
      </w:r>
    </w:p>
    <w:p w14:paraId="41578509" w14:textId="77777777" w:rsidR="005A5586" w:rsidRPr="003342B8" w:rsidRDefault="005A5586" w:rsidP="005A5586">
      <w:pPr>
        <w:pStyle w:val="Sraopastraipa"/>
        <w:ind w:left="0" w:firstLine="720"/>
        <w:rPr>
          <w:szCs w:val="24"/>
        </w:rPr>
      </w:pPr>
      <w:r w:rsidRPr="003342B8">
        <w:rPr>
          <w:szCs w:val="24"/>
        </w:rPr>
        <w:t>(pareigos)</w:t>
      </w:r>
      <w:r w:rsidRPr="003342B8">
        <w:rPr>
          <w:szCs w:val="24"/>
        </w:rPr>
        <w:tab/>
      </w:r>
      <w:r w:rsidRPr="003342B8">
        <w:rPr>
          <w:szCs w:val="24"/>
        </w:rPr>
        <w:tab/>
      </w:r>
      <w:r w:rsidRPr="003342B8">
        <w:rPr>
          <w:szCs w:val="24"/>
        </w:rPr>
        <w:tab/>
        <w:t>(parašas)</w:t>
      </w:r>
      <w:r w:rsidRPr="003342B8">
        <w:rPr>
          <w:szCs w:val="24"/>
        </w:rPr>
        <w:tab/>
      </w:r>
      <w:r w:rsidRPr="003342B8">
        <w:rPr>
          <w:szCs w:val="24"/>
        </w:rPr>
        <w:tab/>
      </w:r>
      <w:r w:rsidRPr="003342B8">
        <w:rPr>
          <w:szCs w:val="24"/>
        </w:rPr>
        <w:tab/>
        <w:t>(vardas pavardė)</w:t>
      </w:r>
    </w:p>
    <w:p w14:paraId="5597908C" w14:textId="77777777" w:rsidR="005A5586" w:rsidRPr="003342B8" w:rsidRDefault="005A5586" w:rsidP="005A5586">
      <w:pPr>
        <w:pStyle w:val="Sraopastraipa"/>
        <w:ind w:left="0"/>
        <w:rPr>
          <w:szCs w:val="24"/>
        </w:rPr>
      </w:pPr>
      <w:r w:rsidRPr="003342B8">
        <w:rPr>
          <w:szCs w:val="24"/>
        </w:rPr>
        <w:t>_____________________</w:t>
      </w:r>
      <w:r w:rsidRPr="003342B8">
        <w:rPr>
          <w:szCs w:val="24"/>
        </w:rPr>
        <w:tab/>
        <w:t>___________________</w:t>
      </w:r>
      <w:r w:rsidRPr="003342B8">
        <w:rPr>
          <w:szCs w:val="24"/>
        </w:rPr>
        <w:tab/>
        <w:t>____________________________</w:t>
      </w:r>
    </w:p>
    <w:p w14:paraId="32912260" w14:textId="77777777" w:rsidR="005A5586" w:rsidRPr="003342B8" w:rsidRDefault="005A5586" w:rsidP="005A5586">
      <w:pPr>
        <w:pStyle w:val="Sraopastraipa"/>
        <w:ind w:left="0" w:firstLine="720"/>
        <w:rPr>
          <w:szCs w:val="24"/>
        </w:rPr>
      </w:pPr>
      <w:r w:rsidRPr="003342B8">
        <w:rPr>
          <w:szCs w:val="24"/>
        </w:rPr>
        <w:t>(pareigos)</w:t>
      </w:r>
      <w:r w:rsidRPr="003342B8">
        <w:rPr>
          <w:szCs w:val="24"/>
        </w:rPr>
        <w:tab/>
      </w:r>
      <w:r w:rsidRPr="003342B8">
        <w:rPr>
          <w:szCs w:val="24"/>
        </w:rPr>
        <w:tab/>
      </w:r>
      <w:r w:rsidRPr="003342B8">
        <w:rPr>
          <w:szCs w:val="24"/>
        </w:rPr>
        <w:tab/>
        <w:t>(parašas)</w:t>
      </w:r>
      <w:r w:rsidRPr="003342B8">
        <w:rPr>
          <w:szCs w:val="24"/>
        </w:rPr>
        <w:tab/>
      </w:r>
      <w:r w:rsidRPr="003342B8">
        <w:rPr>
          <w:szCs w:val="24"/>
        </w:rPr>
        <w:tab/>
      </w:r>
      <w:r w:rsidRPr="003342B8">
        <w:rPr>
          <w:szCs w:val="24"/>
        </w:rPr>
        <w:tab/>
        <w:t>(vardas pavardė)</w:t>
      </w:r>
    </w:p>
    <w:p w14:paraId="04E09CB6" w14:textId="77777777" w:rsidR="005A5586" w:rsidRPr="003342B8" w:rsidRDefault="005A5586" w:rsidP="005A5586">
      <w:pPr>
        <w:pStyle w:val="Betarp"/>
        <w:rPr>
          <w:rFonts w:ascii="Times New Roman" w:hAnsi="Times New Roman" w:cs="Times New Roman"/>
          <w:sz w:val="24"/>
          <w:szCs w:val="24"/>
          <w:u w:val="thick"/>
        </w:rPr>
      </w:pPr>
    </w:p>
    <w:p w14:paraId="37E8B1CF" w14:textId="77777777" w:rsidR="005A5586" w:rsidRPr="003342B8" w:rsidRDefault="005A5586" w:rsidP="005A5586">
      <w:pPr>
        <w:pStyle w:val="Betarp"/>
        <w:rPr>
          <w:rFonts w:ascii="Times New Roman" w:hAnsi="Times New Roman" w:cs="Times New Roman"/>
          <w:sz w:val="24"/>
          <w:szCs w:val="24"/>
          <w:u w:val="thick"/>
        </w:rPr>
      </w:pPr>
    </w:p>
    <w:p w14:paraId="74FA14CF" w14:textId="77777777" w:rsidR="005A5586" w:rsidRPr="003342B8" w:rsidRDefault="005A5586" w:rsidP="005A5586">
      <w:pPr>
        <w:pStyle w:val="Betarp"/>
        <w:rPr>
          <w:rFonts w:ascii="Times New Roman" w:hAnsi="Times New Roman" w:cs="Times New Roman"/>
          <w:sz w:val="24"/>
          <w:szCs w:val="24"/>
          <w:u w:val="single"/>
        </w:rPr>
      </w:pPr>
    </w:p>
    <w:p w14:paraId="38FD3565" w14:textId="77777777" w:rsidR="00E443CC" w:rsidRPr="003342B8" w:rsidRDefault="00E443CC" w:rsidP="005A5586">
      <w:pPr>
        <w:pStyle w:val="Betarp"/>
        <w:rPr>
          <w:rFonts w:ascii="Times New Roman" w:hAnsi="Times New Roman" w:cs="Times New Roman"/>
          <w:sz w:val="24"/>
          <w:szCs w:val="24"/>
          <w:u w:val="single"/>
        </w:rPr>
      </w:pPr>
    </w:p>
    <w:p w14:paraId="64F6489E" w14:textId="77777777" w:rsidR="00E443CC" w:rsidRPr="003342B8" w:rsidRDefault="00E443CC" w:rsidP="005A5586">
      <w:pPr>
        <w:pStyle w:val="Betarp"/>
        <w:rPr>
          <w:rFonts w:ascii="Times New Roman" w:hAnsi="Times New Roman" w:cs="Times New Roman"/>
          <w:sz w:val="24"/>
          <w:szCs w:val="24"/>
        </w:rPr>
      </w:pPr>
    </w:p>
    <w:p w14:paraId="574CC8F0" w14:textId="77777777" w:rsidR="005A5586" w:rsidRPr="003342B8" w:rsidRDefault="005A5586" w:rsidP="005A5586">
      <w:pPr>
        <w:pStyle w:val="Betarp"/>
        <w:rPr>
          <w:rFonts w:ascii="Times New Roman" w:hAnsi="Times New Roman" w:cs="Times New Roman"/>
          <w:sz w:val="24"/>
          <w:szCs w:val="24"/>
        </w:rPr>
      </w:pPr>
    </w:p>
    <w:p w14:paraId="37C57C79" w14:textId="77777777" w:rsidR="005A5586" w:rsidRPr="003342B8" w:rsidRDefault="005A5586" w:rsidP="005A5586">
      <w:pPr>
        <w:pStyle w:val="Betarp"/>
        <w:ind w:firstLine="1296"/>
        <w:jc w:val="center"/>
        <w:rPr>
          <w:rFonts w:ascii="Times New Roman" w:hAnsi="Times New Roman" w:cs="Times New Roman"/>
          <w:sz w:val="24"/>
          <w:szCs w:val="24"/>
        </w:rPr>
      </w:pPr>
    </w:p>
    <w:p w14:paraId="2E450D44" w14:textId="77777777" w:rsidR="005E5421" w:rsidRPr="003342B8" w:rsidRDefault="005E5421" w:rsidP="005A5586">
      <w:pPr>
        <w:pStyle w:val="Betarp"/>
        <w:ind w:firstLine="1296"/>
        <w:jc w:val="center"/>
        <w:rPr>
          <w:rFonts w:ascii="Times New Roman" w:hAnsi="Times New Roman" w:cs="Times New Roman"/>
          <w:sz w:val="24"/>
          <w:szCs w:val="24"/>
        </w:rPr>
      </w:pPr>
    </w:p>
    <w:p w14:paraId="2A1AC558" w14:textId="77777777" w:rsidR="005A5586" w:rsidRPr="003342B8" w:rsidRDefault="005A5586" w:rsidP="005A5586">
      <w:pPr>
        <w:pStyle w:val="Betarp"/>
        <w:jc w:val="center"/>
        <w:rPr>
          <w:rFonts w:ascii="Times New Roman" w:hAnsi="Times New Roman" w:cs="Times New Roman"/>
          <w:b/>
          <w:sz w:val="24"/>
          <w:szCs w:val="24"/>
        </w:rPr>
      </w:pPr>
      <w:r w:rsidRPr="003342B8">
        <w:rPr>
          <w:rFonts w:ascii="Times New Roman" w:hAnsi="Times New Roman" w:cs="Times New Roman"/>
          <w:b/>
          <w:sz w:val="24"/>
          <w:szCs w:val="24"/>
        </w:rPr>
        <w:t>PAGALBOS VAIKUI PLANO ĮGYVENDINIMO FIKSAVIMO FORMA</w:t>
      </w:r>
    </w:p>
    <w:p w14:paraId="60117A10" w14:textId="77777777" w:rsidR="005A5586" w:rsidRPr="003342B8" w:rsidRDefault="005A5586" w:rsidP="005A5586">
      <w:pPr>
        <w:pStyle w:val="Betarp"/>
        <w:jc w:val="center"/>
        <w:rPr>
          <w:rFonts w:ascii="Times New Roman" w:hAnsi="Times New Roman" w:cs="Times New Roman"/>
          <w:b/>
          <w:sz w:val="24"/>
          <w:szCs w:val="24"/>
        </w:rPr>
      </w:pPr>
    </w:p>
    <w:p w14:paraId="1984A164" w14:textId="77777777" w:rsidR="005A5586" w:rsidRPr="003342B8" w:rsidRDefault="005A5586" w:rsidP="005A5586">
      <w:pPr>
        <w:pStyle w:val="Betarp"/>
        <w:jc w:val="center"/>
        <w:rPr>
          <w:rFonts w:ascii="Times New Roman" w:hAnsi="Times New Roman" w:cs="Times New Roman"/>
          <w:b/>
          <w:sz w:val="24"/>
          <w:szCs w:val="24"/>
        </w:rPr>
      </w:pPr>
    </w:p>
    <w:p w14:paraId="10302A2F" w14:textId="77777777" w:rsidR="005A5586" w:rsidRPr="003342B8" w:rsidRDefault="005A5586" w:rsidP="005A5586">
      <w:pPr>
        <w:pStyle w:val="Betarp"/>
        <w:jc w:val="center"/>
        <w:rPr>
          <w:rFonts w:ascii="Times New Roman" w:hAnsi="Times New Roman" w:cs="Times New Roman"/>
          <w:b/>
          <w:sz w:val="24"/>
          <w:szCs w:val="24"/>
        </w:rPr>
      </w:pPr>
      <w:r w:rsidRPr="003342B8">
        <w:rPr>
          <w:rFonts w:ascii="Times New Roman" w:hAnsi="Times New Roman" w:cs="Times New Roman"/>
          <w:b/>
          <w:sz w:val="24"/>
          <w:szCs w:val="24"/>
        </w:rPr>
        <w:t>JONAVOS R. UŽUSALIŲ MOKYKLOS-DAUGIAFUNKCIO CENTRO</w:t>
      </w:r>
    </w:p>
    <w:p w14:paraId="22CF1109" w14:textId="77777777" w:rsidR="005A5586" w:rsidRPr="003342B8" w:rsidRDefault="005A5586" w:rsidP="005A5586">
      <w:pPr>
        <w:pStyle w:val="Betarp"/>
        <w:jc w:val="center"/>
        <w:rPr>
          <w:rFonts w:ascii="Times New Roman" w:hAnsi="Times New Roman" w:cs="Times New Roman"/>
          <w:b/>
          <w:sz w:val="24"/>
          <w:szCs w:val="24"/>
        </w:rPr>
      </w:pPr>
    </w:p>
    <w:p w14:paraId="7CCD5670" w14:textId="77777777" w:rsidR="005A5586" w:rsidRPr="003342B8" w:rsidRDefault="005A5586" w:rsidP="005A5586">
      <w:pPr>
        <w:pStyle w:val="Betarp"/>
        <w:jc w:val="center"/>
        <w:rPr>
          <w:rFonts w:ascii="Times New Roman" w:hAnsi="Times New Roman" w:cs="Times New Roman"/>
          <w:b/>
          <w:sz w:val="24"/>
          <w:szCs w:val="24"/>
        </w:rPr>
      </w:pPr>
      <w:r w:rsidRPr="003342B8">
        <w:rPr>
          <w:rFonts w:ascii="Times New Roman" w:hAnsi="Times New Roman" w:cs="Times New Roman"/>
          <w:b/>
          <w:sz w:val="24"/>
          <w:szCs w:val="24"/>
        </w:rPr>
        <w:t>PAGALBOS VAIKUI PL</w:t>
      </w:r>
      <w:r w:rsidR="00315765" w:rsidRPr="003342B8">
        <w:rPr>
          <w:rFonts w:ascii="Times New Roman" w:hAnsi="Times New Roman" w:cs="Times New Roman"/>
          <w:b/>
          <w:sz w:val="24"/>
          <w:szCs w:val="24"/>
        </w:rPr>
        <w:t>ANO ĮGYVENDINIMAS</w:t>
      </w:r>
    </w:p>
    <w:p w14:paraId="6C7A1486" w14:textId="77777777" w:rsidR="00E443CC" w:rsidRPr="003342B8" w:rsidRDefault="00E443CC" w:rsidP="005A5586">
      <w:pPr>
        <w:pStyle w:val="Betarp"/>
        <w:jc w:val="center"/>
        <w:rPr>
          <w:rFonts w:ascii="Times New Roman" w:hAnsi="Times New Roman" w:cs="Times New Roman"/>
          <w:b/>
          <w:sz w:val="24"/>
          <w:szCs w:val="24"/>
        </w:rPr>
      </w:pPr>
    </w:p>
    <w:p w14:paraId="2272530A" w14:textId="77777777" w:rsidR="00E443CC" w:rsidRPr="003342B8" w:rsidRDefault="00E443CC" w:rsidP="00E443CC">
      <w:pPr>
        <w:jc w:val="center"/>
        <w:rPr>
          <w:b/>
          <w:szCs w:val="24"/>
        </w:rPr>
      </w:pPr>
      <w:r w:rsidRPr="003342B8">
        <w:rPr>
          <w:b/>
          <w:szCs w:val="24"/>
        </w:rPr>
        <w:t>...................................................................</w:t>
      </w:r>
    </w:p>
    <w:p w14:paraId="16E871F0" w14:textId="77777777" w:rsidR="00E443CC" w:rsidRPr="003342B8" w:rsidRDefault="00E443CC" w:rsidP="00E443CC">
      <w:pPr>
        <w:jc w:val="center"/>
        <w:rPr>
          <w:szCs w:val="24"/>
        </w:rPr>
      </w:pPr>
      <w:r w:rsidRPr="003342B8">
        <w:rPr>
          <w:szCs w:val="24"/>
        </w:rPr>
        <w:t>(pagalbą teikiantis asmuo)</w:t>
      </w:r>
    </w:p>
    <w:p w14:paraId="6E67CCB7" w14:textId="77777777" w:rsidR="005A5586" w:rsidRPr="003342B8" w:rsidRDefault="005A5586" w:rsidP="005A5586">
      <w:pPr>
        <w:pStyle w:val="Betarp"/>
        <w:jc w:val="center"/>
        <w:rPr>
          <w:rFonts w:ascii="Times New Roman" w:hAnsi="Times New Roman" w:cs="Times New Roman"/>
          <w:b/>
          <w:sz w:val="24"/>
          <w:szCs w:val="24"/>
        </w:rPr>
      </w:pPr>
    </w:p>
    <w:p w14:paraId="1F258217" w14:textId="77777777" w:rsidR="005A5586" w:rsidRPr="003342B8" w:rsidRDefault="005A5586" w:rsidP="005A5586">
      <w:pPr>
        <w:pStyle w:val="Betarp"/>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865"/>
        <w:gridCol w:w="7454"/>
        <w:gridCol w:w="4674"/>
      </w:tblGrid>
      <w:tr w:rsidR="005A5586" w:rsidRPr="003342B8" w14:paraId="6BAABE94" w14:textId="77777777" w:rsidTr="005A5586">
        <w:tc>
          <w:tcPr>
            <w:tcW w:w="1865" w:type="dxa"/>
          </w:tcPr>
          <w:p w14:paraId="7CFC7EB3" w14:textId="77777777" w:rsidR="005A5586" w:rsidRPr="003342B8" w:rsidRDefault="005A5586" w:rsidP="005A5586">
            <w:pPr>
              <w:pStyle w:val="Betarp"/>
              <w:jc w:val="center"/>
              <w:rPr>
                <w:rFonts w:ascii="Times New Roman" w:hAnsi="Times New Roman" w:cs="Times New Roman"/>
                <w:sz w:val="24"/>
                <w:szCs w:val="24"/>
              </w:rPr>
            </w:pPr>
          </w:p>
          <w:p w14:paraId="7D958AC4" w14:textId="77777777" w:rsidR="005A5586" w:rsidRPr="003342B8" w:rsidRDefault="005A5586" w:rsidP="005A5586">
            <w:pPr>
              <w:pStyle w:val="Betarp"/>
              <w:jc w:val="center"/>
              <w:rPr>
                <w:rFonts w:ascii="Times New Roman" w:hAnsi="Times New Roman" w:cs="Times New Roman"/>
                <w:sz w:val="24"/>
                <w:szCs w:val="24"/>
              </w:rPr>
            </w:pPr>
            <w:r w:rsidRPr="003342B8">
              <w:rPr>
                <w:rFonts w:ascii="Times New Roman" w:hAnsi="Times New Roman" w:cs="Times New Roman"/>
                <w:sz w:val="24"/>
                <w:szCs w:val="24"/>
              </w:rPr>
              <w:t>Data</w:t>
            </w:r>
          </w:p>
        </w:tc>
        <w:tc>
          <w:tcPr>
            <w:tcW w:w="7454" w:type="dxa"/>
          </w:tcPr>
          <w:p w14:paraId="6CF97736" w14:textId="77777777" w:rsidR="005A5586" w:rsidRPr="003342B8" w:rsidRDefault="005A5586" w:rsidP="005A5586">
            <w:pPr>
              <w:pStyle w:val="Betarp"/>
              <w:jc w:val="center"/>
              <w:rPr>
                <w:rFonts w:ascii="Times New Roman" w:hAnsi="Times New Roman" w:cs="Times New Roman"/>
                <w:sz w:val="24"/>
                <w:szCs w:val="24"/>
              </w:rPr>
            </w:pPr>
          </w:p>
          <w:p w14:paraId="395F561E" w14:textId="77777777" w:rsidR="005A5586" w:rsidRPr="003342B8" w:rsidRDefault="00E443CC" w:rsidP="005A5586">
            <w:pPr>
              <w:pStyle w:val="Betarp"/>
              <w:jc w:val="center"/>
              <w:rPr>
                <w:rFonts w:ascii="Times New Roman" w:hAnsi="Times New Roman" w:cs="Times New Roman"/>
                <w:sz w:val="24"/>
                <w:szCs w:val="24"/>
              </w:rPr>
            </w:pPr>
            <w:r w:rsidRPr="003342B8">
              <w:rPr>
                <w:rFonts w:ascii="Times New Roman" w:hAnsi="Times New Roman" w:cs="Times New Roman"/>
                <w:sz w:val="24"/>
                <w:szCs w:val="24"/>
              </w:rPr>
              <w:t xml:space="preserve">Pasiekti rezultatai </w:t>
            </w:r>
            <w:r w:rsidR="005A5586" w:rsidRPr="003342B8">
              <w:rPr>
                <w:rFonts w:ascii="Times New Roman" w:hAnsi="Times New Roman" w:cs="Times New Roman"/>
                <w:sz w:val="24"/>
                <w:szCs w:val="24"/>
              </w:rPr>
              <w:t xml:space="preserve"> </w:t>
            </w:r>
          </w:p>
          <w:p w14:paraId="19778E59" w14:textId="77777777" w:rsidR="005A5586" w:rsidRPr="003342B8" w:rsidRDefault="005A5586" w:rsidP="005A5586">
            <w:pPr>
              <w:pStyle w:val="Betarp"/>
              <w:jc w:val="center"/>
              <w:rPr>
                <w:rFonts w:ascii="Times New Roman" w:hAnsi="Times New Roman" w:cs="Times New Roman"/>
                <w:sz w:val="24"/>
                <w:szCs w:val="24"/>
              </w:rPr>
            </w:pPr>
          </w:p>
        </w:tc>
        <w:tc>
          <w:tcPr>
            <w:tcW w:w="4674" w:type="dxa"/>
          </w:tcPr>
          <w:p w14:paraId="1A9CB0D2" w14:textId="77777777" w:rsidR="005A5586" w:rsidRPr="003342B8" w:rsidRDefault="005A5586" w:rsidP="005A5586">
            <w:pPr>
              <w:pStyle w:val="Betarp"/>
              <w:jc w:val="center"/>
              <w:rPr>
                <w:rFonts w:ascii="Times New Roman" w:hAnsi="Times New Roman" w:cs="Times New Roman"/>
                <w:sz w:val="24"/>
                <w:szCs w:val="24"/>
              </w:rPr>
            </w:pPr>
          </w:p>
          <w:p w14:paraId="08381C85" w14:textId="77777777" w:rsidR="00E443CC" w:rsidRPr="003342B8" w:rsidRDefault="00E443CC" w:rsidP="005A5586">
            <w:pPr>
              <w:pStyle w:val="Betarp"/>
              <w:jc w:val="center"/>
              <w:rPr>
                <w:rFonts w:ascii="Times New Roman" w:hAnsi="Times New Roman" w:cs="Times New Roman"/>
                <w:sz w:val="24"/>
                <w:szCs w:val="24"/>
              </w:rPr>
            </w:pPr>
            <w:r w:rsidRPr="003342B8">
              <w:rPr>
                <w:rFonts w:ascii="Times New Roman" w:hAnsi="Times New Roman" w:cs="Times New Roman"/>
                <w:sz w:val="24"/>
                <w:szCs w:val="24"/>
              </w:rPr>
              <w:t>Numatoma tolesnė veikla</w:t>
            </w:r>
          </w:p>
        </w:tc>
      </w:tr>
      <w:tr w:rsidR="005A5586" w:rsidRPr="003342B8" w14:paraId="132EA06A" w14:textId="77777777" w:rsidTr="005A5586">
        <w:tc>
          <w:tcPr>
            <w:tcW w:w="1865" w:type="dxa"/>
          </w:tcPr>
          <w:p w14:paraId="105E30AD" w14:textId="77777777" w:rsidR="005A5586" w:rsidRPr="003342B8" w:rsidRDefault="005A5586" w:rsidP="005A5586">
            <w:pPr>
              <w:pStyle w:val="Betarp"/>
              <w:jc w:val="center"/>
              <w:rPr>
                <w:rFonts w:ascii="Times New Roman" w:hAnsi="Times New Roman" w:cs="Times New Roman"/>
                <w:sz w:val="36"/>
                <w:szCs w:val="36"/>
              </w:rPr>
            </w:pPr>
          </w:p>
        </w:tc>
        <w:tc>
          <w:tcPr>
            <w:tcW w:w="7454" w:type="dxa"/>
          </w:tcPr>
          <w:p w14:paraId="087E0889" w14:textId="77777777" w:rsidR="005A5586" w:rsidRPr="003342B8" w:rsidRDefault="005A5586" w:rsidP="005A5586">
            <w:pPr>
              <w:pStyle w:val="Betarp"/>
              <w:jc w:val="center"/>
              <w:rPr>
                <w:rFonts w:ascii="Times New Roman" w:hAnsi="Times New Roman" w:cs="Times New Roman"/>
                <w:sz w:val="36"/>
                <w:szCs w:val="36"/>
              </w:rPr>
            </w:pPr>
          </w:p>
        </w:tc>
        <w:tc>
          <w:tcPr>
            <w:tcW w:w="4674" w:type="dxa"/>
          </w:tcPr>
          <w:p w14:paraId="661A1F46" w14:textId="77777777" w:rsidR="005A5586" w:rsidRPr="003342B8" w:rsidRDefault="005A5586" w:rsidP="005A5586">
            <w:pPr>
              <w:pStyle w:val="Betarp"/>
              <w:jc w:val="center"/>
              <w:rPr>
                <w:rFonts w:ascii="Times New Roman" w:hAnsi="Times New Roman" w:cs="Times New Roman"/>
                <w:sz w:val="36"/>
                <w:szCs w:val="36"/>
              </w:rPr>
            </w:pPr>
          </w:p>
        </w:tc>
      </w:tr>
      <w:tr w:rsidR="005A5586" w:rsidRPr="003342B8" w14:paraId="0C19E029" w14:textId="77777777" w:rsidTr="005A5586">
        <w:tc>
          <w:tcPr>
            <w:tcW w:w="1865" w:type="dxa"/>
          </w:tcPr>
          <w:p w14:paraId="7ECCD021" w14:textId="77777777" w:rsidR="005A5586" w:rsidRPr="003342B8" w:rsidRDefault="005A5586" w:rsidP="005A5586">
            <w:pPr>
              <w:pStyle w:val="Betarp"/>
              <w:jc w:val="center"/>
              <w:rPr>
                <w:rFonts w:ascii="Times New Roman" w:hAnsi="Times New Roman" w:cs="Times New Roman"/>
                <w:sz w:val="36"/>
                <w:szCs w:val="36"/>
              </w:rPr>
            </w:pPr>
          </w:p>
        </w:tc>
        <w:tc>
          <w:tcPr>
            <w:tcW w:w="7454" w:type="dxa"/>
          </w:tcPr>
          <w:p w14:paraId="12598916" w14:textId="77777777" w:rsidR="005A5586" w:rsidRPr="003342B8" w:rsidRDefault="005A5586" w:rsidP="005A5586">
            <w:pPr>
              <w:pStyle w:val="Betarp"/>
              <w:jc w:val="center"/>
              <w:rPr>
                <w:rFonts w:ascii="Times New Roman" w:hAnsi="Times New Roman" w:cs="Times New Roman"/>
                <w:sz w:val="36"/>
                <w:szCs w:val="36"/>
              </w:rPr>
            </w:pPr>
          </w:p>
        </w:tc>
        <w:tc>
          <w:tcPr>
            <w:tcW w:w="4674" w:type="dxa"/>
          </w:tcPr>
          <w:p w14:paraId="0FECD7A7" w14:textId="77777777" w:rsidR="005A5586" w:rsidRPr="003342B8" w:rsidRDefault="005A5586" w:rsidP="005A5586">
            <w:pPr>
              <w:pStyle w:val="Betarp"/>
              <w:jc w:val="center"/>
              <w:rPr>
                <w:rFonts w:ascii="Times New Roman" w:hAnsi="Times New Roman" w:cs="Times New Roman"/>
                <w:sz w:val="36"/>
                <w:szCs w:val="36"/>
              </w:rPr>
            </w:pPr>
          </w:p>
        </w:tc>
      </w:tr>
      <w:tr w:rsidR="005A5586" w:rsidRPr="003342B8" w14:paraId="63A8E038" w14:textId="77777777" w:rsidTr="005A5586">
        <w:tc>
          <w:tcPr>
            <w:tcW w:w="1865" w:type="dxa"/>
          </w:tcPr>
          <w:p w14:paraId="57B94B1A" w14:textId="77777777" w:rsidR="005A5586" w:rsidRPr="003342B8" w:rsidRDefault="005A5586" w:rsidP="005A5586">
            <w:pPr>
              <w:pStyle w:val="Betarp"/>
              <w:jc w:val="center"/>
              <w:rPr>
                <w:rFonts w:ascii="Times New Roman" w:hAnsi="Times New Roman" w:cs="Times New Roman"/>
                <w:sz w:val="36"/>
                <w:szCs w:val="36"/>
              </w:rPr>
            </w:pPr>
          </w:p>
        </w:tc>
        <w:tc>
          <w:tcPr>
            <w:tcW w:w="7454" w:type="dxa"/>
          </w:tcPr>
          <w:p w14:paraId="7A8305D9" w14:textId="77777777" w:rsidR="005A5586" w:rsidRPr="003342B8" w:rsidRDefault="005A5586" w:rsidP="005A5586">
            <w:pPr>
              <w:pStyle w:val="Betarp"/>
              <w:jc w:val="center"/>
              <w:rPr>
                <w:rFonts w:ascii="Times New Roman" w:hAnsi="Times New Roman" w:cs="Times New Roman"/>
                <w:sz w:val="36"/>
                <w:szCs w:val="36"/>
              </w:rPr>
            </w:pPr>
          </w:p>
        </w:tc>
        <w:tc>
          <w:tcPr>
            <w:tcW w:w="4674" w:type="dxa"/>
          </w:tcPr>
          <w:p w14:paraId="0F845B22" w14:textId="77777777" w:rsidR="005A5586" w:rsidRPr="003342B8" w:rsidRDefault="005A5586" w:rsidP="005A5586">
            <w:pPr>
              <w:pStyle w:val="Betarp"/>
              <w:jc w:val="center"/>
              <w:rPr>
                <w:rFonts w:ascii="Times New Roman" w:hAnsi="Times New Roman" w:cs="Times New Roman"/>
                <w:sz w:val="36"/>
                <w:szCs w:val="36"/>
              </w:rPr>
            </w:pPr>
          </w:p>
        </w:tc>
      </w:tr>
    </w:tbl>
    <w:p w14:paraId="60AEBF60" w14:textId="77777777" w:rsidR="005A5586" w:rsidRPr="003342B8" w:rsidRDefault="005A5586" w:rsidP="005A5586">
      <w:pPr>
        <w:rPr>
          <w:u w:val="single"/>
        </w:rPr>
      </w:pPr>
    </w:p>
    <w:p w14:paraId="2AF0A975" w14:textId="77777777" w:rsidR="005A5586" w:rsidRPr="003342B8" w:rsidRDefault="005A5586" w:rsidP="005A5586">
      <w:pPr>
        <w:overflowPunct w:val="0"/>
        <w:jc w:val="both"/>
        <w:textAlignment w:val="baseline"/>
        <w:rPr>
          <w:rFonts w:ascii="HelveticaLT" w:hAnsi="HelveticaLT"/>
        </w:rPr>
      </w:pPr>
      <w:r w:rsidRPr="003342B8">
        <w:t>Pastaba. Pagalbos vaikui plano įgyvendinimo formą pildo visi į pagalbos komandą įtraukti asmenys.</w:t>
      </w:r>
    </w:p>
    <w:p w14:paraId="6DA1B056" w14:textId="77777777" w:rsidR="00FC0451" w:rsidRPr="003342B8" w:rsidRDefault="00FC0451" w:rsidP="00845239">
      <w:pPr>
        <w:pStyle w:val="Betarp"/>
        <w:jc w:val="both"/>
        <w:rPr>
          <w:rFonts w:ascii="HelveticaLT" w:eastAsia="Times New Roman" w:hAnsi="HelveticaLT" w:cs="Times New Roman"/>
          <w:sz w:val="24"/>
          <w:szCs w:val="20"/>
          <w:lang w:eastAsia="en-US"/>
        </w:rPr>
      </w:pPr>
      <w:bookmarkStart w:id="71" w:name="_Toc491953638"/>
      <w:bookmarkStart w:id="72" w:name="_Toc47970305"/>
      <w:bookmarkEnd w:id="67"/>
    </w:p>
    <w:p w14:paraId="0E3D0C9D" w14:textId="14A5D344" w:rsidR="00A03E92" w:rsidRPr="003342B8" w:rsidRDefault="003B5ABC" w:rsidP="00213C2F">
      <w:pPr>
        <w:rPr>
          <w:szCs w:val="24"/>
          <w:lang w:eastAsia="lt-LT"/>
        </w:rPr>
        <w:sectPr w:rsidR="00A03E92" w:rsidRPr="003342B8" w:rsidSect="00FC0451">
          <w:pgSz w:w="16838" w:h="11906" w:orient="landscape"/>
          <w:pgMar w:top="567" w:right="1134" w:bottom="1701" w:left="1276" w:header="567" w:footer="567" w:gutter="0"/>
          <w:cols w:space="1296"/>
          <w:titlePg/>
          <w:docGrid w:linePitch="360"/>
        </w:sectPr>
      </w:pPr>
      <w:r w:rsidRPr="003342B8">
        <w:rPr>
          <w:szCs w:val="24"/>
        </w:rPr>
        <w:br w:type="page"/>
      </w:r>
    </w:p>
    <w:p w14:paraId="57199204" w14:textId="77777777" w:rsidR="00BA20D2" w:rsidRPr="003342B8" w:rsidRDefault="00BA20D2" w:rsidP="0067618A">
      <w:pPr>
        <w:pStyle w:val="Betarp"/>
        <w:jc w:val="both"/>
        <w:rPr>
          <w:rFonts w:ascii="Times New Roman" w:eastAsia="Times New Roman" w:hAnsi="Times New Roman" w:cs="Times New Roman"/>
          <w:sz w:val="24"/>
          <w:szCs w:val="24"/>
        </w:rPr>
      </w:pPr>
    </w:p>
    <w:p w14:paraId="0B037906" w14:textId="77777777" w:rsidR="00DC6705" w:rsidRPr="003342B8" w:rsidRDefault="00B06895" w:rsidP="00DC6705">
      <w:pPr>
        <w:pStyle w:val="Betarp"/>
        <w:ind w:left="2592"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DC6705" w:rsidRPr="003342B8">
        <w:rPr>
          <w:rFonts w:ascii="Times New Roman" w:eastAsia="Times New Roman" w:hAnsi="Times New Roman" w:cs="Times New Roman"/>
          <w:sz w:val="24"/>
          <w:szCs w:val="24"/>
        </w:rPr>
        <w:t xml:space="preserve">Jonavos r. </w:t>
      </w:r>
      <w:proofErr w:type="spellStart"/>
      <w:r w:rsidR="00DC6705" w:rsidRPr="003342B8">
        <w:rPr>
          <w:rFonts w:ascii="Times New Roman" w:eastAsia="Times New Roman" w:hAnsi="Times New Roman" w:cs="Times New Roman"/>
          <w:sz w:val="24"/>
          <w:szCs w:val="24"/>
        </w:rPr>
        <w:t>Užusalių</w:t>
      </w:r>
      <w:proofErr w:type="spellEnd"/>
      <w:r w:rsidR="00DC6705" w:rsidRPr="003342B8">
        <w:rPr>
          <w:rFonts w:ascii="Times New Roman" w:eastAsia="Times New Roman" w:hAnsi="Times New Roman" w:cs="Times New Roman"/>
          <w:sz w:val="24"/>
          <w:szCs w:val="24"/>
        </w:rPr>
        <w:t xml:space="preserve"> mokyklos-daugiafunkcio centro</w:t>
      </w:r>
    </w:p>
    <w:p w14:paraId="1F469F4B" w14:textId="77777777" w:rsidR="00B06895" w:rsidRPr="003342B8" w:rsidRDefault="00DC6705" w:rsidP="00DC6705">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2022-2023 mokslo metų </w:t>
      </w:r>
      <w:r w:rsidR="00B06895" w:rsidRPr="003342B8">
        <w:rPr>
          <w:rFonts w:ascii="Times New Roman" w:eastAsia="Times New Roman" w:hAnsi="Times New Roman" w:cs="Times New Roman"/>
          <w:sz w:val="24"/>
          <w:szCs w:val="24"/>
        </w:rPr>
        <w:t xml:space="preserve">pradinio </w:t>
      </w:r>
    </w:p>
    <w:p w14:paraId="7359B7FD" w14:textId="77777777" w:rsidR="00DC6705" w:rsidRPr="003342B8" w:rsidRDefault="00B06895" w:rsidP="00DC6705">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ir pagrindinio </w:t>
      </w:r>
      <w:r w:rsidR="00DC6705" w:rsidRPr="003342B8">
        <w:rPr>
          <w:rFonts w:ascii="Times New Roman" w:eastAsia="Times New Roman" w:hAnsi="Times New Roman" w:cs="Times New Roman"/>
          <w:sz w:val="24"/>
          <w:szCs w:val="24"/>
        </w:rPr>
        <w:t xml:space="preserve">ugdymo plano                                                             </w:t>
      </w:r>
    </w:p>
    <w:p w14:paraId="53F46A82" w14:textId="77777777" w:rsidR="00DC6705" w:rsidRPr="003342B8" w:rsidRDefault="00DC6705" w:rsidP="00DC6705">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726D4B" w:rsidRPr="003342B8">
        <w:rPr>
          <w:rFonts w:ascii="Times New Roman" w:eastAsia="Times New Roman" w:hAnsi="Times New Roman" w:cs="Times New Roman"/>
          <w:sz w:val="24"/>
          <w:szCs w:val="24"/>
        </w:rPr>
        <w:t>5</w:t>
      </w:r>
      <w:r w:rsidRPr="003342B8">
        <w:rPr>
          <w:rFonts w:ascii="Times New Roman" w:eastAsia="Times New Roman" w:hAnsi="Times New Roman" w:cs="Times New Roman"/>
          <w:sz w:val="24"/>
          <w:szCs w:val="24"/>
        </w:rPr>
        <w:t xml:space="preserve"> priedas </w:t>
      </w:r>
    </w:p>
    <w:p w14:paraId="62A6D1F8" w14:textId="77777777" w:rsidR="005A5586" w:rsidRPr="003342B8" w:rsidRDefault="005A5586" w:rsidP="00DC6705">
      <w:pPr>
        <w:pStyle w:val="Betarp"/>
        <w:jc w:val="both"/>
        <w:rPr>
          <w:rFonts w:ascii="Times New Roman" w:eastAsia="Times New Roman" w:hAnsi="Times New Roman" w:cs="Times New Roman"/>
          <w:sz w:val="24"/>
          <w:szCs w:val="24"/>
        </w:rPr>
      </w:pPr>
    </w:p>
    <w:p w14:paraId="34D201A5" w14:textId="77777777" w:rsidR="005A5586" w:rsidRPr="003342B8" w:rsidRDefault="005A5586" w:rsidP="00DC6705">
      <w:pPr>
        <w:pStyle w:val="Betarp"/>
        <w:jc w:val="both"/>
        <w:rPr>
          <w:rFonts w:ascii="Times New Roman" w:eastAsia="Times New Roman" w:hAnsi="Times New Roman" w:cs="Times New Roman"/>
          <w:sz w:val="24"/>
          <w:szCs w:val="24"/>
        </w:rPr>
      </w:pPr>
    </w:p>
    <w:p w14:paraId="7795D5A7" w14:textId="77777777" w:rsidR="005A5586" w:rsidRPr="002B2B7E" w:rsidRDefault="005A5586" w:rsidP="00604AEA">
      <w:pPr>
        <w:pStyle w:val="Antrat2"/>
        <w:spacing w:before="0" w:line="240" w:lineRule="auto"/>
        <w:jc w:val="center"/>
        <w:rPr>
          <w:rFonts w:ascii="Times New Roman" w:hAnsi="Times New Roman" w:cs="Times New Roman"/>
          <w:caps/>
          <w:color w:val="auto"/>
          <w:sz w:val="24"/>
          <w:szCs w:val="24"/>
        </w:rPr>
      </w:pPr>
      <w:bookmarkStart w:id="73" w:name="_Toc113528288"/>
      <w:r w:rsidRPr="002B2B7E">
        <w:rPr>
          <w:rFonts w:ascii="Times New Roman" w:hAnsi="Times New Roman" w:cs="Times New Roman"/>
          <w:caps/>
          <w:color w:val="auto"/>
          <w:sz w:val="24"/>
          <w:szCs w:val="24"/>
        </w:rPr>
        <w:t>Neformaliojo vaikų švietimo valandos</w:t>
      </w:r>
      <w:bookmarkEnd w:id="73"/>
    </w:p>
    <w:p w14:paraId="4A326925" w14:textId="77777777" w:rsidR="005A5586" w:rsidRPr="002B2B7E" w:rsidRDefault="005A5586" w:rsidP="006E4272">
      <w:pPr>
        <w:pStyle w:val="Betarp"/>
        <w:jc w:val="center"/>
        <w:rPr>
          <w:rFonts w:ascii="Times New Roman" w:eastAsia="Calibri" w:hAnsi="Times New Roman" w:cs="Times New Roman"/>
          <w:b/>
          <w:sz w:val="24"/>
          <w:szCs w:val="24"/>
        </w:rPr>
      </w:pPr>
    </w:p>
    <w:p w14:paraId="0AF8857D" w14:textId="77777777" w:rsidR="005A5586" w:rsidRPr="003342B8" w:rsidRDefault="005A5586" w:rsidP="00DC6705">
      <w:pPr>
        <w:pStyle w:val="Betarp"/>
        <w:jc w:val="both"/>
        <w:rPr>
          <w:rFonts w:ascii="Times New Roman" w:eastAsia="Times New Roman" w:hAnsi="Times New Roman" w:cs="Times New Roman"/>
          <w:sz w:val="24"/>
          <w:szCs w:val="24"/>
        </w:rPr>
      </w:pPr>
    </w:p>
    <w:p w14:paraId="7B25C61A" w14:textId="77777777" w:rsidR="005A5586" w:rsidRPr="003342B8" w:rsidRDefault="005A5586" w:rsidP="00DC6705">
      <w:pPr>
        <w:pStyle w:val="Betarp"/>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641"/>
        <w:gridCol w:w="5277"/>
        <w:gridCol w:w="1700"/>
        <w:gridCol w:w="1704"/>
      </w:tblGrid>
      <w:tr w:rsidR="00C50D1F" w:rsidRPr="003342B8" w14:paraId="123DB97D" w14:textId="77777777" w:rsidTr="00CD5B89">
        <w:trPr>
          <w:trHeight w:val="1"/>
        </w:trPr>
        <w:tc>
          <w:tcPr>
            <w:tcW w:w="64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32DCE66" w14:textId="77777777" w:rsidR="00C50D1F" w:rsidRPr="003342B8" w:rsidRDefault="00C50D1F" w:rsidP="00CD5B89">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Eil. Nr.</w:t>
            </w:r>
          </w:p>
        </w:tc>
        <w:tc>
          <w:tcPr>
            <w:tcW w:w="527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3F54221B" w14:textId="77777777" w:rsidR="00C50D1F" w:rsidRPr="003342B8" w:rsidRDefault="00C50D1F" w:rsidP="00CD5B89">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Neformaliojo vaikų švietimo užsiėmimų pavadinimas</w:t>
            </w:r>
          </w:p>
        </w:tc>
        <w:tc>
          <w:tcPr>
            <w:tcW w:w="170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9AD33D0" w14:textId="77777777" w:rsidR="00C50D1F" w:rsidRPr="003342B8" w:rsidRDefault="00C50D1F" w:rsidP="00CD5B89">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Val./sav.</w:t>
            </w:r>
          </w:p>
        </w:tc>
        <w:tc>
          <w:tcPr>
            <w:tcW w:w="170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24A96969" w14:textId="77777777" w:rsidR="00C50D1F" w:rsidRPr="003342B8" w:rsidRDefault="00C50D1F" w:rsidP="00CD5B89">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Klasė</w:t>
            </w:r>
          </w:p>
        </w:tc>
      </w:tr>
      <w:tr w:rsidR="00C50D1F" w:rsidRPr="003342B8" w14:paraId="011DE62D" w14:textId="77777777" w:rsidTr="00CD5B89">
        <w:trPr>
          <w:trHeight w:val="1"/>
        </w:trPr>
        <w:tc>
          <w:tcPr>
            <w:tcW w:w="64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6501A9CE"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1.</w:t>
            </w:r>
          </w:p>
        </w:tc>
        <w:tc>
          <w:tcPr>
            <w:tcW w:w="527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0BDC22EC" w14:textId="77777777" w:rsidR="00C50D1F" w:rsidRPr="003342B8" w:rsidRDefault="00C50D1F" w:rsidP="00C50D1F">
            <w:pPr>
              <w:pStyle w:val="Betarp"/>
              <w:jc w:val="both"/>
              <w:rPr>
                <w:rFonts w:ascii="Times New Roman" w:hAnsi="Times New Roman" w:cs="Times New Roman"/>
                <w:sz w:val="24"/>
                <w:szCs w:val="24"/>
              </w:rPr>
            </w:pPr>
            <w:r w:rsidRPr="003342B8">
              <w:rPr>
                <w:rFonts w:ascii="Times New Roman" w:hAnsi="Times New Roman" w:cs="Times New Roman"/>
                <w:sz w:val="24"/>
                <w:szCs w:val="24"/>
              </w:rPr>
              <w:t>Lietuvių kalbos būrelis „Abėcėlė“</w:t>
            </w:r>
          </w:p>
        </w:tc>
        <w:tc>
          <w:tcPr>
            <w:tcW w:w="170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7347E78"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hAnsi="Times New Roman" w:cs="Times New Roman"/>
                <w:sz w:val="24"/>
                <w:szCs w:val="24"/>
              </w:rPr>
              <w:t>1</w:t>
            </w:r>
          </w:p>
        </w:tc>
        <w:tc>
          <w:tcPr>
            <w:tcW w:w="170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53E4870D"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hAnsi="Times New Roman" w:cs="Times New Roman"/>
                <w:sz w:val="24"/>
                <w:szCs w:val="24"/>
              </w:rPr>
              <w:t>1</w:t>
            </w:r>
          </w:p>
        </w:tc>
      </w:tr>
      <w:tr w:rsidR="00C50D1F" w:rsidRPr="003342B8" w14:paraId="606AEF3C" w14:textId="77777777" w:rsidTr="00CD5B89">
        <w:trPr>
          <w:trHeight w:val="1"/>
        </w:trPr>
        <w:tc>
          <w:tcPr>
            <w:tcW w:w="64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31407C3"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2.</w:t>
            </w:r>
          </w:p>
        </w:tc>
        <w:tc>
          <w:tcPr>
            <w:tcW w:w="527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627AC59D" w14:textId="77777777" w:rsidR="00C50D1F" w:rsidRPr="003342B8" w:rsidRDefault="00C50D1F" w:rsidP="00C50D1F">
            <w:pPr>
              <w:pStyle w:val="Betarp"/>
              <w:jc w:val="both"/>
              <w:rPr>
                <w:rFonts w:ascii="Times New Roman" w:hAnsi="Times New Roman" w:cs="Times New Roman"/>
                <w:sz w:val="24"/>
                <w:szCs w:val="24"/>
              </w:rPr>
            </w:pPr>
            <w:r w:rsidRPr="003342B8">
              <w:rPr>
                <w:rFonts w:ascii="Times New Roman" w:eastAsia="Times New Roman" w:hAnsi="Times New Roman" w:cs="Times New Roman"/>
                <w:sz w:val="24"/>
                <w:szCs w:val="24"/>
              </w:rPr>
              <w:t xml:space="preserve">Etnografinis ansamblis “Leketukas” </w:t>
            </w:r>
          </w:p>
        </w:tc>
        <w:tc>
          <w:tcPr>
            <w:tcW w:w="170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AFC147E"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hAnsi="Times New Roman" w:cs="Times New Roman"/>
                <w:sz w:val="24"/>
                <w:szCs w:val="24"/>
              </w:rPr>
              <w:t>1</w:t>
            </w:r>
          </w:p>
        </w:tc>
        <w:tc>
          <w:tcPr>
            <w:tcW w:w="170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53AAF44C"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1–4</w:t>
            </w:r>
          </w:p>
        </w:tc>
      </w:tr>
      <w:tr w:rsidR="00C50D1F" w:rsidRPr="003342B8" w14:paraId="18427371" w14:textId="77777777" w:rsidTr="00CD5B89">
        <w:trPr>
          <w:trHeight w:val="1"/>
        </w:trPr>
        <w:tc>
          <w:tcPr>
            <w:tcW w:w="64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0168B2A8"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3.</w:t>
            </w:r>
          </w:p>
        </w:tc>
        <w:tc>
          <w:tcPr>
            <w:tcW w:w="527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289A930D" w14:textId="77777777" w:rsidR="00C50D1F" w:rsidRPr="003342B8" w:rsidRDefault="00C50D1F" w:rsidP="00C50D1F">
            <w:pPr>
              <w:pStyle w:val="Betarp"/>
              <w:jc w:val="both"/>
              <w:rPr>
                <w:rFonts w:ascii="Times New Roman" w:hAnsi="Times New Roman" w:cs="Times New Roman"/>
                <w:sz w:val="24"/>
                <w:szCs w:val="24"/>
              </w:rPr>
            </w:pPr>
            <w:r w:rsidRPr="003342B8">
              <w:rPr>
                <w:rFonts w:ascii="Times New Roman" w:hAnsi="Times New Roman" w:cs="Times New Roman"/>
                <w:sz w:val="24"/>
                <w:szCs w:val="24"/>
              </w:rPr>
              <w:t>Lietuvių kalbos būrelis „Žodžio meistras“</w:t>
            </w:r>
          </w:p>
        </w:tc>
        <w:tc>
          <w:tcPr>
            <w:tcW w:w="170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D082028"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hAnsi="Times New Roman" w:cs="Times New Roman"/>
                <w:sz w:val="24"/>
                <w:szCs w:val="24"/>
              </w:rPr>
              <w:t>1</w:t>
            </w:r>
          </w:p>
        </w:tc>
        <w:tc>
          <w:tcPr>
            <w:tcW w:w="170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BC679FB"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hAnsi="Times New Roman" w:cs="Times New Roman"/>
                <w:sz w:val="24"/>
                <w:szCs w:val="24"/>
              </w:rPr>
              <w:t>2</w:t>
            </w:r>
          </w:p>
        </w:tc>
      </w:tr>
      <w:tr w:rsidR="00C50D1F" w:rsidRPr="003342B8" w14:paraId="0BCE3E4D" w14:textId="77777777" w:rsidTr="00CD5B89">
        <w:trPr>
          <w:trHeight w:val="1"/>
        </w:trPr>
        <w:tc>
          <w:tcPr>
            <w:tcW w:w="64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853870C"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4.</w:t>
            </w:r>
          </w:p>
        </w:tc>
        <w:tc>
          <w:tcPr>
            <w:tcW w:w="527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770BEC3" w14:textId="77777777" w:rsidR="00C50D1F" w:rsidRPr="003342B8" w:rsidRDefault="00C50D1F" w:rsidP="00C50D1F">
            <w:pPr>
              <w:pStyle w:val="Betarp"/>
              <w:jc w:val="both"/>
              <w:rPr>
                <w:rFonts w:ascii="Times New Roman" w:hAnsi="Times New Roman" w:cs="Times New Roman"/>
                <w:sz w:val="24"/>
                <w:szCs w:val="24"/>
              </w:rPr>
            </w:pPr>
            <w:r w:rsidRPr="003342B8">
              <w:rPr>
                <w:rFonts w:ascii="Times New Roman" w:hAnsi="Times New Roman" w:cs="Times New Roman"/>
                <w:sz w:val="24"/>
                <w:szCs w:val="24"/>
              </w:rPr>
              <w:t>Lietuvių kalbos būrelis „Moki žodį, žinai kelią“</w:t>
            </w:r>
          </w:p>
        </w:tc>
        <w:tc>
          <w:tcPr>
            <w:tcW w:w="170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B530BCA"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hAnsi="Times New Roman" w:cs="Times New Roman"/>
                <w:sz w:val="24"/>
                <w:szCs w:val="24"/>
              </w:rPr>
              <w:t>1</w:t>
            </w:r>
          </w:p>
        </w:tc>
        <w:tc>
          <w:tcPr>
            <w:tcW w:w="170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BF83320"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hAnsi="Times New Roman" w:cs="Times New Roman"/>
                <w:sz w:val="24"/>
                <w:szCs w:val="24"/>
              </w:rPr>
              <w:t>3</w:t>
            </w:r>
          </w:p>
        </w:tc>
      </w:tr>
      <w:tr w:rsidR="00C50D1F" w:rsidRPr="003342B8" w14:paraId="76492F33" w14:textId="77777777" w:rsidTr="00CD5B89">
        <w:trPr>
          <w:trHeight w:val="1"/>
        </w:trPr>
        <w:tc>
          <w:tcPr>
            <w:tcW w:w="64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0238C420"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5.</w:t>
            </w:r>
          </w:p>
        </w:tc>
        <w:tc>
          <w:tcPr>
            <w:tcW w:w="527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56C8C349" w14:textId="77777777" w:rsidR="00C50D1F" w:rsidRPr="003342B8" w:rsidRDefault="00C50D1F" w:rsidP="00C50D1F">
            <w:pPr>
              <w:pStyle w:val="Betarp"/>
              <w:jc w:val="both"/>
              <w:rPr>
                <w:rFonts w:ascii="Times New Roman" w:hAnsi="Times New Roman" w:cs="Times New Roman"/>
                <w:sz w:val="24"/>
                <w:szCs w:val="24"/>
              </w:rPr>
            </w:pPr>
            <w:r w:rsidRPr="003342B8">
              <w:rPr>
                <w:rFonts w:ascii="Times New Roman" w:eastAsia="Times New Roman" w:hAnsi="Times New Roman" w:cs="Times New Roman"/>
                <w:sz w:val="24"/>
                <w:szCs w:val="24"/>
              </w:rPr>
              <w:t xml:space="preserve">Sporto būrelis „Vikriukai“ </w:t>
            </w:r>
          </w:p>
        </w:tc>
        <w:tc>
          <w:tcPr>
            <w:tcW w:w="170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6EF8A22F"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hAnsi="Times New Roman" w:cs="Times New Roman"/>
                <w:sz w:val="24"/>
                <w:szCs w:val="24"/>
              </w:rPr>
              <w:t>1</w:t>
            </w:r>
          </w:p>
        </w:tc>
        <w:tc>
          <w:tcPr>
            <w:tcW w:w="170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5372CDAC"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1–4</w:t>
            </w:r>
          </w:p>
        </w:tc>
      </w:tr>
      <w:tr w:rsidR="00C50D1F" w:rsidRPr="003342B8" w14:paraId="609195B1" w14:textId="77777777" w:rsidTr="00CD5B89">
        <w:trPr>
          <w:trHeight w:val="1"/>
        </w:trPr>
        <w:tc>
          <w:tcPr>
            <w:tcW w:w="64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0A4B10F"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6.</w:t>
            </w:r>
          </w:p>
        </w:tc>
        <w:tc>
          <w:tcPr>
            <w:tcW w:w="527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9297E43" w14:textId="77777777" w:rsidR="00C50D1F" w:rsidRPr="003342B8" w:rsidRDefault="00C50D1F" w:rsidP="00C50D1F">
            <w:pPr>
              <w:pStyle w:val="Betarp"/>
              <w:jc w:val="both"/>
              <w:rPr>
                <w:rFonts w:ascii="Times New Roman" w:eastAsia="Times New Roman" w:hAnsi="Times New Roman" w:cs="Times New Roman"/>
                <w:sz w:val="24"/>
                <w:szCs w:val="24"/>
              </w:rPr>
            </w:pPr>
            <w:r w:rsidRPr="003342B8">
              <w:rPr>
                <w:rFonts w:ascii="Times New Roman" w:hAnsi="Times New Roman" w:cs="Times New Roman"/>
                <w:sz w:val="24"/>
                <w:szCs w:val="24"/>
              </w:rPr>
              <w:t>Lietuvių kalbos būrelis „Skaitau ir kuriu“</w:t>
            </w:r>
          </w:p>
        </w:tc>
        <w:tc>
          <w:tcPr>
            <w:tcW w:w="170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7DDCD3F" w14:textId="77777777" w:rsidR="00C50D1F" w:rsidRPr="003342B8" w:rsidRDefault="00C50D1F" w:rsidP="00C50D1F">
            <w:pPr>
              <w:pStyle w:val="Betarp"/>
              <w:jc w:val="center"/>
              <w:rPr>
                <w:rFonts w:ascii="Times New Roman" w:hAnsi="Times New Roman" w:cs="Times New Roman"/>
                <w:sz w:val="24"/>
                <w:szCs w:val="24"/>
              </w:rPr>
            </w:pPr>
            <w:r w:rsidRPr="003342B8">
              <w:rPr>
                <w:rFonts w:ascii="Times New Roman" w:hAnsi="Times New Roman" w:cs="Times New Roman"/>
                <w:sz w:val="24"/>
                <w:szCs w:val="24"/>
              </w:rPr>
              <w:t>1</w:t>
            </w:r>
          </w:p>
        </w:tc>
        <w:tc>
          <w:tcPr>
            <w:tcW w:w="170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2317BBEF" w14:textId="77777777" w:rsidR="00C50D1F" w:rsidRPr="003342B8" w:rsidRDefault="00C50D1F" w:rsidP="00C50D1F">
            <w:pPr>
              <w:pStyle w:val="Betarp"/>
              <w:jc w:val="center"/>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4 </w:t>
            </w:r>
          </w:p>
        </w:tc>
      </w:tr>
      <w:tr w:rsidR="00603ED0" w:rsidRPr="003342B8" w14:paraId="52864250" w14:textId="77777777" w:rsidTr="00CD5B89">
        <w:trPr>
          <w:trHeight w:val="1"/>
        </w:trPr>
        <w:tc>
          <w:tcPr>
            <w:tcW w:w="64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38EB61A9" w14:textId="734F541A" w:rsidR="00603ED0" w:rsidRPr="003342B8" w:rsidRDefault="00573238" w:rsidP="00C50D1F">
            <w:pPr>
              <w:pStyle w:val="Betarp"/>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03ED0" w:rsidRPr="003342B8">
              <w:rPr>
                <w:rFonts w:ascii="Times New Roman" w:eastAsia="Times New Roman" w:hAnsi="Times New Roman" w:cs="Times New Roman"/>
                <w:sz w:val="24"/>
                <w:szCs w:val="24"/>
              </w:rPr>
              <w:t xml:space="preserve">. </w:t>
            </w:r>
          </w:p>
        </w:tc>
        <w:tc>
          <w:tcPr>
            <w:tcW w:w="527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390E716D" w14:textId="77777777" w:rsidR="00603ED0" w:rsidRPr="003342B8" w:rsidRDefault="00603ED0" w:rsidP="00C50D1F">
            <w:pPr>
              <w:pStyle w:val="Betarp"/>
              <w:jc w:val="both"/>
              <w:rPr>
                <w:rFonts w:ascii="Times New Roman" w:hAnsi="Times New Roman" w:cs="Times New Roman"/>
                <w:sz w:val="24"/>
                <w:szCs w:val="24"/>
              </w:rPr>
            </w:pPr>
            <w:r w:rsidRPr="003342B8">
              <w:rPr>
                <w:rFonts w:ascii="Times New Roman" w:hAnsi="Times New Roman" w:cs="Times New Roman"/>
                <w:sz w:val="24"/>
                <w:szCs w:val="24"/>
              </w:rPr>
              <w:t>Muzikos būrelis „</w:t>
            </w:r>
            <w:r w:rsidR="00845239" w:rsidRPr="003342B8">
              <w:rPr>
                <w:rFonts w:ascii="Times New Roman" w:hAnsi="Times New Roman" w:cs="Times New Roman"/>
                <w:sz w:val="24"/>
                <w:szCs w:val="24"/>
              </w:rPr>
              <w:t>Šypsenėlė</w:t>
            </w:r>
            <w:r w:rsidRPr="003342B8">
              <w:rPr>
                <w:rFonts w:ascii="Times New Roman" w:hAnsi="Times New Roman" w:cs="Times New Roman"/>
                <w:sz w:val="24"/>
                <w:szCs w:val="24"/>
              </w:rPr>
              <w:t xml:space="preserve">“ </w:t>
            </w:r>
          </w:p>
        </w:tc>
        <w:tc>
          <w:tcPr>
            <w:tcW w:w="170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A22450D" w14:textId="77777777" w:rsidR="00603ED0" w:rsidRPr="003342B8" w:rsidRDefault="00603ED0" w:rsidP="00C50D1F">
            <w:pPr>
              <w:pStyle w:val="Betarp"/>
              <w:jc w:val="center"/>
              <w:rPr>
                <w:rFonts w:ascii="Times New Roman" w:hAnsi="Times New Roman" w:cs="Times New Roman"/>
                <w:sz w:val="24"/>
                <w:szCs w:val="24"/>
              </w:rPr>
            </w:pPr>
            <w:r w:rsidRPr="003342B8">
              <w:rPr>
                <w:rFonts w:ascii="Times New Roman" w:hAnsi="Times New Roman" w:cs="Times New Roman"/>
                <w:sz w:val="24"/>
                <w:szCs w:val="24"/>
              </w:rPr>
              <w:t>1</w:t>
            </w:r>
          </w:p>
        </w:tc>
        <w:tc>
          <w:tcPr>
            <w:tcW w:w="170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0FBFF77D" w14:textId="77777777" w:rsidR="00603ED0" w:rsidRPr="003342B8" w:rsidRDefault="00603ED0" w:rsidP="00C50D1F">
            <w:pPr>
              <w:pStyle w:val="Betarp"/>
              <w:jc w:val="center"/>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1-4</w:t>
            </w:r>
          </w:p>
        </w:tc>
      </w:tr>
      <w:tr w:rsidR="00C50D1F" w:rsidRPr="003342B8" w14:paraId="1E9849F2" w14:textId="77777777" w:rsidTr="00CD5B89">
        <w:trPr>
          <w:trHeight w:val="253"/>
        </w:trPr>
        <w:tc>
          <w:tcPr>
            <w:tcW w:w="64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205141C5" w14:textId="398DEBE0" w:rsidR="00C50D1F" w:rsidRPr="003342B8" w:rsidRDefault="00573238" w:rsidP="00C50D1F">
            <w:pPr>
              <w:pStyle w:val="Betarp"/>
              <w:jc w:val="center"/>
              <w:rPr>
                <w:rFonts w:ascii="Times New Roman" w:hAnsi="Times New Roman" w:cs="Times New Roman"/>
                <w:sz w:val="24"/>
                <w:szCs w:val="24"/>
              </w:rPr>
            </w:pPr>
            <w:r>
              <w:rPr>
                <w:rFonts w:ascii="Times New Roman" w:eastAsia="Times New Roman" w:hAnsi="Times New Roman" w:cs="Times New Roman"/>
                <w:sz w:val="24"/>
                <w:szCs w:val="24"/>
              </w:rPr>
              <w:t>8</w:t>
            </w:r>
            <w:r w:rsidR="00C50D1F" w:rsidRPr="003342B8">
              <w:rPr>
                <w:rFonts w:ascii="Times New Roman" w:eastAsia="Times New Roman" w:hAnsi="Times New Roman" w:cs="Times New Roman"/>
                <w:sz w:val="24"/>
                <w:szCs w:val="24"/>
              </w:rPr>
              <w:t>.</w:t>
            </w:r>
          </w:p>
        </w:tc>
        <w:tc>
          <w:tcPr>
            <w:tcW w:w="527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6854DEF5" w14:textId="77777777" w:rsidR="00C50D1F" w:rsidRPr="00C77D48" w:rsidRDefault="00C50D1F" w:rsidP="00C50D1F">
            <w:pPr>
              <w:pStyle w:val="Betarp"/>
              <w:jc w:val="both"/>
              <w:rPr>
                <w:rFonts w:ascii="Times New Roman" w:hAnsi="Times New Roman" w:cs="Times New Roman"/>
                <w:sz w:val="24"/>
                <w:szCs w:val="24"/>
              </w:rPr>
            </w:pPr>
            <w:r w:rsidRPr="00C77D48">
              <w:rPr>
                <w:rFonts w:ascii="Times New Roman" w:eastAsia="Times New Roman" w:hAnsi="Times New Roman" w:cs="Times New Roman"/>
                <w:sz w:val="24"/>
                <w:szCs w:val="24"/>
              </w:rPr>
              <w:t>Sporto  būrelis “Judriukai“</w:t>
            </w:r>
          </w:p>
        </w:tc>
        <w:tc>
          <w:tcPr>
            <w:tcW w:w="170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AFA4648" w14:textId="77777777" w:rsidR="00C50D1F" w:rsidRPr="00C77D48" w:rsidRDefault="00C50D1F" w:rsidP="00C50D1F">
            <w:pPr>
              <w:pStyle w:val="Betarp"/>
              <w:jc w:val="center"/>
              <w:rPr>
                <w:rFonts w:ascii="Times New Roman" w:eastAsia="Times New Roman" w:hAnsi="Times New Roman" w:cs="Times New Roman"/>
                <w:sz w:val="24"/>
                <w:szCs w:val="24"/>
              </w:rPr>
            </w:pPr>
            <w:r w:rsidRPr="00C77D48">
              <w:rPr>
                <w:rFonts w:ascii="Times New Roman" w:eastAsia="Times New Roman" w:hAnsi="Times New Roman" w:cs="Times New Roman"/>
                <w:sz w:val="24"/>
                <w:szCs w:val="24"/>
              </w:rPr>
              <w:t>1</w:t>
            </w:r>
          </w:p>
        </w:tc>
        <w:tc>
          <w:tcPr>
            <w:tcW w:w="170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0E66F381" w14:textId="447DED89" w:rsidR="00C50D1F" w:rsidRPr="003342B8" w:rsidRDefault="00603ED0" w:rsidP="00C50D1F">
            <w:pPr>
              <w:pStyle w:val="Betarp"/>
              <w:jc w:val="center"/>
              <w:rPr>
                <w:rFonts w:ascii="Times New Roman" w:hAnsi="Times New Roman" w:cs="Times New Roman"/>
                <w:sz w:val="24"/>
                <w:szCs w:val="24"/>
              </w:rPr>
            </w:pPr>
            <w:r w:rsidRPr="003342B8">
              <w:rPr>
                <w:rFonts w:ascii="Times New Roman" w:eastAsia="Times New Roman" w:hAnsi="Times New Roman" w:cs="Times New Roman"/>
                <w:sz w:val="24"/>
                <w:szCs w:val="24"/>
              </w:rPr>
              <w:t>6,</w:t>
            </w:r>
            <w:r w:rsidR="00845239"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 </w:t>
            </w:r>
            <w:r w:rsidR="00C50D1F" w:rsidRPr="003342B8">
              <w:rPr>
                <w:rFonts w:ascii="Times New Roman" w:eastAsia="Times New Roman" w:hAnsi="Times New Roman" w:cs="Times New Roman"/>
                <w:sz w:val="24"/>
                <w:szCs w:val="24"/>
              </w:rPr>
              <w:t>8, 10</w:t>
            </w:r>
          </w:p>
        </w:tc>
      </w:tr>
      <w:tr w:rsidR="00603ED0" w:rsidRPr="003342B8" w14:paraId="1A6E09B1" w14:textId="77777777" w:rsidTr="00CD5B89">
        <w:trPr>
          <w:trHeight w:val="1"/>
        </w:trPr>
        <w:tc>
          <w:tcPr>
            <w:tcW w:w="64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65B1111B" w14:textId="77777777" w:rsidR="00603ED0" w:rsidRPr="003342B8" w:rsidRDefault="00603ED0" w:rsidP="00603ED0">
            <w:pPr>
              <w:pStyle w:val="Betarp"/>
              <w:jc w:val="center"/>
              <w:rPr>
                <w:rFonts w:ascii="Times New Roman" w:eastAsia="Calibri" w:hAnsi="Times New Roman" w:cs="Times New Roman"/>
                <w:b/>
                <w:sz w:val="24"/>
                <w:szCs w:val="24"/>
              </w:rPr>
            </w:pPr>
          </w:p>
        </w:tc>
        <w:tc>
          <w:tcPr>
            <w:tcW w:w="527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54EA1EC9" w14:textId="41D8BBD8" w:rsidR="00603ED0" w:rsidRPr="00C77D48" w:rsidRDefault="00845239" w:rsidP="00603ED0">
            <w:pPr>
              <w:pStyle w:val="Betarp"/>
              <w:jc w:val="both"/>
              <w:rPr>
                <w:rFonts w:ascii="Times New Roman" w:hAnsi="Times New Roman" w:cs="Times New Roman"/>
                <w:sz w:val="24"/>
                <w:szCs w:val="24"/>
              </w:rPr>
            </w:pPr>
            <w:r w:rsidRPr="00C77D48">
              <w:rPr>
                <w:rFonts w:ascii="Times New Roman" w:eastAsia="Times New Roman" w:hAnsi="Times New Roman" w:cs="Times New Roman"/>
                <w:sz w:val="24"/>
                <w:szCs w:val="24"/>
              </w:rPr>
              <w:t>V</w:t>
            </w:r>
            <w:r w:rsidR="00603ED0" w:rsidRPr="00C77D48">
              <w:rPr>
                <w:rFonts w:ascii="Times New Roman" w:eastAsia="Times New Roman" w:hAnsi="Times New Roman" w:cs="Times New Roman"/>
                <w:sz w:val="24"/>
                <w:szCs w:val="24"/>
              </w:rPr>
              <w:t xml:space="preserve">iso </w:t>
            </w:r>
            <w:r w:rsidRPr="00C77D48">
              <w:rPr>
                <w:rFonts w:ascii="Times New Roman" w:eastAsia="Times New Roman" w:hAnsi="Times New Roman" w:cs="Times New Roman"/>
                <w:sz w:val="24"/>
                <w:szCs w:val="24"/>
              </w:rPr>
              <w:t xml:space="preserve">1-4, </w:t>
            </w:r>
            <w:r w:rsidR="00603ED0" w:rsidRPr="00C77D48">
              <w:rPr>
                <w:rFonts w:ascii="Times New Roman" w:eastAsia="Times New Roman" w:hAnsi="Times New Roman" w:cs="Times New Roman"/>
                <w:sz w:val="24"/>
                <w:szCs w:val="24"/>
              </w:rPr>
              <w:t>6, 8,</w:t>
            </w:r>
            <w:r w:rsidRPr="00C77D48">
              <w:rPr>
                <w:rFonts w:ascii="Times New Roman" w:eastAsia="Times New Roman" w:hAnsi="Times New Roman" w:cs="Times New Roman"/>
                <w:sz w:val="24"/>
                <w:szCs w:val="24"/>
              </w:rPr>
              <w:t xml:space="preserve"> </w:t>
            </w:r>
            <w:r w:rsidR="00603ED0" w:rsidRPr="00C77D48">
              <w:rPr>
                <w:rFonts w:ascii="Times New Roman" w:eastAsia="Times New Roman" w:hAnsi="Times New Roman" w:cs="Times New Roman"/>
                <w:sz w:val="24"/>
                <w:szCs w:val="24"/>
              </w:rPr>
              <w:t xml:space="preserve">10 kl. </w:t>
            </w:r>
          </w:p>
        </w:tc>
        <w:tc>
          <w:tcPr>
            <w:tcW w:w="170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34ABE707" w14:textId="2AC91144" w:rsidR="00603ED0" w:rsidRPr="00C77D48" w:rsidRDefault="00573238" w:rsidP="00603ED0">
            <w:pPr>
              <w:pStyle w:val="Betarp"/>
              <w:jc w:val="center"/>
              <w:rPr>
                <w:rFonts w:ascii="Times New Roman" w:hAnsi="Times New Roman" w:cs="Times New Roman"/>
                <w:sz w:val="24"/>
                <w:szCs w:val="24"/>
              </w:rPr>
            </w:pPr>
            <w:r>
              <w:rPr>
                <w:rFonts w:ascii="Times New Roman" w:hAnsi="Times New Roman" w:cs="Times New Roman"/>
                <w:sz w:val="24"/>
                <w:szCs w:val="24"/>
              </w:rPr>
              <w:t>8</w:t>
            </w:r>
          </w:p>
        </w:tc>
        <w:tc>
          <w:tcPr>
            <w:tcW w:w="170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1CAC17F" w14:textId="77777777" w:rsidR="00603ED0" w:rsidRPr="003342B8" w:rsidRDefault="00603ED0" w:rsidP="00603ED0">
            <w:pPr>
              <w:pStyle w:val="Betarp"/>
              <w:jc w:val="center"/>
              <w:rPr>
                <w:rFonts w:ascii="Times New Roman" w:eastAsia="Calibri" w:hAnsi="Times New Roman" w:cs="Times New Roman"/>
                <w:b/>
                <w:sz w:val="24"/>
                <w:szCs w:val="24"/>
              </w:rPr>
            </w:pPr>
          </w:p>
        </w:tc>
      </w:tr>
      <w:bookmarkEnd w:id="71"/>
      <w:bookmarkEnd w:id="72"/>
    </w:tbl>
    <w:p w14:paraId="0A769C01" w14:textId="77777777" w:rsidR="00C50D1F" w:rsidRPr="003342B8" w:rsidRDefault="00C50D1F" w:rsidP="00C50D1F">
      <w:pPr>
        <w:pStyle w:val="Betarp"/>
        <w:jc w:val="both"/>
        <w:rPr>
          <w:rFonts w:ascii="Times New Roman" w:eastAsia="Times New Roman" w:hAnsi="Times New Roman" w:cs="Times New Roman"/>
          <w:b/>
          <w:sz w:val="24"/>
          <w:szCs w:val="24"/>
        </w:rPr>
      </w:pPr>
    </w:p>
    <w:p w14:paraId="034B7788" w14:textId="77777777" w:rsidR="00C50D1F" w:rsidRPr="003342B8" w:rsidRDefault="00C50D1F" w:rsidP="00045290">
      <w:pPr>
        <w:pStyle w:val="Betarp"/>
        <w:ind w:left="2592" w:firstLine="1296"/>
        <w:jc w:val="both"/>
        <w:rPr>
          <w:rFonts w:ascii="Times New Roman" w:eastAsia="Times New Roman" w:hAnsi="Times New Roman" w:cs="Times New Roman"/>
          <w:sz w:val="24"/>
          <w:szCs w:val="24"/>
        </w:rPr>
      </w:pPr>
    </w:p>
    <w:p w14:paraId="0135537C" w14:textId="77777777" w:rsidR="006800B0" w:rsidRPr="003342B8" w:rsidRDefault="006800B0" w:rsidP="00045290">
      <w:pPr>
        <w:pStyle w:val="Betarp"/>
        <w:ind w:left="2592" w:firstLine="1296"/>
        <w:jc w:val="both"/>
        <w:rPr>
          <w:rFonts w:ascii="Times New Roman" w:eastAsia="Times New Roman" w:hAnsi="Times New Roman" w:cs="Times New Roman"/>
          <w:sz w:val="24"/>
          <w:szCs w:val="24"/>
        </w:rPr>
      </w:pPr>
    </w:p>
    <w:p w14:paraId="75D05C91" w14:textId="77777777" w:rsidR="006800B0" w:rsidRPr="003342B8" w:rsidRDefault="006800B0" w:rsidP="00045290">
      <w:pPr>
        <w:pStyle w:val="Betarp"/>
        <w:ind w:left="2592" w:firstLine="1296"/>
        <w:jc w:val="both"/>
        <w:rPr>
          <w:rFonts w:ascii="Times New Roman" w:eastAsia="Times New Roman" w:hAnsi="Times New Roman" w:cs="Times New Roman"/>
          <w:sz w:val="24"/>
          <w:szCs w:val="24"/>
        </w:rPr>
      </w:pPr>
    </w:p>
    <w:p w14:paraId="557C1111"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13A7A3A7"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213DF56B"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60FCC2BD"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5BC7C7B1"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1A44B4E2"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58DC04F0"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0BB645EE"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6AA56DA9"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676CE10E"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5702CF2B"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21D292D8"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2658235D"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1E5177C9" w14:textId="77777777" w:rsidR="00603ED0" w:rsidRPr="003342B8" w:rsidRDefault="00603ED0" w:rsidP="00045290">
      <w:pPr>
        <w:pStyle w:val="Betarp"/>
        <w:ind w:left="2592" w:firstLine="1296"/>
        <w:jc w:val="both"/>
        <w:rPr>
          <w:rFonts w:ascii="Times New Roman" w:eastAsia="Times New Roman" w:hAnsi="Times New Roman" w:cs="Times New Roman"/>
          <w:sz w:val="24"/>
          <w:szCs w:val="24"/>
        </w:rPr>
      </w:pPr>
    </w:p>
    <w:p w14:paraId="366D1B0F" w14:textId="7E002CA4" w:rsidR="00603ED0" w:rsidRDefault="00603ED0" w:rsidP="00045290">
      <w:pPr>
        <w:pStyle w:val="Betarp"/>
        <w:ind w:left="2592" w:firstLine="1296"/>
        <w:jc w:val="both"/>
        <w:rPr>
          <w:rFonts w:ascii="Times New Roman" w:eastAsia="Times New Roman" w:hAnsi="Times New Roman" w:cs="Times New Roman"/>
          <w:sz w:val="24"/>
          <w:szCs w:val="24"/>
        </w:rPr>
      </w:pPr>
    </w:p>
    <w:p w14:paraId="67BD8570" w14:textId="6CB50F3F" w:rsidR="00C77D48" w:rsidRDefault="00C77D48" w:rsidP="00045290">
      <w:pPr>
        <w:pStyle w:val="Betarp"/>
        <w:ind w:left="2592" w:firstLine="1296"/>
        <w:jc w:val="both"/>
        <w:rPr>
          <w:rFonts w:ascii="Times New Roman" w:eastAsia="Times New Roman" w:hAnsi="Times New Roman" w:cs="Times New Roman"/>
          <w:sz w:val="24"/>
          <w:szCs w:val="24"/>
        </w:rPr>
      </w:pPr>
    </w:p>
    <w:p w14:paraId="7916E3DC" w14:textId="7E307869" w:rsidR="00C77D48" w:rsidRDefault="00C77D48" w:rsidP="00045290">
      <w:pPr>
        <w:pStyle w:val="Betarp"/>
        <w:ind w:left="2592" w:firstLine="1296"/>
        <w:jc w:val="both"/>
        <w:rPr>
          <w:rFonts w:ascii="Times New Roman" w:eastAsia="Times New Roman" w:hAnsi="Times New Roman" w:cs="Times New Roman"/>
          <w:sz w:val="24"/>
          <w:szCs w:val="24"/>
        </w:rPr>
      </w:pPr>
    </w:p>
    <w:p w14:paraId="24886056" w14:textId="1EE49764" w:rsidR="00C77D48" w:rsidRDefault="00C77D48" w:rsidP="00045290">
      <w:pPr>
        <w:pStyle w:val="Betarp"/>
        <w:ind w:left="2592" w:firstLine="1296"/>
        <w:jc w:val="both"/>
        <w:rPr>
          <w:rFonts w:ascii="Times New Roman" w:eastAsia="Times New Roman" w:hAnsi="Times New Roman" w:cs="Times New Roman"/>
          <w:sz w:val="24"/>
          <w:szCs w:val="24"/>
        </w:rPr>
      </w:pPr>
    </w:p>
    <w:p w14:paraId="42908A21" w14:textId="3E0FF3AC" w:rsidR="00C77D48" w:rsidRDefault="00C77D48" w:rsidP="00045290">
      <w:pPr>
        <w:pStyle w:val="Betarp"/>
        <w:ind w:left="2592" w:firstLine="1296"/>
        <w:jc w:val="both"/>
        <w:rPr>
          <w:rFonts w:ascii="Times New Roman" w:eastAsia="Times New Roman" w:hAnsi="Times New Roman" w:cs="Times New Roman"/>
          <w:sz w:val="24"/>
          <w:szCs w:val="24"/>
        </w:rPr>
      </w:pPr>
    </w:p>
    <w:p w14:paraId="0503E59B" w14:textId="77777777" w:rsidR="00C77D48" w:rsidRPr="003342B8" w:rsidRDefault="00C77D48" w:rsidP="00045290">
      <w:pPr>
        <w:pStyle w:val="Betarp"/>
        <w:ind w:left="2592" w:firstLine="1296"/>
        <w:jc w:val="both"/>
        <w:rPr>
          <w:rFonts w:ascii="Times New Roman" w:eastAsia="Times New Roman" w:hAnsi="Times New Roman" w:cs="Times New Roman"/>
          <w:sz w:val="24"/>
          <w:szCs w:val="24"/>
        </w:rPr>
      </w:pPr>
    </w:p>
    <w:p w14:paraId="12B3DB67" w14:textId="77777777" w:rsidR="003B5ABC" w:rsidRPr="003342B8" w:rsidRDefault="003B5ABC" w:rsidP="00045290">
      <w:pPr>
        <w:pStyle w:val="Betarp"/>
        <w:ind w:left="2592" w:firstLine="1296"/>
        <w:jc w:val="both"/>
        <w:rPr>
          <w:rFonts w:ascii="Times New Roman" w:eastAsia="Times New Roman" w:hAnsi="Times New Roman" w:cs="Times New Roman"/>
          <w:sz w:val="24"/>
          <w:szCs w:val="24"/>
        </w:rPr>
      </w:pPr>
    </w:p>
    <w:p w14:paraId="18F4C6CD" w14:textId="77777777" w:rsidR="00603ED0" w:rsidRPr="003342B8" w:rsidRDefault="00603ED0" w:rsidP="00845239">
      <w:pPr>
        <w:pStyle w:val="Betarp"/>
        <w:jc w:val="both"/>
        <w:rPr>
          <w:rFonts w:ascii="Times New Roman" w:eastAsia="Times New Roman" w:hAnsi="Times New Roman" w:cs="Times New Roman"/>
          <w:sz w:val="24"/>
          <w:szCs w:val="24"/>
        </w:rPr>
      </w:pPr>
    </w:p>
    <w:p w14:paraId="017B6BC9" w14:textId="77777777" w:rsidR="00603ED0" w:rsidRPr="003342B8" w:rsidRDefault="00603ED0" w:rsidP="00100E3F">
      <w:pPr>
        <w:pStyle w:val="Betarp"/>
        <w:jc w:val="both"/>
        <w:rPr>
          <w:rFonts w:ascii="Times New Roman" w:eastAsia="Times New Roman" w:hAnsi="Times New Roman" w:cs="Times New Roman"/>
          <w:sz w:val="24"/>
          <w:szCs w:val="24"/>
        </w:rPr>
      </w:pPr>
    </w:p>
    <w:p w14:paraId="76E2B22B" w14:textId="7EA82ABA" w:rsidR="006800B0" w:rsidRDefault="006800B0" w:rsidP="00045290">
      <w:pPr>
        <w:pStyle w:val="Betarp"/>
        <w:ind w:left="2592" w:firstLine="1296"/>
        <w:jc w:val="both"/>
        <w:rPr>
          <w:rFonts w:ascii="Times New Roman" w:eastAsia="Times New Roman" w:hAnsi="Times New Roman" w:cs="Times New Roman"/>
          <w:sz w:val="24"/>
          <w:szCs w:val="24"/>
        </w:rPr>
      </w:pPr>
    </w:p>
    <w:p w14:paraId="147C1749" w14:textId="77960CC7" w:rsidR="00573238" w:rsidRDefault="00573238" w:rsidP="00045290">
      <w:pPr>
        <w:pStyle w:val="Betarp"/>
        <w:ind w:left="2592" w:firstLine="1296"/>
        <w:jc w:val="both"/>
        <w:rPr>
          <w:rFonts w:ascii="Times New Roman" w:eastAsia="Times New Roman" w:hAnsi="Times New Roman" w:cs="Times New Roman"/>
          <w:sz w:val="24"/>
          <w:szCs w:val="24"/>
        </w:rPr>
      </w:pPr>
    </w:p>
    <w:p w14:paraId="52753683" w14:textId="77777777" w:rsidR="00573238" w:rsidRPr="003342B8" w:rsidRDefault="00573238" w:rsidP="00045290">
      <w:pPr>
        <w:pStyle w:val="Betarp"/>
        <w:ind w:left="2592" w:firstLine="1296"/>
        <w:jc w:val="both"/>
        <w:rPr>
          <w:rFonts w:ascii="Times New Roman" w:eastAsia="Times New Roman" w:hAnsi="Times New Roman" w:cs="Times New Roman"/>
          <w:sz w:val="24"/>
          <w:szCs w:val="24"/>
        </w:rPr>
      </w:pPr>
    </w:p>
    <w:p w14:paraId="71DA05A5" w14:textId="77777777" w:rsidR="00045290" w:rsidRPr="003342B8" w:rsidRDefault="00AB0258" w:rsidP="00045290">
      <w:pPr>
        <w:pStyle w:val="Betarp"/>
        <w:ind w:left="2592"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lastRenderedPageBreak/>
        <w:t xml:space="preserve"> </w:t>
      </w:r>
      <w:r w:rsidR="008C7500" w:rsidRPr="003342B8">
        <w:rPr>
          <w:rFonts w:ascii="Times New Roman" w:eastAsia="Times New Roman" w:hAnsi="Times New Roman" w:cs="Times New Roman"/>
          <w:sz w:val="24"/>
          <w:szCs w:val="24"/>
        </w:rPr>
        <w:t>Jo</w:t>
      </w:r>
      <w:r w:rsidR="00045290" w:rsidRPr="003342B8">
        <w:rPr>
          <w:rFonts w:ascii="Times New Roman" w:eastAsia="Times New Roman" w:hAnsi="Times New Roman" w:cs="Times New Roman"/>
          <w:sz w:val="24"/>
          <w:szCs w:val="24"/>
        </w:rPr>
        <w:t xml:space="preserve">navos r. </w:t>
      </w:r>
      <w:proofErr w:type="spellStart"/>
      <w:r w:rsidR="00045290" w:rsidRPr="003342B8">
        <w:rPr>
          <w:rFonts w:ascii="Times New Roman" w:eastAsia="Times New Roman" w:hAnsi="Times New Roman" w:cs="Times New Roman"/>
          <w:sz w:val="24"/>
          <w:szCs w:val="24"/>
        </w:rPr>
        <w:t>Užusalių</w:t>
      </w:r>
      <w:proofErr w:type="spellEnd"/>
      <w:r w:rsidR="00045290" w:rsidRPr="003342B8">
        <w:rPr>
          <w:rFonts w:ascii="Times New Roman" w:eastAsia="Times New Roman" w:hAnsi="Times New Roman" w:cs="Times New Roman"/>
          <w:sz w:val="24"/>
          <w:szCs w:val="24"/>
        </w:rPr>
        <w:t xml:space="preserve"> mokyklos-daugiafunkcio centro</w:t>
      </w:r>
    </w:p>
    <w:p w14:paraId="54177138" w14:textId="77777777" w:rsidR="00B06895" w:rsidRPr="003342B8" w:rsidRDefault="00045290" w:rsidP="00045290">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2022-2023 mokslo metų </w:t>
      </w:r>
      <w:r w:rsidR="00B06895" w:rsidRPr="003342B8">
        <w:rPr>
          <w:rFonts w:ascii="Times New Roman" w:eastAsia="Times New Roman" w:hAnsi="Times New Roman" w:cs="Times New Roman"/>
          <w:sz w:val="24"/>
          <w:szCs w:val="24"/>
        </w:rPr>
        <w:t xml:space="preserve">pradinio </w:t>
      </w:r>
    </w:p>
    <w:p w14:paraId="225F48F0" w14:textId="77777777" w:rsidR="00045290" w:rsidRPr="003342B8" w:rsidRDefault="00B06895" w:rsidP="00B06895">
      <w:pPr>
        <w:pStyle w:val="Betarp"/>
        <w:ind w:left="2494" w:firstLine="124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ir pagrindinio </w:t>
      </w:r>
      <w:r w:rsidR="00045290" w:rsidRPr="003342B8">
        <w:rPr>
          <w:rFonts w:ascii="Times New Roman" w:eastAsia="Times New Roman" w:hAnsi="Times New Roman" w:cs="Times New Roman"/>
          <w:sz w:val="24"/>
          <w:szCs w:val="24"/>
        </w:rPr>
        <w:t xml:space="preserve">ugdymo plano                                                             </w:t>
      </w:r>
    </w:p>
    <w:p w14:paraId="3C7DDFA0" w14:textId="77777777" w:rsidR="000F3B48" w:rsidRPr="003342B8" w:rsidRDefault="00045290" w:rsidP="000F3B4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845239" w:rsidRPr="003342B8">
        <w:rPr>
          <w:rFonts w:ascii="Times New Roman" w:eastAsia="Times New Roman" w:hAnsi="Times New Roman" w:cs="Times New Roman"/>
          <w:sz w:val="24"/>
          <w:szCs w:val="24"/>
        </w:rPr>
        <w:t>6</w:t>
      </w:r>
      <w:r w:rsidR="0067618A"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priedas </w:t>
      </w:r>
    </w:p>
    <w:p w14:paraId="43F8DF0E" w14:textId="77777777" w:rsidR="005A5586" w:rsidRPr="003342B8" w:rsidRDefault="005A5586" w:rsidP="000F3B48">
      <w:pPr>
        <w:pStyle w:val="Betarp"/>
        <w:jc w:val="both"/>
        <w:rPr>
          <w:rFonts w:ascii="Times New Roman" w:eastAsia="Times New Roman" w:hAnsi="Times New Roman" w:cs="Times New Roman"/>
          <w:sz w:val="24"/>
          <w:szCs w:val="24"/>
        </w:rPr>
      </w:pPr>
    </w:p>
    <w:p w14:paraId="3D920570" w14:textId="77777777" w:rsidR="005A5586" w:rsidRPr="003342B8" w:rsidRDefault="005A5586" w:rsidP="005A5586">
      <w:pPr>
        <w:pStyle w:val="Betarp"/>
        <w:jc w:val="both"/>
        <w:rPr>
          <w:rFonts w:ascii="Times New Roman" w:eastAsia="Times New Roman" w:hAnsi="Times New Roman" w:cs="Times New Roman"/>
          <w:sz w:val="24"/>
          <w:szCs w:val="24"/>
        </w:rPr>
      </w:pPr>
    </w:p>
    <w:p w14:paraId="25E75C00" w14:textId="77777777" w:rsidR="005A5586" w:rsidRPr="003342B8" w:rsidRDefault="005A5586" w:rsidP="005A5586">
      <w:pPr>
        <w:pStyle w:val="Betarp"/>
        <w:ind w:left="2592" w:firstLine="1296"/>
        <w:jc w:val="both"/>
        <w:rPr>
          <w:rFonts w:ascii="Times New Roman" w:eastAsia="Times New Roman" w:hAnsi="Times New Roman" w:cs="Times New Roman"/>
          <w:sz w:val="24"/>
          <w:szCs w:val="24"/>
        </w:rPr>
      </w:pPr>
    </w:p>
    <w:p w14:paraId="37C13C53" w14:textId="56B9A7BF" w:rsidR="005A5586" w:rsidRPr="002B2B7E" w:rsidRDefault="00C9571C" w:rsidP="00100E3F">
      <w:pPr>
        <w:pStyle w:val="Antrat2"/>
        <w:spacing w:before="0" w:line="240" w:lineRule="auto"/>
        <w:jc w:val="center"/>
        <w:rPr>
          <w:rStyle w:val="Grietas"/>
          <w:rFonts w:ascii="Times New Roman" w:hAnsi="Times New Roman" w:cs="Times New Roman"/>
          <w:b/>
          <w:caps/>
          <w:color w:val="auto"/>
          <w:sz w:val="24"/>
          <w:szCs w:val="24"/>
        </w:rPr>
      </w:pPr>
      <w:bookmarkStart w:id="74" w:name="_Toc491953639"/>
      <w:bookmarkStart w:id="75" w:name="_Toc47970311"/>
      <w:bookmarkStart w:id="76" w:name="_Toc113528289"/>
      <w:r>
        <w:rPr>
          <w:rStyle w:val="Grietas"/>
          <w:rFonts w:ascii="Times New Roman" w:hAnsi="Times New Roman" w:cs="Times New Roman"/>
          <w:b/>
          <w:caps/>
          <w:color w:val="auto"/>
          <w:sz w:val="24"/>
          <w:szCs w:val="24"/>
        </w:rPr>
        <w:t xml:space="preserve">projektinės veiklos </w:t>
      </w:r>
      <w:r w:rsidR="005A5586" w:rsidRPr="002B2B7E">
        <w:rPr>
          <w:rStyle w:val="Grietas"/>
          <w:rFonts w:ascii="Times New Roman" w:eastAsia="Arial" w:hAnsi="Times New Roman" w:cs="Times New Roman"/>
          <w:b/>
          <w:caps/>
          <w:color w:val="auto"/>
          <w:sz w:val="24"/>
          <w:szCs w:val="24"/>
        </w:rPr>
        <w:t>organizavimo tvarka</w:t>
      </w:r>
      <w:bookmarkEnd w:id="74"/>
      <w:bookmarkEnd w:id="75"/>
      <w:bookmarkEnd w:id="76"/>
    </w:p>
    <w:p w14:paraId="0B340B35" w14:textId="77777777" w:rsidR="005A5586" w:rsidRPr="003342B8" w:rsidRDefault="005A5586" w:rsidP="005A5586">
      <w:pPr>
        <w:pStyle w:val="Betarp"/>
        <w:jc w:val="both"/>
        <w:rPr>
          <w:rFonts w:ascii="Times New Roman" w:eastAsia="Times New Roman" w:hAnsi="Times New Roman" w:cs="Times New Roman"/>
          <w:color w:val="231F20"/>
          <w:sz w:val="24"/>
          <w:szCs w:val="24"/>
        </w:rPr>
      </w:pPr>
    </w:p>
    <w:p w14:paraId="669E9591" w14:textId="49554566" w:rsidR="005A5586" w:rsidRPr="003342B8" w:rsidRDefault="005A5586" w:rsidP="005A5586">
      <w:pPr>
        <w:pStyle w:val="Betarp"/>
        <w:ind w:firstLine="1296"/>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 xml:space="preserve">1. </w:t>
      </w:r>
      <w:r w:rsidRPr="003342B8">
        <w:rPr>
          <w:rFonts w:ascii="Times New Roman" w:hAnsi="Times New Roman" w:cs="Times New Roman"/>
          <w:sz w:val="24"/>
          <w:szCs w:val="24"/>
        </w:rPr>
        <w:t xml:space="preserve">Mokinių </w:t>
      </w:r>
      <w:r w:rsidR="00C9571C">
        <w:rPr>
          <w:rFonts w:ascii="Times New Roman" w:hAnsi="Times New Roman" w:cs="Times New Roman"/>
          <w:sz w:val="24"/>
          <w:szCs w:val="24"/>
        </w:rPr>
        <w:t xml:space="preserve">projektinė </w:t>
      </w:r>
      <w:r w:rsidRPr="003342B8">
        <w:rPr>
          <w:rFonts w:ascii="Times New Roman" w:hAnsi="Times New Roman" w:cs="Times New Roman"/>
          <w:sz w:val="24"/>
          <w:szCs w:val="24"/>
        </w:rPr>
        <w:t xml:space="preserve">veikla </w:t>
      </w:r>
      <w:r w:rsidR="00100E3F" w:rsidRPr="003342B8">
        <w:rPr>
          <w:rFonts w:ascii="Times New Roman" w:eastAsia="Times New Roman" w:hAnsi="Times New Roman" w:cs="Times New Roman"/>
          <w:color w:val="231F20"/>
          <w:sz w:val="24"/>
          <w:szCs w:val="24"/>
        </w:rPr>
        <w:t>planuojama pagal ugdymo turinį</w:t>
      </w:r>
      <w:r w:rsidRPr="003342B8">
        <w:rPr>
          <w:rFonts w:ascii="Times New Roman" w:eastAsia="Times New Roman" w:hAnsi="Times New Roman" w:cs="Times New Roman"/>
          <w:color w:val="231F20"/>
          <w:sz w:val="24"/>
          <w:szCs w:val="24"/>
        </w:rPr>
        <w:t xml:space="preserve"> – mokyklos ugdymo turinio dalis. </w:t>
      </w:r>
    </w:p>
    <w:p w14:paraId="6CDCC70C" w14:textId="7E2E35B0" w:rsidR="005A5586" w:rsidRPr="003342B8" w:rsidRDefault="005A5586" w:rsidP="005A5586">
      <w:pPr>
        <w:pStyle w:val="Betarp"/>
        <w:ind w:firstLine="1296"/>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 xml:space="preserve">2. Rengiant mokyklos ugdymo planą priimami sprendimai dėl </w:t>
      </w:r>
      <w:r w:rsidR="00C9571C">
        <w:rPr>
          <w:rFonts w:ascii="Times New Roman" w:eastAsia="Times New Roman" w:hAnsi="Times New Roman" w:cs="Times New Roman"/>
          <w:color w:val="231F20"/>
          <w:sz w:val="24"/>
          <w:szCs w:val="24"/>
        </w:rPr>
        <w:t xml:space="preserve">projektinių veiklų </w:t>
      </w:r>
      <w:r w:rsidRPr="003342B8">
        <w:rPr>
          <w:rFonts w:ascii="Times New Roman" w:eastAsia="Times New Roman" w:hAnsi="Times New Roman" w:cs="Times New Roman"/>
          <w:color w:val="231F20"/>
          <w:sz w:val="24"/>
          <w:szCs w:val="24"/>
        </w:rPr>
        <w:t xml:space="preserve">(klasių, ugdymo turinio, laiko, vietos, atsakingų mokytojų ir pagalbos mokiniui specialistų). </w:t>
      </w:r>
    </w:p>
    <w:p w14:paraId="6CCCFC5C" w14:textId="7B420991" w:rsidR="005A5586" w:rsidRPr="003342B8" w:rsidRDefault="005A5586" w:rsidP="005A5586">
      <w:pPr>
        <w:pStyle w:val="Betarp"/>
        <w:ind w:firstLine="1296"/>
        <w:jc w:val="both"/>
        <w:rPr>
          <w:rFonts w:ascii="Times New Roman" w:eastAsia="Times New Roman" w:hAnsi="Times New Roman" w:cs="Times New Roman"/>
          <w:color w:val="231F20"/>
          <w:sz w:val="24"/>
          <w:szCs w:val="24"/>
        </w:rPr>
      </w:pPr>
      <w:r w:rsidRPr="003342B8">
        <w:rPr>
          <w:rFonts w:ascii="Times New Roman" w:eastAsia="Calibri" w:hAnsi="Times New Roman" w:cs="Times New Roman"/>
          <w:sz w:val="24"/>
          <w:szCs w:val="24"/>
        </w:rPr>
        <w:t xml:space="preserve">3. </w:t>
      </w:r>
      <w:r w:rsidR="00C9571C">
        <w:rPr>
          <w:rFonts w:ascii="Times New Roman" w:eastAsia="Times New Roman" w:hAnsi="Times New Roman" w:cs="Times New Roman"/>
          <w:color w:val="231F20"/>
          <w:sz w:val="24"/>
          <w:szCs w:val="24"/>
        </w:rPr>
        <w:t xml:space="preserve">Projektinės veiklos </w:t>
      </w:r>
      <w:r w:rsidRPr="003342B8">
        <w:rPr>
          <w:rFonts w:ascii="Times New Roman" w:eastAsia="Times New Roman" w:hAnsi="Times New Roman" w:cs="Times New Roman"/>
          <w:color w:val="231F20"/>
          <w:sz w:val="24"/>
          <w:szCs w:val="24"/>
        </w:rPr>
        <w:t>planuojamos mokyklos mėnesio planuose, kurie skelbiami mokyklos el</w:t>
      </w:r>
      <w:r w:rsidR="00815CF2" w:rsidRPr="003342B8">
        <w:rPr>
          <w:rFonts w:ascii="Times New Roman" w:eastAsia="Times New Roman" w:hAnsi="Times New Roman" w:cs="Times New Roman"/>
          <w:color w:val="231F20"/>
          <w:sz w:val="24"/>
          <w:szCs w:val="24"/>
        </w:rPr>
        <w:t>e</w:t>
      </w:r>
      <w:r w:rsidRPr="003342B8">
        <w:rPr>
          <w:rFonts w:ascii="Times New Roman" w:eastAsia="Times New Roman" w:hAnsi="Times New Roman" w:cs="Times New Roman"/>
          <w:color w:val="231F20"/>
          <w:sz w:val="24"/>
          <w:szCs w:val="24"/>
        </w:rPr>
        <w:t>ktroninėje svetainėje.</w:t>
      </w:r>
    </w:p>
    <w:p w14:paraId="0EFA4FEF" w14:textId="783F0216" w:rsidR="005A5586" w:rsidRPr="003342B8" w:rsidRDefault="005A5586" w:rsidP="005A5586">
      <w:pPr>
        <w:pStyle w:val="Betarp"/>
        <w:ind w:firstLine="1296"/>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4. Mokytojai p</w:t>
      </w:r>
      <w:r w:rsidR="00C9571C">
        <w:rPr>
          <w:rFonts w:ascii="Times New Roman" w:eastAsia="Times New Roman" w:hAnsi="Times New Roman" w:cs="Times New Roman"/>
          <w:color w:val="231F20"/>
          <w:sz w:val="24"/>
          <w:szCs w:val="24"/>
        </w:rPr>
        <w:t xml:space="preserve">rojektines </w:t>
      </w:r>
      <w:r w:rsidRPr="003342B8">
        <w:rPr>
          <w:rFonts w:ascii="Times New Roman" w:eastAsia="Times New Roman" w:hAnsi="Times New Roman" w:cs="Times New Roman"/>
          <w:color w:val="231F20"/>
          <w:sz w:val="24"/>
          <w:szCs w:val="24"/>
        </w:rPr>
        <w:t xml:space="preserve"> veiklas planuoja ilgalaikiuose mokymo dalykų planuose</w:t>
      </w:r>
      <w:r w:rsidR="000F15C0" w:rsidRPr="003342B8">
        <w:rPr>
          <w:rFonts w:ascii="Times New Roman" w:eastAsia="Times New Roman" w:hAnsi="Times New Roman" w:cs="Times New Roman"/>
          <w:color w:val="231F20"/>
          <w:sz w:val="24"/>
          <w:szCs w:val="24"/>
        </w:rPr>
        <w:t>.</w:t>
      </w:r>
    </w:p>
    <w:p w14:paraId="33D936B4" w14:textId="0CD96985"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 xml:space="preserve">                      5. Atsakingas  (-i) mokytojas (-ai) parengia šios formos p</w:t>
      </w:r>
      <w:r w:rsidR="00C9571C">
        <w:rPr>
          <w:rFonts w:ascii="Times New Roman" w:eastAsia="Times New Roman" w:hAnsi="Times New Roman" w:cs="Times New Roman"/>
          <w:color w:val="231F20"/>
          <w:sz w:val="24"/>
          <w:szCs w:val="24"/>
        </w:rPr>
        <w:t xml:space="preserve">rojektinės </w:t>
      </w:r>
      <w:r w:rsidRPr="003342B8">
        <w:rPr>
          <w:rFonts w:ascii="Times New Roman" w:eastAsia="Times New Roman" w:hAnsi="Times New Roman" w:cs="Times New Roman"/>
          <w:color w:val="231F20"/>
          <w:sz w:val="24"/>
          <w:szCs w:val="24"/>
        </w:rPr>
        <w:t xml:space="preserve"> veiklos  programą:</w:t>
      </w:r>
      <w:r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ab/>
      </w:r>
    </w:p>
    <w:p w14:paraId="2F1457AE" w14:textId="77777777" w:rsidR="005A5586" w:rsidRPr="003342B8" w:rsidRDefault="005A5586" w:rsidP="005A5586">
      <w:pPr>
        <w:pStyle w:val="Betarp"/>
        <w:jc w:val="both"/>
        <w:rPr>
          <w:rFonts w:ascii="Times New Roman" w:eastAsia="Calibri" w:hAnsi="Times New Roman" w:cs="Times New Roman"/>
          <w:sz w:val="24"/>
          <w:szCs w:val="24"/>
        </w:rPr>
      </w:pPr>
    </w:p>
    <w:p w14:paraId="638F5B04"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5A0E6C43"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4AC94E29"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4EC01B6E"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1D131FB3"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6ADE592B"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49C486EA"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16A33674"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7B3F058D"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0B0B6E93"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4F29BBCB"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6428366D"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6AA5CAE1"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3EFDAE20"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1E7E435B"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02FBE7D7"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50B257E8"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7A611F75"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69C742BC"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7BFAD77B"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10036D94"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13C13222"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0B47EAB0"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4C1A6F0B"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2EB6CE1E"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59185AD9"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4D8D8C7B"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72ACFA59"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20C7A24B"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028476D3"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5DF4ADF8"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69963576"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58096DB0" w14:textId="77777777" w:rsidR="00893EAD" w:rsidRDefault="00893EAD" w:rsidP="005A5586">
      <w:pPr>
        <w:pStyle w:val="Betarp"/>
        <w:ind w:left="2592" w:firstLine="1296"/>
        <w:jc w:val="both"/>
        <w:rPr>
          <w:rFonts w:ascii="Times New Roman" w:eastAsia="Calibri" w:hAnsi="Times New Roman" w:cs="Times New Roman"/>
          <w:sz w:val="24"/>
          <w:szCs w:val="24"/>
        </w:rPr>
      </w:pPr>
    </w:p>
    <w:p w14:paraId="3A748235" w14:textId="428DE14F" w:rsidR="005A5586" w:rsidRPr="003342B8" w:rsidRDefault="005A5586" w:rsidP="005A5586">
      <w:pPr>
        <w:pStyle w:val="Betarp"/>
        <w:ind w:left="2592" w:firstLine="1296"/>
        <w:jc w:val="both"/>
        <w:rPr>
          <w:rFonts w:ascii="Times New Roman" w:eastAsia="Calibri" w:hAnsi="Times New Roman" w:cs="Times New Roman"/>
          <w:sz w:val="24"/>
          <w:szCs w:val="24"/>
        </w:rPr>
      </w:pPr>
      <w:r w:rsidRPr="003342B8">
        <w:rPr>
          <w:rFonts w:ascii="Times New Roman" w:eastAsia="Calibri" w:hAnsi="Times New Roman" w:cs="Times New Roman"/>
          <w:sz w:val="24"/>
          <w:szCs w:val="24"/>
        </w:rPr>
        <w:lastRenderedPageBreak/>
        <w:t xml:space="preserve">PATVIRTINTA                                                                                </w:t>
      </w:r>
    </w:p>
    <w:p w14:paraId="22B3F67C" w14:textId="19ACB4EC" w:rsidR="005A5586" w:rsidRPr="003342B8" w:rsidRDefault="005A5586" w:rsidP="005A5586">
      <w:pPr>
        <w:pStyle w:val="Betarp"/>
        <w:ind w:left="2592" w:firstLine="1296"/>
        <w:jc w:val="both"/>
        <w:rPr>
          <w:rFonts w:ascii="Times New Roman" w:eastAsia="Calibri" w:hAnsi="Times New Roman" w:cs="Times New Roman"/>
          <w:sz w:val="24"/>
          <w:szCs w:val="24"/>
        </w:rPr>
      </w:pPr>
      <w:r w:rsidRPr="003342B8">
        <w:rPr>
          <w:rFonts w:ascii="Times New Roman" w:eastAsia="Calibri" w:hAnsi="Times New Roman" w:cs="Times New Roman"/>
          <w:sz w:val="24"/>
          <w:szCs w:val="24"/>
        </w:rPr>
        <w:t xml:space="preserve">Jonavos r. </w:t>
      </w:r>
      <w:proofErr w:type="spellStart"/>
      <w:r w:rsidRPr="003342B8">
        <w:rPr>
          <w:rFonts w:ascii="Times New Roman" w:eastAsia="Calibri" w:hAnsi="Times New Roman" w:cs="Times New Roman"/>
          <w:sz w:val="24"/>
          <w:szCs w:val="24"/>
        </w:rPr>
        <w:t>Užusalių</w:t>
      </w:r>
      <w:proofErr w:type="spellEnd"/>
      <w:r w:rsidRPr="003342B8">
        <w:rPr>
          <w:rFonts w:ascii="Times New Roman" w:eastAsia="Calibri" w:hAnsi="Times New Roman" w:cs="Times New Roman"/>
          <w:sz w:val="24"/>
          <w:szCs w:val="24"/>
        </w:rPr>
        <w:t xml:space="preserve"> mokyklos-daugiafunkcio centro</w:t>
      </w:r>
    </w:p>
    <w:p w14:paraId="6D03B49B" w14:textId="77777777" w:rsidR="005A5586" w:rsidRPr="003342B8" w:rsidRDefault="005A5586" w:rsidP="005A5586">
      <w:pPr>
        <w:pStyle w:val="Betarp"/>
        <w:jc w:val="both"/>
        <w:rPr>
          <w:rFonts w:ascii="Times New Roman" w:eastAsia="Calibri" w:hAnsi="Times New Roman" w:cs="Times New Roman"/>
          <w:sz w:val="24"/>
          <w:szCs w:val="24"/>
        </w:rPr>
      </w:pPr>
      <w:r w:rsidRPr="003342B8">
        <w:rPr>
          <w:rFonts w:ascii="Times New Roman" w:eastAsia="Calibri" w:hAnsi="Times New Roman" w:cs="Times New Roman"/>
          <w:sz w:val="24"/>
          <w:szCs w:val="24"/>
        </w:rPr>
        <w:t xml:space="preserve">    </w:t>
      </w:r>
      <w:r w:rsidRPr="003342B8">
        <w:rPr>
          <w:rFonts w:ascii="Times New Roman" w:eastAsia="Calibri" w:hAnsi="Times New Roman" w:cs="Times New Roman"/>
          <w:sz w:val="24"/>
          <w:szCs w:val="24"/>
        </w:rPr>
        <w:tab/>
      </w:r>
      <w:r w:rsidRPr="003342B8">
        <w:rPr>
          <w:rFonts w:ascii="Times New Roman" w:eastAsia="Calibri" w:hAnsi="Times New Roman" w:cs="Times New Roman"/>
          <w:sz w:val="24"/>
          <w:szCs w:val="24"/>
        </w:rPr>
        <w:tab/>
        <w:t xml:space="preserve">                       direktoriaus                            m.        d.</w:t>
      </w:r>
    </w:p>
    <w:p w14:paraId="42349C0A" w14:textId="77777777" w:rsidR="005A5586" w:rsidRPr="003342B8" w:rsidRDefault="005A5586" w:rsidP="005A5586">
      <w:pPr>
        <w:pStyle w:val="Betarp"/>
        <w:ind w:left="2592" w:firstLine="1296"/>
        <w:jc w:val="both"/>
        <w:rPr>
          <w:rFonts w:ascii="Times New Roman" w:eastAsia="Calibri" w:hAnsi="Times New Roman" w:cs="Times New Roman"/>
          <w:sz w:val="24"/>
          <w:szCs w:val="24"/>
        </w:rPr>
      </w:pPr>
      <w:r w:rsidRPr="003342B8">
        <w:rPr>
          <w:rFonts w:ascii="Times New Roman" w:eastAsia="Calibri" w:hAnsi="Times New Roman" w:cs="Times New Roman"/>
          <w:sz w:val="24"/>
          <w:szCs w:val="24"/>
        </w:rPr>
        <w:t xml:space="preserve">įsakymu Nr. </w:t>
      </w:r>
    </w:p>
    <w:p w14:paraId="7752FDAD" w14:textId="77777777" w:rsidR="005A5586" w:rsidRPr="003342B8" w:rsidRDefault="005A5586" w:rsidP="005A5586">
      <w:pPr>
        <w:pStyle w:val="Betarp"/>
        <w:ind w:left="2592" w:firstLine="1296"/>
        <w:jc w:val="both"/>
        <w:rPr>
          <w:rFonts w:ascii="Times New Roman" w:eastAsia="Calibri" w:hAnsi="Times New Roman" w:cs="Times New Roman"/>
          <w:sz w:val="24"/>
          <w:szCs w:val="24"/>
        </w:rPr>
      </w:pPr>
    </w:p>
    <w:p w14:paraId="45DAD214" w14:textId="77777777" w:rsidR="005A5586" w:rsidRPr="003342B8" w:rsidRDefault="005A5586" w:rsidP="005A5586">
      <w:pPr>
        <w:pStyle w:val="Betarp"/>
        <w:rPr>
          <w:rFonts w:ascii="Times New Roman" w:eastAsia="Calibri" w:hAnsi="Times New Roman" w:cs="Times New Roman"/>
          <w:sz w:val="24"/>
          <w:szCs w:val="24"/>
        </w:rPr>
      </w:pPr>
      <w:r w:rsidRPr="003342B8">
        <w:rPr>
          <w:rFonts w:ascii="Times New Roman" w:eastAsia="Calibri" w:hAnsi="Times New Roman" w:cs="Times New Roman"/>
          <w:sz w:val="24"/>
          <w:szCs w:val="24"/>
        </w:rPr>
        <w:t xml:space="preserve">                             </w:t>
      </w:r>
    </w:p>
    <w:p w14:paraId="76BA2965" w14:textId="0BB1D568" w:rsidR="005A5586" w:rsidRPr="003342B8" w:rsidRDefault="005A5586" w:rsidP="005A5586">
      <w:pPr>
        <w:pStyle w:val="Betarp"/>
        <w:jc w:val="center"/>
        <w:rPr>
          <w:rFonts w:ascii="Times New Roman" w:eastAsia="Calibri" w:hAnsi="Times New Roman" w:cs="Times New Roman"/>
          <w:sz w:val="24"/>
          <w:szCs w:val="24"/>
        </w:rPr>
      </w:pPr>
      <w:r w:rsidRPr="003342B8">
        <w:rPr>
          <w:rFonts w:ascii="Times New Roman" w:eastAsia="Calibri" w:hAnsi="Times New Roman" w:cs="Times New Roman"/>
          <w:sz w:val="24"/>
          <w:szCs w:val="24"/>
        </w:rPr>
        <w:t xml:space="preserve">..............................................................  </w:t>
      </w:r>
    </w:p>
    <w:p w14:paraId="5ED3099E" w14:textId="125F0C36" w:rsidR="005A5586" w:rsidRPr="003342B8" w:rsidRDefault="005A5586" w:rsidP="005A5586">
      <w:pPr>
        <w:pStyle w:val="Betarp"/>
        <w:rPr>
          <w:rFonts w:ascii="Times New Roman" w:eastAsia="Calibri" w:hAnsi="Times New Roman" w:cs="Times New Roman"/>
          <w:sz w:val="24"/>
          <w:szCs w:val="24"/>
        </w:rPr>
      </w:pPr>
      <w:r w:rsidRPr="003342B8">
        <w:rPr>
          <w:rFonts w:ascii="Times New Roman" w:eastAsia="Calibri" w:hAnsi="Times New Roman" w:cs="Times New Roman"/>
          <w:sz w:val="24"/>
          <w:szCs w:val="24"/>
        </w:rPr>
        <w:t xml:space="preserve">                             </w:t>
      </w:r>
      <w:r w:rsidR="00C9571C">
        <w:rPr>
          <w:rFonts w:ascii="Times New Roman" w:eastAsia="Calibri" w:hAnsi="Times New Roman" w:cs="Times New Roman"/>
          <w:sz w:val="24"/>
          <w:szCs w:val="24"/>
        </w:rPr>
        <w:t xml:space="preserve">                            </w:t>
      </w:r>
      <w:r w:rsidRPr="003342B8">
        <w:rPr>
          <w:rFonts w:ascii="Times New Roman" w:eastAsia="Calibri" w:hAnsi="Times New Roman" w:cs="Times New Roman"/>
          <w:sz w:val="24"/>
          <w:szCs w:val="24"/>
        </w:rPr>
        <w:t xml:space="preserve"> (pavadinimas) </w:t>
      </w:r>
    </w:p>
    <w:p w14:paraId="6124CB09" w14:textId="77777777" w:rsidR="005A5586" w:rsidRPr="003342B8" w:rsidRDefault="005A5586" w:rsidP="005A5586">
      <w:pPr>
        <w:pStyle w:val="Betarp"/>
        <w:jc w:val="center"/>
        <w:rPr>
          <w:rFonts w:ascii="Times New Roman" w:eastAsia="Calibri" w:hAnsi="Times New Roman" w:cs="Times New Roman"/>
          <w:sz w:val="24"/>
          <w:szCs w:val="24"/>
        </w:rPr>
      </w:pPr>
      <w:r w:rsidRPr="003342B8">
        <w:rPr>
          <w:rFonts w:ascii="Times New Roman" w:eastAsia="Calibri" w:hAnsi="Times New Roman" w:cs="Times New Roman"/>
          <w:sz w:val="24"/>
          <w:szCs w:val="24"/>
        </w:rPr>
        <w:t>PROGRAMA</w:t>
      </w:r>
    </w:p>
    <w:p w14:paraId="5B8E13E6" w14:textId="77777777" w:rsidR="005A5586" w:rsidRPr="003342B8" w:rsidRDefault="005A5586" w:rsidP="00CB2931">
      <w:pPr>
        <w:pStyle w:val="Betarp"/>
        <w:rPr>
          <w:rFonts w:ascii="Times New Roman" w:eastAsia="Times New Roman" w:hAnsi="Times New Roman" w:cs="Times New Roman"/>
          <w:color w:val="231F20"/>
          <w:sz w:val="24"/>
          <w:szCs w:val="24"/>
        </w:rPr>
      </w:pPr>
    </w:p>
    <w:p w14:paraId="749E5384"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1. Data, laikas.</w:t>
      </w:r>
    </w:p>
    <w:p w14:paraId="78F6DD8B"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2. Vieta.</w:t>
      </w:r>
    </w:p>
    <w:p w14:paraId="319E2199"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3. Dalyviai.</w:t>
      </w:r>
    </w:p>
    <w:p w14:paraId="1A7BA70D"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4. Tikslas.</w:t>
      </w:r>
    </w:p>
    <w:p w14:paraId="14C4679B"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5. Uždaviniai.</w:t>
      </w:r>
    </w:p>
    <w:p w14:paraId="4DC75C88"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6. Laukiami rezultatai.</w:t>
      </w:r>
    </w:p>
    <w:p w14:paraId="7435A239"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7. Integruojamųjų programų ir / ar dalykų integracija.</w:t>
      </w:r>
    </w:p>
    <w:p w14:paraId="489D5639"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8. Metodai.</w:t>
      </w:r>
    </w:p>
    <w:p w14:paraId="5701A9BD"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9. Priemonės, įranga.</w:t>
      </w:r>
    </w:p>
    <w:p w14:paraId="75D99A1D"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10. Vertinimas, įsivertinimas.</w:t>
      </w:r>
    </w:p>
    <w:p w14:paraId="37FA3E4D"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11. Eiga/maršrutas.</w:t>
      </w:r>
    </w:p>
    <w:tbl>
      <w:tblPr>
        <w:tblW w:w="0" w:type="auto"/>
        <w:tblInd w:w="98" w:type="dxa"/>
        <w:tblCellMar>
          <w:left w:w="10" w:type="dxa"/>
          <w:right w:w="10" w:type="dxa"/>
        </w:tblCellMar>
        <w:tblLook w:val="0000" w:firstRow="0" w:lastRow="0" w:firstColumn="0" w:lastColumn="0" w:noHBand="0" w:noVBand="0"/>
      </w:tblPr>
      <w:tblGrid>
        <w:gridCol w:w="930"/>
        <w:gridCol w:w="2225"/>
        <w:gridCol w:w="1625"/>
        <w:gridCol w:w="1575"/>
        <w:gridCol w:w="1581"/>
        <w:gridCol w:w="1593"/>
      </w:tblGrid>
      <w:tr w:rsidR="005A5586" w:rsidRPr="003342B8" w14:paraId="2F0AE7C6" w14:textId="77777777" w:rsidTr="005A5586">
        <w:trPr>
          <w:trHeight w:val="1"/>
        </w:trPr>
        <w:tc>
          <w:tcPr>
            <w:tcW w:w="94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1634DBE1" w14:textId="77777777" w:rsidR="005A5586" w:rsidRPr="00573238" w:rsidRDefault="005A5586" w:rsidP="005A5586">
            <w:pPr>
              <w:pStyle w:val="Betarp"/>
              <w:jc w:val="center"/>
              <w:rPr>
                <w:rFonts w:ascii="Times New Roman" w:hAnsi="Times New Roman" w:cs="Times New Roman"/>
                <w:sz w:val="24"/>
                <w:szCs w:val="24"/>
              </w:rPr>
            </w:pPr>
            <w:r w:rsidRPr="00573238">
              <w:rPr>
                <w:rFonts w:ascii="Times New Roman" w:eastAsia="Times New Roman" w:hAnsi="Times New Roman" w:cs="Times New Roman"/>
                <w:color w:val="231F20"/>
                <w:sz w:val="24"/>
                <w:szCs w:val="24"/>
              </w:rPr>
              <w:t>Eil. Nr.</w:t>
            </w:r>
          </w:p>
        </w:tc>
        <w:tc>
          <w:tcPr>
            <w:tcW w:w="2291"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04E3FA4B" w14:textId="77777777" w:rsidR="005A5586" w:rsidRPr="00573238" w:rsidRDefault="005A5586" w:rsidP="005A5586">
            <w:pPr>
              <w:pStyle w:val="Betarp"/>
              <w:jc w:val="center"/>
              <w:rPr>
                <w:rFonts w:ascii="Times New Roman" w:hAnsi="Times New Roman" w:cs="Times New Roman"/>
                <w:sz w:val="24"/>
                <w:szCs w:val="24"/>
              </w:rPr>
            </w:pPr>
            <w:r w:rsidRPr="00573238">
              <w:rPr>
                <w:rFonts w:ascii="Times New Roman" w:eastAsia="Times New Roman" w:hAnsi="Times New Roman" w:cs="Times New Roman"/>
                <w:color w:val="231F20"/>
                <w:sz w:val="24"/>
                <w:szCs w:val="24"/>
              </w:rPr>
              <w:t>Veikla</w:t>
            </w:r>
          </w:p>
        </w:tc>
        <w:tc>
          <w:tcPr>
            <w:tcW w:w="163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3905C186" w14:textId="77777777" w:rsidR="005A5586" w:rsidRPr="00573238" w:rsidRDefault="005A5586" w:rsidP="005A5586">
            <w:pPr>
              <w:pStyle w:val="Betarp"/>
              <w:jc w:val="center"/>
              <w:rPr>
                <w:rFonts w:ascii="Times New Roman" w:hAnsi="Times New Roman" w:cs="Times New Roman"/>
                <w:sz w:val="24"/>
                <w:szCs w:val="24"/>
              </w:rPr>
            </w:pPr>
            <w:r w:rsidRPr="00573238">
              <w:rPr>
                <w:rFonts w:ascii="Times New Roman" w:eastAsia="Times New Roman" w:hAnsi="Times New Roman" w:cs="Times New Roman"/>
                <w:color w:val="231F20"/>
                <w:sz w:val="24"/>
                <w:szCs w:val="24"/>
              </w:rPr>
              <w:t>Klasė/grupė</w:t>
            </w:r>
          </w:p>
        </w:tc>
        <w:tc>
          <w:tcPr>
            <w:tcW w:w="162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2CDE06F3" w14:textId="77777777" w:rsidR="005A5586" w:rsidRPr="00573238" w:rsidRDefault="005A5586" w:rsidP="005A5586">
            <w:pPr>
              <w:pStyle w:val="Betarp"/>
              <w:jc w:val="center"/>
              <w:rPr>
                <w:rFonts w:ascii="Times New Roman" w:eastAsia="Times New Roman" w:hAnsi="Times New Roman" w:cs="Times New Roman"/>
                <w:color w:val="231F20"/>
                <w:sz w:val="24"/>
                <w:szCs w:val="24"/>
              </w:rPr>
            </w:pPr>
            <w:r w:rsidRPr="00573238">
              <w:rPr>
                <w:rFonts w:ascii="Times New Roman" w:eastAsia="Times New Roman" w:hAnsi="Times New Roman" w:cs="Times New Roman"/>
                <w:color w:val="231F20"/>
                <w:sz w:val="24"/>
                <w:szCs w:val="24"/>
              </w:rPr>
              <w:t>Laikas</w:t>
            </w:r>
          </w:p>
          <w:p w14:paraId="5CBD66E0" w14:textId="77777777" w:rsidR="005A5586" w:rsidRPr="00573238" w:rsidRDefault="005A5586" w:rsidP="005A5586">
            <w:pPr>
              <w:pStyle w:val="Betarp"/>
              <w:jc w:val="center"/>
              <w:rPr>
                <w:rFonts w:ascii="Times New Roman" w:hAnsi="Times New Roman" w:cs="Times New Roman"/>
                <w:sz w:val="24"/>
                <w:szCs w:val="24"/>
              </w:rPr>
            </w:pPr>
          </w:p>
        </w:tc>
        <w:tc>
          <w:tcPr>
            <w:tcW w:w="162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69208DF8" w14:textId="77777777" w:rsidR="005A5586" w:rsidRPr="00573238" w:rsidRDefault="005A5586" w:rsidP="005A5586">
            <w:pPr>
              <w:pStyle w:val="Betarp"/>
              <w:jc w:val="center"/>
              <w:rPr>
                <w:rFonts w:ascii="Times New Roman" w:hAnsi="Times New Roman" w:cs="Times New Roman"/>
                <w:sz w:val="24"/>
                <w:szCs w:val="24"/>
              </w:rPr>
            </w:pPr>
            <w:r w:rsidRPr="00573238">
              <w:rPr>
                <w:rFonts w:ascii="Times New Roman" w:eastAsia="Times New Roman" w:hAnsi="Times New Roman" w:cs="Times New Roman"/>
                <w:color w:val="231F20"/>
                <w:sz w:val="24"/>
                <w:szCs w:val="24"/>
              </w:rPr>
              <w:t>Vieta</w:t>
            </w:r>
          </w:p>
        </w:tc>
        <w:tc>
          <w:tcPr>
            <w:tcW w:w="1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20F340D5" w14:textId="77777777" w:rsidR="005A5586" w:rsidRPr="00573238" w:rsidRDefault="005A5586" w:rsidP="005A5586">
            <w:pPr>
              <w:pStyle w:val="Betarp"/>
              <w:jc w:val="center"/>
              <w:rPr>
                <w:rFonts w:ascii="Times New Roman" w:hAnsi="Times New Roman" w:cs="Times New Roman"/>
                <w:sz w:val="24"/>
                <w:szCs w:val="24"/>
              </w:rPr>
            </w:pPr>
            <w:r w:rsidRPr="00573238">
              <w:rPr>
                <w:rFonts w:ascii="Times New Roman" w:eastAsia="Times New Roman" w:hAnsi="Times New Roman" w:cs="Times New Roman"/>
                <w:color w:val="231F20"/>
                <w:sz w:val="24"/>
                <w:szCs w:val="24"/>
              </w:rPr>
              <w:t>Atsakingi mokytojai</w:t>
            </w:r>
          </w:p>
        </w:tc>
      </w:tr>
      <w:tr w:rsidR="005A5586" w:rsidRPr="003342B8" w14:paraId="75636C38" w14:textId="77777777" w:rsidTr="005A5586">
        <w:trPr>
          <w:trHeight w:val="1"/>
        </w:trPr>
        <w:tc>
          <w:tcPr>
            <w:tcW w:w="94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506A59D7" w14:textId="77777777" w:rsidR="005A5586" w:rsidRPr="00573238" w:rsidRDefault="005A5586" w:rsidP="005A5586">
            <w:pPr>
              <w:pStyle w:val="Betarp"/>
              <w:jc w:val="center"/>
              <w:rPr>
                <w:rFonts w:ascii="Times New Roman" w:hAnsi="Times New Roman" w:cs="Times New Roman"/>
                <w:sz w:val="24"/>
                <w:szCs w:val="24"/>
              </w:rPr>
            </w:pPr>
            <w:r w:rsidRPr="00573238">
              <w:rPr>
                <w:rFonts w:ascii="Times New Roman" w:eastAsia="Times New Roman" w:hAnsi="Times New Roman" w:cs="Times New Roman"/>
                <w:color w:val="231F20"/>
                <w:sz w:val="24"/>
                <w:szCs w:val="24"/>
              </w:rPr>
              <w:t>1.</w:t>
            </w:r>
          </w:p>
        </w:tc>
        <w:tc>
          <w:tcPr>
            <w:tcW w:w="2291"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1B056ED1" w14:textId="77777777" w:rsidR="005A5586" w:rsidRPr="00573238" w:rsidRDefault="005A5586" w:rsidP="005A5586">
            <w:pPr>
              <w:pStyle w:val="Betarp"/>
              <w:jc w:val="both"/>
              <w:rPr>
                <w:rFonts w:ascii="Times New Roman" w:hAnsi="Times New Roman" w:cs="Times New Roman"/>
                <w:sz w:val="24"/>
                <w:szCs w:val="24"/>
              </w:rPr>
            </w:pPr>
            <w:r w:rsidRPr="00573238">
              <w:rPr>
                <w:rFonts w:ascii="Times New Roman" w:eastAsia="Times New Roman" w:hAnsi="Times New Roman" w:cs="Times New Roman"/>
                <w:color w:val="231F20"/>
                <w:sz w:val="24"/>
                <w:szCs w:val="24"/>
              </w:rPr>
              <w:t>....</w:t>
            </w:r>
          </w:p>
        </w:tc>
        <w:tc>
          <w:tcPr>
            <w:tcW w:w="163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3A78F602" w14:textId="77777777" w:rsidR="005A5586" w:rsidRPr="00573238" w:rsidRDefault="005A5586" w:rsidP="005A5586">
            <w:pPr>
              <w:pStyle w:val="Betarp"/>
              <w:jc w:val="both"/>
              <w:rPr>
                <w:rFonts w:ascii="Times New Roman" w:eastAsia="Calibri" w:hAnsi="Times New Roman" w:cs="Times New Roman"/>
                <w:sz w:val="24"/>
                <w:szCs w:val="24"/>
              </w:rPr>
            </w:pPr>
          </w:p>
        </w:tc>
        <w:tc>
          <w:tcPr>
            <w:tcW w:w="162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4D827967" w14:textId="77777777" w:rsidR="005A5586" w:rsidRPr="00573238" w:rsidRDefault="005A5586" w:rsidP="005A5586">
            <w:pPr>
              <w:pStyle w:val="Betarp"/>
              <w:jc w:val="both"/>
              <w:rPr>
                <w:rFonts w:ascii="Times New Roman" w:eastAsia="Calibri" w:hAnsi="Times New Roman" w:cs="Times New Roman"/>
                <w:sz w:val="24"/>
                <w:szCs w:val="24"/>
              </w:rPr>
            </w:pPr>
          </w:p>
        </w:tc>
        <w:tc>
          <w:tcPr>
            <w:tcW w:w="162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2178339F" w14:textId="77777777" w:rsidR="005A5586" w:rsidRPr="00573238" w:rsidRDefault="005A5586" w:rsidP="005A5586">
            <w:pPr>
              <w:pStyle w:val="Betarp"/>
              <w:jc w:val="both"/>
              <w:rPr>
                <w:rFonts w:ascii="Times New Roman" w:eastAsia="Calibri" w:hAnsi="Times New Roman" w:cs="Times New Roman"/>
                <w:sz w:val="24"/>
                <w:szCs w:val="24"/>
              </w:rPr>
            </w:pPr>
          </w:p>
        </w:tc>
        <w:tc>
          <w:tcPr>
            <w:tcW w:w="1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1B610E04" w14:textId="77777777" w:rsidR="005A5586" w:rsidRPr="00573238" w:rsidRDefault="005A5586" w:rsidP="005A5586">
            <w:pPr>
              <w:pStyle w:val="Betarp"/>
              <w:jc w:val="both"/>
              <w:rPr>
                <w:rFonts w:ascii="Times New Roman" w:eastAsia="Calibri" w:hAnsi="Times New Roman" w:cs="Times New Roman"/>
                <w:sz w:val="24"/>
                <w:szCs w:val="24"/>
              </w:rPr>
            </w:pPr>
          </w:p>
        </w:tc>
      </w:tr>
      <w:tr w:rsidR="005A5586" w:rsidRPr="003342B8" w14:paraId="1C873375" w14:textId="77777777" w:rsidTr="005A5586">
        <w:trPr>
          <w:trHeight w:val="1"/>
        </w:trPr>
        <w:tc>
          <w:tcPr>
            <w:tcW w:w="94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023B861A" w14:textId="77777777" w:rsidR="005A5586" w:rsidRPr="003342B8" w:rsidRDefault="005A5586" w:rsidP="005A5586">
            <w:pPr>
              <w:pStyle w:val="Betarp"/>
              <w:jc w:val="center"/>
              <w:rPr>
                <w:rFonts w:ascii="Times New Roman" w:hAnsi="Times New Roman" w:cs="Times New Roman"/>
                <w:sz w:val="24"/>
                <w:szCs w:val="24"/>
              </w:rPr>
            </w:pPr>
            <w:r w:rsidRPr="003342B8">
              <w:rPr>
                <w:rFonts w:ascii="Times New Roman" w:eastAsia="Times New Roman" w:hAnsi="Times New Roman" w:cs="Times New Roman"/>
                <w:color w:val="231F20"/>
                <w:sz w:val="24"/>
                <w:szCs w:val="24"/>
              </w:rPr>
              <w:t>2.</w:t>
            </w:r>
          </w:p>
        </w:tc>
        <w:tc>
          <w:tcPr>
            <w:tcW w:w="2291"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40943A55" w14:textId="77777777" w:rsidR="005A5586" w:rsidRPr="003342B8" w:rsidRDefault="005A5586" w:rsidP="005A5586">
            <w:pPr>
              <w:pStyle w:val="Betarp"/>
              <w:jc w:val="both"/>
              <w:rPr>
                <w:rFonts w:ascii="Times New Roman" w:hAnsi="Times New Roman" w:cs="Times New Roman"/>
                <w:sz w:val="24"/>
                <w:szCs w:val="24"/>
              </w:rPr>
            </w:pPr>
            <w:r w:rsidRPr="003342B8">
              <w:rPr>
                <w:rFonts w:ascii="Times New Roman" w:eastAsia="Times New Roman" w:hAnsi="Times New Roman" w:cs="Times New Roman"/>
                <w:color w:val="231F20"/>
                <w:sz w:val="24"/>
                <w:szCs w:val="24"/>
              </w:rPr>
              <w:t>....</w:t>
            </w:r>
          </w:p>
        </w:tc>
        <w:tc>
          <w:tcPr>
            <w:tcW w:w="163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118EB323" w14:textId="77777777" w:rsidR="005A5586" w:rsidRPr="003342B8" w:rsidRDefault="005A5586" w:rsidP="005A5586">
            <w:pPr>
              <w:pStyle w:val="Betarp"/>
              <w:jc w:val="both"/>
              <w:rPr>
                <w:rFonts w:ascii="Times New Roman" w:eastAsia="Calibri" w:hAnsi="Times New Roman" w:cs="Times New Roman"/>
                <w:sz w:val="24"/>
                <w:szCs w:val="24"/>
              </w:rPr>
            </w:pPr>
          </w:p>
        </w:tc>
        <w:tc>
          <w:tcPr>
            <w:tcW w:w="162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2A7B118B" w14:textId="77777777" w:rsidR="005A5586" w:rsidRPr="003342B8" w:rsidRDefault="005A5586" w:rsidP="005A5586">
            <w:pPr>
              <w:pStyle w:val="Betarp"/>
              <w:jc w:val="both"/>
              <w:rPr>
                <w:rFonts w:ascii="Times New Roman" w:eastAsia="Calibri" w:hAnsi="Times New Roman" w:cs="Times New Roman"/>
                <w:sz w:val="24"/>
                <w:szCs w:val="24"/>
              </w:rPr>
            </w:pPr>
          </w:p>
        </w:tc>
        <w:tc>
          <w:tcPr>
            <w:tcW w:w="162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4E5CD471" w14:textId="77777777" w:rsidR="005A5586" w:rsidRPr="003342B8" w:rsidRDefault="005A5586" w:rsidP="005A5586">
            <w:pPr>
              <w:pStyle w:val="Betarp"/>
              <w:jc w:val="both"/>
              <w:rPr>
                <w:rFonts w:ascii="Times New Roman" w:eastAsia="Calibri" w:hAnsi="Times New Roman" w:cs="Times New Roman"/>
                <w:sz w:val="24"/>
                <w:szCs w:val="24"/>
              </w:rPr>
            </w:pPr>
          </w:p>
        </w:tc>
        <w:tc>
          <w:tcPr>
            <w:tcW w:w="1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14:paraId="5A4ECFD0" w14:textId="77777777" w:rsidR="005A5586" w:rsidRPr="003342B8" w:rsidRDefault="005A5586" w:rsidP="005A5586">
            <w:pPr>
              <w:pStyle w:val="Betarp"/>
              <w:jc w:val="both"/>
              <w:rPr>
                <w:rFonts w:ascii="Times New Roman" w:eastAsia="Calibri" w:hAnsi="Times New Roman" w:cs="Times New Roman"/>
                <w:sz w:val="24"/>
                <w:szCs w:val="24"/>
              </w:rPr>
            </w:pPr>
          </w:p>
        </w:tc>
      </w:tr>
    </w:tbl>
    <w:p w14:paraId="09CDE1A1" w14:textId="77777777" w:rsidR="005A5586" w:rsidRPr="003342B8" w:rsidRDefault="005A5586" w:rsidP="005A5586">
      <w:pPr>
        <w:pStyle w:val="Betarp"/>
        <w:jc w:val="both"/>
        <w:rPr>
          <w:rFonts w:ascii="Times New Roman" w:eastAsia="Calibri"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4927"/>
      </w:tblGrid>
      <w:tr w:rsidR="005A5586" w:rsidRPr="003342B8" w14:paraId="001A203C" w14:textId="77777777" w:rsidTr="005A5586">
        <w:trPr>
          <w:trHeight w:val="1"/>
        </w:trPr>
        <w:tc>
          <w:tcPr>
            <w:tcW w:w="4927" w:type="dxa"/>
            <w:shd w:val="clear" w:color="000000" w:fill="FFFFFF"/>
            <w:tcMar>
              <w:left w:w="108" w:type="dxa"/>
              <w:right w:w="108" w:type="dxa"/>
            </w:tcMar>
          </w:tcPr>
          <w:p w14:paraId="3A5593F6" w14:textId="77777777" w:rsidR="005A5586" w:rsidRPr="003342B8" w:rsidRDefault="005A5586" w:rsidP="005A5586">
            <w:pPr>
              <w:pStyle w:val="Betarp"/>
              <w:rPr>
                <w:rFonts w:ascii="Times New Roman" w:hAnsi="Times New Roman" w:cs="Times New Roman"/>
                <w:sz w:val="24"/>
                <w:szCs w:val="24"/>
              </w:rPr>
            </w:pPr>
          </w:p>
        </w:tc>
      </w:tr>
      <w:tr w:rsidR="005A5586" w:rsidRPr="003342B8" w14:paraId="4083D5AF" w14:textId="77777777" w:rsidTr="005A5586">
        <w:trPr>
          <w:trHeight w:val="1"/>
        </w:trPr>
        <w:tc>
          <w:tcPr>
            <w:tcW w:w="4927" w:type="dxa"/>
            <w:shd w:val="clear" w:color="000000" w:fill="FFFFFF"/>
            <w:tcMar>
              <w:left w:w="108" w:type="dxa"/>
              <w:right w:w="108" w:type="dxa"/>
            </w:tcMar>
          </w:tcPr>
          <w:p w14:paraId="05534570" w14:textId="77777777" w:rsidR="005A5586" w:rsidRPr="003342B8" w:rsidRDefault="005A5586" w:rsidP="005A5586">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SUDERINTA</w:t>
            </w:r>
          </w:p>
          <w:p w14:paraId="669B9089" w14:textId="77777777" w:rsidR="005A5586" w:rsidRPr="003342B8" w:rsidRDefault="005A5586" w:rsidP="005A5586">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w:t>
            </w:r>
          </w:p>
          <w:p w14:paraId="7904BE7B" w14:textId="77777777" w:rsidR="005A5586" w:rsidRPr="003342B8" w:rsidRDefault="005A5586" w:rsidP="005A5586">
            <w:pPr>
              <w:pStyle w:val="Betarp"/>
              <w:jc w:val="both"/>
              <w:rPr>
                <w:rFonts w:ascii="Times New Roman" w:eastAsia="Calibri" w:hAnsi="Times New Roman" w:cs="Times New Roman"/>
                <w:sz w:val="20"/>
                <w:szCs w:val="20"/>
              </w:rPr>
            </w:pPr>
            <w:r w:rsidRPr="003342B8">
              <w:rPr>
                <w:rFonts w:ascii="Times New Roman" w:eastAsia="Times New Roman" w:hAnsi="Times New Roman" w:cs="Times New Roman"/>
                <w:sz w:val="20"/>
                <w:szCs w:val="20"/>
              </w:rPr>
              <w:t>(kuruojantis vadovas)</w:t>
            </w:r>
          </w:p>
          <w:p w14:paraId="460C5F28" w14:textId="77777777" w:rsidR="005A5586" w:rsidRPr="003342B8" w:rsidRDefault="005A5586" w:rsidP="005A5586">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0"/>
                <w:szCs w:val="20"/>
              </w:rPr>
              <w:t xml:space="preserve">(parašas)                                                                                              </w:t>
            </w:r>
            <w:r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0"/>
                <w:szCs w:val="20"/>
              </w:rPr>
              <w:t>(vardas, pavardė)</w:t>
            </w:r>
          </w:p>
          <w:p w14:paraId="63AB5FB7" w14:textId="77777777" w:rsidR="005A5586" w:rsidRPr="003342B8" w:rsidRDefault="005A5586" w:rsidP="005A5586">
            <w:pPr>
              <w:pStyle w:val="Betarp"/>
              <w:jc w:val="both"/>
              <w:rPr>
                <w:rFonts w:ascii="Times New Roman" w:hAnsi="Times New Roman" w:cs="Times New Roman"/>
                <w:sz w:val="24"/>
                <w:szCs w:val="24"/>
              </w:rPr>
            </w:pPr>
            <w:r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0"/>
                <w:szCs w:val="20"/>
              </w:rPr>
              <w:t xml:space="preserve">(data)                                                                                              </w:t>
            </w:r>
          </w:p>
        </w:tc>
      </w:tr>
    </w:tbl>
    <w:p w14:paraId="1CA96B20" w14:textId="77777777" w:rsidR="005A5586" w:rsidRPr="003342B8" w:rsidRDefault="005A5586" w:rsidP="005A5586">
      <w:pPr>
        <w:pStyle w:val="Betarp"/>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 xml:space="preserve">         </w:t>
      </w:r>
    </w:p>
    <w:p w14:paraId="2A7F6838" w14:textId="2118BD9E" w:rsidR="005A5586" w:rsidRPr="003342B8" w:rsidRDefault="005A5586" w:rsidP="005A5586">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color w:val="231F20"/>
          <w:sz w:val="24"/>
          <w:szCs w:val="24"/>
        </w:rPr>
        <w:t xml:space="preserve">                     6</w:t>
      </w:r>
      <w:r w:rsidRPr="003342B8">
        <w:rPr>
          <w:rFonts w:ascii="Times New Roman" w:eastAsia="Times New Roman" w:hAnsi="Times New Roman" w:cs="Times New Roman"/>
          <w:sz w:val="24"/>
          <w:szCs w:val="24"/>
        </w:rPr>
        <w:t>. P</w:t>
      </w:r>
      <w:r w:rsidR="00C9571C">
        <w:rPr>
          <w:rFonts w:ascii="Times New Roman" w:eastAsia="Times New Roman" w:hAnsi="Times New Roman" w:cs="Times New Roman"/>
          <w:sz w:val="24"/>
          <w:szCs w:val="24"/>
        </w:rPr>
        <w:t>rojektinė</w:t>
      </w:r>
      <w:r w:rsidRPr="003342B8">
        <w:rPr>
          <w:rFonts w:ascii="Times New Roman" w:eastAsia="Times New Roman" w:hAnsi="Times New Roman" w:cs="Times New Roman"/>
          <w:sz w:val="24"/>
          <w:szCs w:val="24"/>
        </w:rPr>
        <w:t xml:space="preserve"> veikla  reglamentuojama mokyklos ugdymo plane, fiksuojama elektroniniame dienyne, įrašant programos pavadinimą į tos dienos pamokos turinį pagal pamokų tvarkaraštį.  </w:t>
      </w:r>
    </w:p>
    <w:p w14:paraId="74CDEBA8" w14:textId="23A90024" w:rsidR="005A5586" w:rsidRPr="003342B8" w:rsidRDefault="005A5586" w:rsidP="005A5586">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color w:val="231F20"/>
          <w:sz w:val="24"/>
          <w:szCs w:val="24"/>
        </w:rPr>
        <w:t xml:space="preserve">7. Atsakingi už </w:t>
      </w:r>
      <w:r w:rsidR="00C9571C">
        <w:rPr>
          <w:rFonts w:ascii="Times New Roman" w:eastAsia="Times New Roman" w:hAnsi="Times New Roman" w:cs="Times New Roman"/>
          <w:color w:val="231F20"/>
          <w:sz w:val="24"/>
          <w:szCs w:val="24"/>
        </w:rPr>
        <w:t xml:space="preserve">projektinės </w:t>
      </w:r>
      <w:r w:rsidR="002B2B7E">
        <w:rPr>
          <w:rFonts w:ascii="Times New Roman" w:eastAsia="Times New Roman" w:hAnsi="Times New Roman" w:cs="Times New Roman"/>
          <w:color w:val="231F20"/>
          <w:sz w:val="24"/>
          <w:szCs w:val="24"/>
        </w:rPr>
        <w:t>veiklos</w:t>
      </w:r>
      <w:r w:rsidRPr="003342B8">
        <w:rPr>
          <w:rFonts w:ascii="Times New Roman" w:eastAsia="Times New Roman" w:hAnsi="Times New Roman" w:cs="Times New Roman"/>
          <w:color w:val="231F20"/>
          <w:sz w:val="24"/>
          <w:szCs w:val="24"/>
        </w:rPr>
        <w:t xml:space="preserve"> organizavimą mokytojai programą suderina su kuruojančiu vadovu ne vėliau kaip prieš dvi d</w:t>
      </w:r>
      <w:r w:rsidR="00003A7E" w:rsidRPr="003342B8">
        <w:rPr>
          <w:rFonts w:ascii="Times New Roman" w:eastAsia="Times New Roman" w:hAnsi="Times New Roman" w:cs="Times New Roman"/>
          <w:color w:val="231F20"/>
          <w:sz w:val="24"/>
          <w:szCs w:val="24"/>
        </w:rPr>
        <w:t>a</w:t>
      </w:r>
      <w:r w:rsidRPr="003342B8">
        <w:rPr>
          <w:rFonts w:ascii="Times New Roman" w:eastAsia="Times New Roman" w:hAnsi="Times New Roman" w:cs="Times New Roman"/>
          <w:color w:val="231F20"/>
          <w:sz w:val="24"/>
          <w:szCs w:val="24"/>
        </w:rPr>
        <w:t>rbo dienas, direktoriui pateikia prašymą, programą, mokinių sąrašą bei saugos ir sveikatos instrukciją.</w:t>
      </w:r>
      <w:r w:rsidRPr="003342B8">
        <w:rPr>
          <w:rFonts w:ascii="Times New Roman" w:eastAsia="Times New Roman" w:hAnsi="Times New Roman" w:cs="Times New Roman"/>
          <w:sz w:val="24"/>
          <w:szCs w:val="24"/>
        </w:rPr>
        <w:t xml:space="preserve">                     </w:t>
      </w:r>
    </w:p>
    <w:p w14:paraId="1AD67888" w14:textId="6F393B7C" w:rsidR="003C1C36" w:rsidRPr="003342B8" w:rsidRDefault="003C1C36" w:rsidP="003C1C36">
      <w:pPr>
        <w:pStyle w:val="Betarp"/>
        <w:ind w:firstLine="1296"/>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 xml:space="preserve">8. Veiklų pradžios laiką nustato programą rengiantys mokytojai, atsižvelgdami į </w:t>
      </w:r>
      <w:r w:rsidR="002B2B7E">
        <w:rPr>
          <w:rFonts w:ascii="Times New Roman" w:eastAsia="Times New Roman" w:hAnsi="Times New Roman" w:cs="Times New Roman"/>
          <w:color w:val="231F20"/>
          <w:sz w:val="24"/>
          <w:szCs w:val="24"/>
        </w:rPr>
        <w:t>turinį</w:t>
      </w:r>
      <w:r w:rsidRPr="003342B8">
        <w:rPr>
          <w:rFonts w:ascii="Times New Roman" w:eastAsia="Times New Roman" w:hAnsi="Times New Roman" w:cs="Times New Roman"/>
          <w:color w:val="231F20"/>
          <w:sz w:val="24"/>
          <w:szCs w:val="24"/>
        </w:rPr>
        <w:t xml:space="preserve">, </w:t>
      </w:r>
      <w:r w:rsidR="002B2B7E">
        <w:rPr>
          <w:rFonts w:ascii="Times New Roman" w:eastAsia="Times New Roman" w:hAnsi="Times New Roman" w:cs="Times New Roman"/>
          <w:color w:val="231F20"/>
          <w:sz w:val="24"/>
          <w:szCs w:val="24"/>
        </w:rPr>
        <w:t xml:space="preserve">organizavimo </w:t>
      </w:r>
      <w:r w:rsidRPr="003342B8">
        <w:rPr>
          <w:rFonts w:ascii="Times New Roman" w:eastAsia="Times New Roman" w:hAnsi="Times New Roman" w:cs="Times New Roman"/>
          <w:color w:val="231F20"/>
          <w:sz w:val="24"/>
          <w:szCs w:val="24"/>
        </w:rPr>
        <w:t xml:space="preserve"> vietą.</w:t>
      </w:r>
    </w:p>
    <w:p w14:paraId="30DAAD7C" w14:textId="77777777" w:rsidR="003C1C36" w:rsidRPr="003342B8" w:rsidRDefault="003C1C36" w:rsidP="003C1C36">
      <w:pPr>
        <w:pStyle w:val="Betarp"/>
        <w:ind w:firstLine="1296"/>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 xml:space="preserve">9. </w:t>
      </w:r>
      <w:r w:rsidRPr="003342B8">
        <w:rPr>
          <w:rFonts w:ascii="Times New Roman" w:eastAsia="Times New Roman" w:hAnsi="Times New Roman" w:cs="Times New Roman"/>
          <w:sz w:val="24"/>
          <w:szCs w:val="24"/>
        </w:rPr>
        <w:t xml:space="preserve">Atsakingi mokytojai vadovaujasi Lietuvos Respublikos švietimo ir mokslo ministro 2005 m. kovo 1 d. įsakymu patvirtintu „Vaikų  turizmo renginių organizavimo aprašu“, 2017 m. balandžio 24 d. įsakymu  „Dėl švietimo ir mokslo ministro 2005 m. kovo 1 d. įsakymo „Vaikų  turizmo renginių organizavimo aprašo“ pakeitimo“ Nr. V-267, mokyklos </w:t>
      </w:r>
      <w:r w:rsidRPr="003342B8">
        <w:rPr>
          <w:rFonts w:ascii="Times New Roman" w:hAnsi="Times New Roman" w:cs="Times New Roman"/>
          <w:sz w:val="24"/>
          <w:szCs w:val="24"/>
        </w:rPr>
        <w:t>Vaikų turizmo renginių organizavimo aprašu, patvirtintu 2020 m. spalio 30 d. mokyklos direktoriaus įsakymu  Nr. V-93.</w:t>
      </w:r>
    </w:p>
    <w:p w14:paraId="503E2ABD" w14:textId="77777777" w:rsidR="005A5586" w:rsidRPr="003342B8" w:rsidRDefault="003C1C36" w:rsidP="005A5586">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color w:val="231F20"/>
          <w:sz w:val="24"/>
          <w:szCs w:val="24"/>
        </w:rPr>
        <w:t>10</w:t>
      </w:r>
      <w:r w:rsidR="005A5586" w:rsidRPr="003342B8">
        <w:rPr>
          <w:rFonts w:ascii="Times New Roman" w:eastAsia="Times New Roman" w:hAnsi="Times New Roman" w:cs="Times New Roman"/>
          <w:color w:val="231F20"/>
          <w:sz w:val="24"/>
          <w:szCs w:val="24"/>
        </w:rPr>
        <w:t>. Mokyklos direktorius programą, mokinių sąrašą, saugos ir sveikatos instrukciją  tvirtina įsakymu.</w:t>
      </w:r>
    </w:p>
    <w:p w14:paraId="7BFA7371" w14:textId="77777777" w:rsidR="005A5586" w:rsidRPr="003342B8" w:rsidRDefault="005A5586" w:rsidP="003C1C36">
      <w:pPr>
        <w:pStyle w:val="Betarp"/>
        <w:ind w:firstLine="1247"/>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1</w:t>
      </w:r>
      <w:r w:rsidR="003C1C36" w:rsidRPr="003342B8">
        <w:rPr>
          <w:rFonts w:ascii="Times New Roman" w:eastAsia="Times New Roman" w:hAnsi="Times New Roman" w:cs="Times New Roman"/>
          <w:color w:val="231F20"/>
          <w:sz w:val="24"/>
          <w:szCs w:val="24"/>
        </w:rPr>
        <w:t>1</w:t>
      </w:r>
      <w:r w:rsidRPr="003342B8">
        <w:rPr>
          <w:rFonts w:ascii="Times New Roman" w:eastAsia="Times New Roman" w:hAnsi="Times New Roman" w:cs="Times New Roman"/>
          <w:color w:val="231F20"/>
          <w:sz w:val="24"/>
          <w:szCs w:val="24"/>
        </w:rPr>
        <w:t xml:space="preserve">. </w:t>
      </w:r>
      <w:r w:rsidR="003C1C36" w:rsidRPr="003342B8">
        <w:rPr>
          <w:rFonts w:ascii="Times New Roman" w:eastAsia="Calibri" w:hAnsi="Times New Roman" w:cs="Times New Roman"/>
          <w:sz w:val="24"/>
          <w:szCs w:val="24"/>
        </w:rPr>
        <w:t xml:space="preserve">Mokinio mokymosi laikas išvykose, ekskursijose ir kitais atvejais, trunkantis ilgiau nei pamoka, perskaičiuojamas į konkretaus dalyko (-ų) mokymosi laiką (pagal pamokos (-ų) trukmę). </w:t>
      </w:r>
      <w:r w:rsidR="003C1C36" w:rsidRPr="003342B8">
        <w:rPr>
          <w:rFonts w:ascii="Times New Roman" w:eastAsia="Calibri" w:hAnsi="Times New Roman" w:cs="Times New Roman"/>
          <w:sz w:val="24"/>
          <w:szCs w:val="24"/>
        </w:rPr>
        <w:lastRenderedPageBreak/>
        <w:t>Pavyzdžiui, 3 astronominių valandų trukmės ugdymo procesas muziejuje gali būti įskaitytas kaip atitinkamo dalyko (-ų)  4 pamokos, kurių trukmė po 45 min.</w:t>
      </w:r>
    </w:p>
    <w:p w14:paraId="522BADA3" w14:textId="53C08F86" w:rsidR="005A5586" w:rsidRPr="003342B8" w:rsidRDefault="005A5586" w:rsidP="003C1C36">
      <w:pPr>
        <w:pStyle w:val="Betarp"/>
        <w:ind w:firstLine="1296"/>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1</w:t>
      </w:r>
      <w:r w:rsidR="003C1C36" w:rsidRPr="003342B8">
        <w:rPr>
          <w:rFonts w:ascii="Times New Roman" w:eastAsia="Times New Roman" w:hAnsi="Times New Roman" w:cs="Times New Roman"/>
          <w:color w:val="231F20"/>
          <w:sz w:val="24"/>
          <w:szCs w:val="24"/>
        </w:rPr>
        <w:t>2</w:t>
      </w:r>
      <w:r w:rsidRPr="003342B8">
        <w:rPr>
          <w:rFonts w:ascii="Times New Roman" w:eastAsia="Times New Roman" w:hAnsi="Times New Roman" w:cs="Times New Roman"/>
          <w:color w:val="231F20"/>
          <w:sz w:val="24"/>
          <w:szCs w:val="24"/>
        </w:rPr>
        <w:t xml:space="preserve">. </w:t>
      </w:r>
      <w:r w:rsidR="00C9571C">
        <w:rPr>
          <w:rFonts w:ascii="Times New Roman" w:eastAsia="Times New Roman" w:hAnsi="Times New Roman" w:cs="Times New Roman"/>
          <w:color w:val="231F20"/>
          <w:sz w:val="24"/>
          <w:szCs w:val="24"/>
        </w:rPr>
        <w:t xml:space="preserve">Projektinės </w:t>
      </w:r>
      <w:r w:rsidRPr="003342B8">
        <w:rPr>
          <w:rFonts w:ascii="Times New Roman" w:eastAsia="Times New Roman" w:hAnsi="Times New Roman" w:cs="Times New Roman"/>
          <w:color w:val="231F20"/>
          <w:sz w:val="24"/>
          <w:szCs w:val="24"/>
        </w:rPr>
        <w:t xml:space="preserve">veiklos mokinių pasiekimai vertinami, organizuojamas įsivertinimas  pagal programą rengiančių mokytojų, pagalbos vaikui specialistų numatytus kriterijus vadovaujantis mokyklos mokinių pasiekimų ir pažangos vertinimo tvarkos aprašu. </w:t>
      </w:r>
      <w:bookmarkStart w:id="77" w:name="_Hlk40890681"/>
    </w:p>
    <w:bookmarkEnd w:id="77"/>
    <w:p w14:paraId="70B11C28" w14:textId="0288FF09" w:rsidR="005A5586" w:rsidRPr="003342B8" w:rsidRDefault="005A5586" w:rsidP="005A5586">
      <w:pPr>
        <w:pStyle w:val="Betarp"/>
        <w:ind w:firstLine="1296"/>
        <w:jc w:val="both"/>
        <w:rPr>
          <w:rFonts w:ascii="Times New Roman" w:eastAsia="Times New Roman" w:hAnsi="Times New Roman" w:cs="Times New Roman"/>
          <w:color w:val="231F20"/>
          <w:sz w:val="24"/>
          <w:szCs w:val="24"/>
        </w:rPr>
      </w:pPr>
      <w:r w:rsidRPr="003342B8">
        <w:rPr>
          <w:rFonts w:ascii="Times New Roman" w:eastAsia="Times New Roman" w:hAnsi="Times New Roman" w:cs="Times New Roman"/>
          <w:color w:val="231F20"/>
          <w:sz w:val="24"/>
          <w:szCs w:val="24"/>
        </w:rPr>
        <w:t>1</w:t>
      </w:r>
      <w:r w:rsidR="003C1C36" w:rsidRPr="003342B8">
        <w:rPr>
          <w:rFonts w:ascii="Times New Roman" w:eastAsia="Times New Roman" w:hAnsi="Times New Roman" w:cs="Times New Roman"/>
          <w:color w:val="231F20"/>
          <w:sz w:val="24"/>
          <w:szCs w:val="24"/>
        </w:rPr>
        <w:t>3</w:t>
      </w:r>
      <w:r w:rsidRPr="003342B8">
        <w:rPr>
          <w:rFonts w:ascii="Times New Roman" w:eastAsia="Times New Roman" w:hAnsi="Times New Roman" w:cs="Times New Roman"/>
          <w:color w:val="231F20"/>
          <w:sz w:val="24"/>
          <w:szCs w:val="24"/>
        </w:rPr>
        <w:t xml:space="preserve">.  </w:t>
      </w:r>
      <w:r w:rsidR="00C9571C">
        <w:rPr>
          <w:rFonts w:ascii="Times New Roman" w:eastAsia="Times New Roman" w:hAnsi="Times New Roman" w:cs="Times New Roman"/>
          <w:color w:val="231F20"/>
          <w:sz w:val="24"/>
          <w:szCs w:val="24"/>
        </w:rPr>
        <w:t xml:space="preserve">Projektinėse </w:t>
      </w:r>
      <w:r w:rsidRPr="003342B8">
        <w:rPr>
          <w:rFonts w:ascii="Times New Roman" w:eastAsia="Times New Roman" w:hAnsi="Times New Roman" w:cs="Times New Roman"/>
          <w:sz w:val="24"/>
          <w:szCs w:val="24"/>
        </w:rPr>
        <w:t xml:space="preserve"> veiklos</w:t>
      </w:r>
      <w:r w:rsidR="002B2B7E">
        <w:rPr>
          <w:rFonts w:ascii="Times New Roman" w:eastAsia="Times New Roman" w:hAnsi="Times New Roman" w:cs="Times New Roman"/>
          <w:sz w:val="24"/>
          <w:szCs w:val="24"/>
        </w:rPr>
        <w:t xml:space="preserve">e </w:t>
      </w:r>
      <w:r w:rsidRPr="003342B8">
        <w:rPr>
          <w:rFonts w:ascii="Times New Roman" w:eastAsia="Times New Roman" w:hAnsi="Times New Roman" w:cs="Times New Roman"/>
          <w:sz w:val="24"/>
          <w:szCs w:val="24"/>
        </w:rPr>
        <w:t xml:space="preserve"> dalyvauja visi tą dieną pagal pamokų tvarkaraštį dirbantys mokytojai.</w:t>
      </w:r>
    </w:p>
    <w:p w14:paraId="5592117B" w14:textId="35F4DFE7" w:rsidR="005A5586" w:rsidRPr="003342B8" w:rsidRDefault="005A5586" w:rsidP="005A5586">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1</w:t>
      </w:r>
      <w:r w:rsidR="003C1C36" w:rsidRPr="003342B8">
        <w:rPr>
          <w:rFonts w:ascii="Times New Roman" w:eastAsia="Times New Roman" w:hAnsi="Times New Roman" w:cs="Times New Roman"/>
          <w:sz w:val="24"/>
          <w:szCs w:val="24"/>
        </w:rPr>
        <w:t>4</w:t>
      </w:r>
      <w:r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color w:val="231F20"/>
          <w:sz w:val="24"/>
          <w:szCs w:val="24"/>
        </w:rPr>
        <w:t xml:space="preserve">Dėl iš anksto negalimų numatyti priežasčių, </w:t>
      </w:r>
      <w:r w:rsidR="00C9571C">
        <w:rPr>
          <w:rFonts w:ascii="Times New Roman" w:eastAsia="Times New Roman" w:hAnsi="Times New Roman" w:cs="Times New Roman"/>
          <w:color w:val="231F20"/>
          <w:sz w:val="24"/>
          <w:szCs w:val="24"/>
        </w:rPr>
        <w:t xml:space="preserve">projektinių </w:t>
      </w:r>
      <w:r w:rsidR="002B2B7E">
        <w:rPr>
          <w:rFonts w:ascii="Times New Roman" w:eastAsia="Times New Roman" w:hAnsi="Times New Roman" w:cs="Times New Roman"/>
          <w:color w:val="231F20"/>
          <w:sz w:val="24"/>
          <w:szCs w:val="24"/>
        </w:rPr>
        <w:t xml:space="preserve">veiklų </w:t>
      </w:r>
      <w:r w:rsidRPr="003342B8">
        <w:rPr>
          <w:rFonts w:ascii="Times New Roman" w:eastAsia="Times New Roman" w:hAnsi="Times New Roman" w:cs="Times New Roman"/>
          <w:color w:val="231F20"/>
          <w:sz w:val="24"/>
          <w:szCs w:val="24"/>
        </w:rPr>
        <w:t>skaičius,  data, laikas, ugdymo turinys, atsakingi asmenys gali keistis direktoriaus įsakymu apie tai informuojant mokinius žodžiu ir raštu mokyklos stende, elektroniniame dienyne.</w:t>
      </w:r>
    </w:p>
    <w:p w14:paraId="5FB58BB3" w14:textId="77777777" w:rsidR="005A5586" w:rsidRPr="003342B8" w:rsidRDefault="005A5586" w:rsidP="005A5586">
      <w:pPr>
        <w:pStyle w:val="Betarp"/>
        <w:jc w:val="both"/>
        <w:rPr>
          <w:rFonts w:ascii="Times New Roman" w:eastAsia="Calibri" w:hAnsi="Times New Roman" w:cs="Times New Roman"/>
          <w:sz w:val="24"/>
          <w:szCs w:val="24"/>
        </w:rPr>
      </w:pPr>
      <w:r w:rsidRPr="003342B8">
        <w:rPr>
          <w:rFonts w:ascii="Times New Roman" w:eastAsia="Times New Roman" w:hAnsi="Times New Roman" w:cs="Times New Roman"/>
          <w:sz w:val="24"/>
          <w:szCs w:val="24"/>
        </w:rPr>
        <w:t xml:space="preserve">                    </w:t>
      </w:r>
    </w:p>
    <w:p w14:paraId="52BD4112" w14:textId="77777777" w:rsidR="005A5586" w:rsidRPr="003342B8" w:rsidRDefault="005A5586" w:rsidP="005A5586">
      <w:pPr>
        <w:pStyle w:val="Betarp"/>
        <w:jc w:val="both"/>
        <w:rPr>
          <w:rFonts w:ascii="Times New Roman" w:eastAsia="Calibri" w:hAnsi="Times New Roman" w:cs="Times New Roman"/>
          <w:sz w:val="24"/>
          <w:szCs w:val="24"/>
        </w:rPr>
      </w:pPr>
    </w:p>
    <w:p w14:paraId="417630B9" w14:textId="77777777" w:rsidR="000F3B48" w:rsidRPr="003342B8" w:rsidRDefault="000F3B48" w:rsidP="000F3B48">
      <w:pPr>
        <w:pStyle w:val="Betarp"/>
        <w:jc w:val="both"/>
        <w:rPr>
          <w:rFonts w:ascii="Times New Roman" w:eastAsia="Calibri" w:hAnsi="Times New Roman" w:cs="Times New Roman"/>
          <w:sz w:val="24"/>
          <w:szCs w:val="24"/>
        </w:rPr>
      </w:pPr>
    </w:p>
    <w:p w14:paraId="6E37F33C" w14:textId="77777777" w:rsidR="003C1C36" w:rsidRPr="003342B8" w:rsidRDefault="003C1C36" w:rsidP="000F3B48">
      <w:pPr>
        <w:pStyle w:val="Betarp"/>
        <w:jc w:val="both"/>
        <w:rPr>
          <w:rFonts w:ascii="Times New Roman" w:eastAsia="Calibri" w:hAnsi="Times New Roman" w:cs="Times New Roman"/>
          <w:sz w:val="24"/>
          <w:szCs w:val="24"/>
        </w:rPr>
      </w:pPr>
    </w:p>
    <w:p w14:paraId="737B3051" w14:textId="77777777" w:rsidR="003C1C36" w:rsidRPr="003342B8" w:rsidRDefault="003C1C36" w:rsidP="000F3B48">
      <w:pPr>
        <w:pStyle w:val="Betarp"/>
        <w:jc w:val="both"/>
        <w:rPr>
          <w:rFonts w:ascii="Times New Roman" w:eastAsia="Calibri" w:hAnsi="Times New Roman" w:cs="Times New Roman"/>
          <w:sz w:val="24"/>
          <w:szCs w:val="24"/>
        </w:rPr>
      </w:pPr>
    </w:p>
    <w:p w14:paraId="57F98671" w14:textId="77777777" w:rsidR="003C1C36" w:rsidRPr="003342B8" w:rsidRDefault="003C1C36" w:rsidP="000F3B48">
      <w:pPr>
        <w:pStyle w:val="Betarp"/>
        <w:jc w:val="both"/>
        <w:rPr>
          <w:rFonts w:ascii="Times New Roman" w:eastAsia="Calibri" w:hAnsi="Times New Roman" w:cs="Times New Roman"/>
          <w:sz w:val="24"/>
          <w:szCs w:val="24"/>
        </w:rPr>
      </w:pPr>
    </w:p>
    <w:p w14:paraId="1AA77000" w14:textId="77777777" w:rsidR="003C1C36" w:rsidRPr="003342B8" w:rsidRDefault="003C1C36" w:rsidP="000F3B48">
      <w:pPr>
        <w:pStyle w:val="Betarp"/>
        <w:jc w:val="both"/>
        <w:rPr>
          <w:rFonts w:ascii="Times New Roman" w:eastAsia="Calibri" w:hAnsi="Times New Roman" w:cs="Times New Roman"/>
          <w:sz w:val="24"/>
          <w:szCs w:val="24"/>
        </w:rPr>
      </w:pPr>
    </w:p>
    <w:p w14:paraId="24806666" w14:textId="77777777" w:rsidR="003C1C36" w:rsidRPr="003342B8" w:rsidRDefault="003C1C36" w:rsidP="000F3B48">
      <w:pPr>
        <w:pStyle w:val="Betarp"/>
        <w:jc w:val="both"/>
        <w:rPr>
          <w:rFonts w:ascii="Times New Roman" w:eastAsia="Calibri" w:hAnsi="Times New Roman" w:cs="Times New Roman"/>
          <w:sz w:val="24"/>
          <w:szCs w:val="24"/>
        </w:rPr>
      </w:pPr>
    </w:p>
    <w:p w14:paraId="6CE52BF2" w14:textId="77777777" w:rsidR="003C1C36" w:rsidRPr="003342B8" w:rsidRDefault="003C1C36" w:rsidP="000F3B48">
      <w:pPr>
        <w:pStyle w:val="Betarp"/>
        <w:jc w:val="both"/>
        <w:rPr>
          <w:rFonts w:ascii="Times New Roman" w:eastAsia="Calibri" w:hAnsi="Times New Roman" w:cs="Times New Roman"/>
          <w:sz w:val="24"/>
          <w:szCs w:val="24"/>
        </w:rPr>
      </w:pPr>
    </w:p>
    <w:p w14:paraId="2ED3DB66" w14:textId="77777777" w:rsidR="003C1C36" w:rsidRPr="003342B8" w:rsidRDefault="003C1C36" w:rsidP="000F3B48">
      <w:pPr>
        <w:pStyle w:val="Betarp"/>
        <w:jc w:val="both"/>
        <w:rPr>
          <w:rFonts w:ascii="Times New Roman" w:eastAsia="Calibri" w:hAnsi="Times New Roman" w:cs="Times New Roman"/>
          <w:sz w:val="24"/>
          <w:szCs w:val="24"/>
        </w:rPr>
      </w:pPr>
    </w:p>
    <w:p w14:paraId="1094B4E5" w14:textId="77777777" w:rsidR="003C1C36" w:rsidRPr="003342B8" w:rsidRDefault="003C1C36" w:rsidP="000F3B48">
      <w:pPr>
        <w:pStyle w:val="Betarp"/>
        <w:jc w:val="both"/>
        <w:rPr>
          <w:rFonts w:ascii="Times New Roman" w:eastAsia="Calibri" w:hAnsi="Times New Roman" w:cs="Times New Roman"/>
          <w:sz w:val="24"/>
          <w:szCs w:val="24"/>
        </w:rPr>
      </w:pPr>
    </w:p>
    <w:p w14:paraId="33EC6AB1" w14:textId="77777777" w:rsidR="003C1C36" w:rsidRPr="003342B8" w:rsidRDefault="003C1C36" w:rsidP="000F3B48">
      <w:pPr>
        <w:pStyle w:val="Betarp"/>
        <w:jc w:val="both"/>
        <w:rPr>
          <w:rFonts w:ascii="Times New Roman" w:eastAsia="Calibri" w:hAnsi="Times New Roman" w:cs="Times New Roman"/>
          <w:sz w:val="24"/>
          <w:szCs w:val="24"/>
        </w:rPr>
      </w:pPr>
    </w:p>
    <w:p w14:paraId="0FC5D64E" w14:textId="77777777" w:rsidR="003C1C36" w:rsidRPr="003342B8" w:rsidRDefault="003C1C36" w:rsidP="000F3B48">
      <w:pPr>
        <w:pStyle w:val="Betarp"/>
        <w:jc w:val="both"/>
        <w:rPr>
          <w:rFonts w:ascii="Times New Roman" w:eastAsia="Calibri" w:hAnsi="Times New Roman" w:cs="Times New Roman"/>
          <w:sz w:val="24"/>
          <w:szCs w:val="24"/>
        </w:rPr>
      </w:pPr>
    </w:p>
    <w:p w14:paraId="33BB252F" w14:textId="77777777" w:rsidR="00CB2931" w:rsidRPr="003342B8" w:rsidRDefault="00CB2931" w:rsidP="000F3B48">
      <w:pPr>
        <w:pStyle w:val="Betarp"/>
        <w:jc w:val="both"/>
        <w:rPr>
          <w:rFonts w:ascii="Times New Roman" w:eastAsia="Calibri" w:hAnsi="Times New Roman" w:cs="Times New Roman"/>
          <w:sz w:val="24"/>
          <w:szCs w:val="24"/>
        </w:rPr>
      </w:pPr>
    </w:p>
    <w:p w14:paraId="2D8E546B" w14:textId="77777777" w:rsidR="003C1C36" w:rsidRPr="003342B8" w:rsidRDefault="003C1C36" w:rsidP="000F3B48">
      <w:pPr>
        <w:pStyle w:val="Betarp"/>
        <w:jc w:val="both"/>
        <w:rPr>
          <w:rFonts w:ascii="Times New Roman" w:eastAsia="Calibri" w:hAnsi="Times New Roman" w:cs="Times New Roman"/>
          <w:sz w:val="24"/>
          <w:szCs w:val="24"/>
        </w:rPr>
      </w:pPr>
    </w:p>
    <w:p w14:paraId="48494644" w14:textId="77777777" w:rsidR="002B7C9D" w:rsidRPr="003342B8" w:rsidRDefault="002B7C9D" w:rsidP="000F3B48">
      <w:pPr>
        <w:pStyle w:val="Betarp"/>
        <w:jc w:val="both"/>
        <w:rPr>
          <w:rFonts w:ascii="Times New Roman" w:eastAsia="Calibri" w:hAnsi="Times New Roman" w:cs="Times New Roman"/>
          <w:sz w:val="24"/>
          <w:szCs w:val="24"/>
        </w:rPr>
      </w:pPr>
    </w:p>
    <w:p w14:paraId="3E197DCA" w14:textId="77777777" w:rsidR="009306FC" w:rsidRPr="003342B8" w:rsidRDefault="009306FC" w:rsidP="000F3B48">
      <w:pPr>
        <w:pStyle w:val="Betarp"/>
        <w:jc w:val="both"/>
        <w:rPr>
          <w:rFonts w:ascii="Times New Roman" w:eastAsia="Calibri" w:hAnsi="Times New Roman" w:cs="Times New Roman"/>
          <w:sz w:val="24"/>
          <w:szCs w:val="24"/>
        </w:rPr>
      </w:pPr>
    </w:p>
    <w:p w14:paraId="72FB751D" w14:textId="0E3E66AE" w:rsidR="003C1C36" w:rsidRDefault="003C1C36" w:rsidP="000F3B48">
      <w:pPr>
        <w:pStyle w:val="Betarp"/>
        <w:jc w:val="both"/>
        <w:rPr>
          <w:rFonts w:ascii="Times New Roman" w:eastAsia="Calibri" w:hAnsi="Times New Roman" w:cs="Times New Roman"/>
          <w:sz w:val="24"/>
          <w:szCs w:val="24"/>
        </w:rPr>
      </w:pPr>
    </w:p>
    <w:p w14:paraId="0AF5D8D0" w14:textId="148B4E80" w:rsidR="00C9571C" w:rsidRDefault="00C9571C" w:rsidP="000F3B48">
      <w:pPr>
        <w:pStyle w:val="Betarp"/>
        <w:jc w:val="both"/>
        <w:rPr>
          <w:rFonts w:ascii="Times New Roman" w:eastAsia="Calibri" w:hAnsi="Times New Roman" w:cs="Times New Roman"/>
          <w:sz w:val="24"/>
          <w:szCs w:val="24"/>
        </w:rPr>
      </w:pPr>
    </w:p>
    <w:p w14:paraId="3F4F3B0C" w14:textId="5D991E30" w:rsidR="00C9571C" w:rsidRDefault="00C9571C" w:rsidP="000F3B48">
      <w:pPr>
        <w:pStyle w:val="Betarp"/>
        <w:jc w:val="both"/>
        <w:rPr>
          <w:rFonts w:ascii="Times New Roman" w:eastAsia="Calibri" w:hAnsi="Times New Roman" w:cs="Times New Roman"/>
          <w:sz w:val="24"/>
          <w:szCs w:val="24"/>
        </w:rPr>
      </w:pPr>
    </w:p>
    <w:p w14:paraId="562807AE" w14:textId="77777777" w:rsidR="00C9571C" w:rsidRPr="003342B8" w:rsidRDefault="00C9571C" w:rsidP="000F3B48">
      <w:pPr>
        <w:pStyle w:val="Betarp"/>
        <w:jc w:val="both"/>
        <w:rPr>
          <w:rFonts w:ascii="Times New Roman" w:eastAsia="Calibri" w:hAnsi="Times New Roman" w:cs="Times New Roman"/>
          <w:sz w:val="24"/>
          <w:szCs w:val="24"/>
        </w:rPr>
      </w:pPr>
    </w:p>
    <w:p w14:paraId="33C8C55C" w14:textId="77777777" w:rsidR="00C50D1F" w:rsidRPr="003342B8" w:rsidRDefault="00C50D1F" w:rsidP="000F3B48">
      <w:pPr>
        <w:pStyle w:val="Betarp"/>
        <w:jc w:val="both"/>
        <w:rPr>
          <w:rFonts w:ascii="Times New Roman" w:eastAsia="Calibri" w:hAnsi="Times New Roman" w:cs="Times New Roman"/>
          <w:sz w:val="24"/>
          <w:szCs w:val="24"/>
        </w:rPr>
      </w:pPr>
    </w:p>
    <w:p w14:paraId="2D040186" w14:textId="77777777" w:rsidR="00893EAD" w:rsidRDefault="00E0740E" w:rsidP="00E0740E">
      <w:pPr>
        <w:pStyle w:val="Betarp"/>
        <w:ind w:left="2592" w:firstLine="1296"/>
        <w:jc w:val="both"/>
        <w:rPr>
          <w:rFonts w:ascii="Times New Roman" w:eastAsia="Times New Roman" w:hAnsi="Times New Roman" w:cs="Times New Roman"/>
          <w:color w:val="FF0000"/>
          <w:sz w:val="24"/>
          <w:szCs w:val="24"/>
        </w:rPr>
      </w:pPr>
      <w:bookmarkStart w:id="78" w:name="_Toc47970313"/>
      <w:r w:rsidRPr="003342B8">
        <w:rPr>
          <w:rFonts w:ascii="Times New Roman" w:eastAsia="Times New Roman" w:hAnsi="Times New Roman" w:cs="Times New Roman"/>
          <w:color w:val="FF0000"/>
          <w:sz w:val="24"/>
          <w:szCs w:val="24"/>
        </w:rPr>
        <w:t xml:space="preserve">  </w:t>
      </w:r>
    </w:p>
    <w:p w14:paraId="339D4402"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3E9DD0F9"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47E6AB3C"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047F26B8"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34E7551E"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3E6DC16C"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5044E56F"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13DE2FFC"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2D77D6C0"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798D2295"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32096A64"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65F0F9F1"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7C2A4C62"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78023822"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45384AE2"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0ACB05D6"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353624F5"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73FDE021"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3945CA0D"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38481C96" w14:textId="6D8C4527" w:rsidR="00E0740E" w:rsidRPr="003342B8" w:rsidRDefault="00E0740E" w:rsidP="00E0740E">
      <w:pPr>
        <w:pStyle w:val="Betarp"/>
        <w:ind w:left="2592"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lastRenderedPageBreak/>
        <w:t xml:space="preserve">Jonavos r. </w:t>
      </w:r>
      <w:proofErr w:type="spellStart"/>
      <w:r w:rsidRPr="003342B8">
        <w:rPr>
          <w:rFonts w:ascii="Times New Roman" w:eastAsia="Times New Roman" w:hAnsi="Times New Roman" w:cs="Times New Roman"/>
          <w:sz w:val="24"/>
          <w:szCs w:val="24"/>
        </w:rPr>
        <w:t>Užusalių</w:t>
      </w:r>
      <w:proofErr w:type="spellEnd"/>
      <w:r w:rsidRPr="003342B8">
        <w:rPr>
          <w:rFonts w:ascii="Times New Roman" w:eastAsia="Times New Roman" w:hAnsi="Times New Roman" w:cs="Times New Roman"/>
          <w:sz w:val="24"/>
          <w:szCs w:val="24"/>
        </w:rPr>
        <w:t xml:space="preserve"> mokyklos-daugiafunkcio centro</w:t>
      </w:r>
    </w:p>
    <w:p w14:paraId="417D68E1" w14:textId="77777777" w:rsidR="00B06895" w:rsidRPr="003342B8" w:rsidRDefault="00E0740E" w:rsidP="00E0740E">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100E3F"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2022-2023 mokslo metų </w:t>
      </w:r>
      <w:r w:rsidR="00B06895" w:rsidRPr="003342B8">
        <w:rPr>
          <w:rFonts w:ascii="Times New Roman" w:eastAsia="Times New Roman" w:hAnsi="Times New Roman" w:cs="Times New Roman"/>
          <w:sz w:val="24"/>
          <w:szCs w:val="24"/>
        </w:rPr>
        <w:t xml:space="preserve">pradinio </w:t>
      </w:r>
    </w:p>
    <w:p w14:paraId="032D5709" w14:textId="77777777" w:rsidR="00E0740E" w:rsidRPr="003342B8" w:rsidRDefault="00B06895" w:rsidP="00B06895">
      <w:pPr>
        <w:pStyle w:val="Betarp"/>
        <w:ind w:left="3741"/>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6434CC"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ir pagrindinio </w:t>
      </w:r>
      <w:r w:rsidR="00E0740E" w:rsidRPr="003342B8">
        <w:rPr>
          <w:rFonts w:ascii="Times New Roman" w:eastAsia="Times New Roman" w:hAnsi="Times New Roman" w:cs="Times New Roman"/>
          <w:sz w:val="24"/>
          <w:szCs w:val="24"/>
        </w:rPr>
        <w:t xml:space="preserve">ugdymo plano                                                             </w:t>
      </w:r>
    </w:p>
    <w:p w14:paraId="7D7098D5" w14:textId="77777777" w:rsidR="00E0740E" w:rsidRPr="003342B8" w:rsidRDefault="00E0740E" w:rsidP="00E0740E">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6434CC" w:rsidRPr="003342B8">
        <w:rPr>
          <w:rFonts w:ascii="Times New Roman" w:eastAsia="Times New Roman" w:hAnsi="Times New Roman" w:cs="Times New Roman"/>
          <w:sz w:val="24"/>
          <w:szCs w:val="24"/>
        </w:rPr>
        <w:t xml:space="preserve"> </w:t>
      </w:r>
      <w:r w:rsidR="00845239" w:rsidRPr="003342B8">
        <w:rPr>
          <w:rFonts w:ascii="Times New Roman" w:eastAsia="Times New Roman" w:hAnsi="Times New Roman" w:cs="Times New Roman"/>
          <w:sz w:val="24"/>
          <w:szCs w:val="24"/>
        </w:rPr>
        <w:t>7</w:t>
      </w:r>
      <w:r w:rsidRPr="003342B8">
        <w:rPr>
          <w:rFonts w:ascii="Times New Roman" w:eastAsia="Times New Roman" w:hAnsi="Times New Roman" w:cs="Times New Roman"/>
          <w:sz w:val="24"/>
          <w:szCs w:val="24"/>
        </w:rPr>
        <w:t xml:space="preserve"> priedas </w:t>
      </w:r>
    </w:p>
    <w:p w14:paraId="63A415CB" w14:textId="77777777" w:rsidR="00604AEA" w:rsidRPr="003342B8" w:rsidRDefault="00604AEA" w:rsidP="00E0740E">
      <w:pPr>
        <w:pStyle w:val="Betarp"/>
        <w:jc w:val="both"/>
        <w:rPr>
          <w:rFonts w:ascii="Times New Roman" w:eastAsia="Times New Roman" w:hAnsi="Times New Roman" w:cs="Times New Roman"/>
          <w:strike/>
          <w:sz w:val="24"/>
          <w:szCs w:val="24"/>
        </w:rPr>
      </w:pPr>
    </w:p>
    <w:bookmarkEnd w:id="78"/>
    <w:p w14:paraId="3394ACA3" w14:textId="77777777" w:rsidR="006E4272" w:rsidRPr="003342B8" w:rsidRDefault="006E4272" w:rsidP="006E4272">
      <w:pPr>
        <w:pStyle w:val="Betarp"/>
        <w:jc w:val="both"/>
        <w:rPr>
          <w:rFonts w:ascii="Times New Roman" w:eastAsia="Times New Roman" w:hAnsi="Times New Roman" w:cs="Times New Roman"/>
          <w:b/>
          <w:sz w:val="24"/>
          <w:szCs w:val="24"/>
        </w:rPr>
      </w:pPr>
    </w:p>
    <w:p w14:paraId="69AFB0C5" w14:textId="58AA6EA3" w:rsidR="006E4272" w:rsidRPr="002B2B7E" w:rsidRDefault="00C9571C" w:rsidP="006E4272">
      <w:pPr>
        <w:pStyle w:val="Antrat2"/>
        <w:spacing w:before="0" w:line="240" w:lineRule="auto"/>
        <w:jc w:val="center"/>
        <w:rPr>
          <w:rFonts w:ascii="Times New Roman" w:hAnsi="Times New Roman" w:cs="Times New Roman"/>
          <w:caps/>
          <w:color w:val="auto"/>
          <w:sz w:val="24"/>
          <w:szCs w:val="24"/>
        </w:rPr>
      </w:pPr>
      <w:bookmarkStart w:id="79" w:name="_Toc113528290"/>
      <w:r>
        <w:rPr>
          <w:rFonts w:ascii="Times New Roman" w:hAnsi="Times New Roman" w:cs="Times New Roman"/>
          <w:caps/>
          <w:color w:val="auto"/>
          <w:sz w:val="24"/>
          <w:szCs w:val="24"/>
        </w:rPr>
        <w:t>PROJEKTINĖS</w:t>
      </w:r>
      <w:r w:rsidR="006D6B42" w:rsidRPr="002B2B7E">
        <w:rPr>
          <w:rFonts w:ascii="Times New Roman" w:hAnsi="Times New Roman" w:cs="Times New Roman"/>
          <w:caps/>
          <w:color w:val="auto"/>
          <w:sz w:val="24"/>
          <w:szCs w:val="24"/>
        </w:rPr>
        <w:t xml:space="preserve"> veiklos</w:t>
      </w:r>
      <w:bookmarkEnd w:id="79"/>
      <w:r w:rsidR="006D6B42" w:rsidRPr="002B2B7E">
        <w:rPr>
          <w:rFonts w:ascii="Times New Roman" w:hAnsi="Times New Roman" w:cs="Times New Roman"/>
          <w:caps/>
          <w:color w:val="auto"/>
          <w:sz w:val="24"/>
          <w:szCs w:val="24"/>
        </w:rPr>
        <w:t xml:space="preserve"> </w:t>
      </w:r>
    </w:p>
    <w:p w14:paraId="141D6151" w14:textId="77777777" w:rsidR="006E4272" w:rsidRPr="00573238" w:rsidRDefault="006E4272" w:rsidP="006E4272">
      <w:pPr>
        <w:pStyle w:val="Antrat2"/>
        <w:spacing w:before="0" w:line="240" w:lineRule="auto"/>
        <w:jc w:val="center"/>
        <w:rPr>
          <w:rFonts w:ascii="Times New Roman" w:hAnsi="Times New Roman" w:cs="Times New Roman"/>
          <w:caps/>
          <w:color w:val="auto"/>
        </w:rPr>
      </w:pPr>
    </w:p>
    <w:p w14:paraId="7ECC8965" w14:textId="77777777" w:rsidR="006E4272" w:rsidRPr="003342B8" w:rsidRDefault="006E4272" w:rsidP="006E4272">
      <w:pPr>
        <w:pStyle w:val="Betarp"/>
        <w:jc w:val="both"/>
        <w:rPr>
          <w:rFonts w:ascii="Times New Roman" w:eastAsia="Calibri" w:hAnsi="Times New Roman" w:cs="Times New Roman"/>
          <w:sz w:val="24"/>
          <w:szCs w:val="24"/>
        </w:rPr>
      </w:pPr>
    </w:p>
    <w:p w14:paraId="07BFE919" w14:textId="77777777" w:rsidR="000B65AE" w:rsidRPr="003342B8" w:rsidRDefault="000B65AE" w:rsidP="000F3B48">
      <w:pPr>
        <w:pStyle w:val="Betarp"/>
        <w:ind w:left="2592" w:firstLine="1296"/>
        <w:jc w:val="both"/>
        <w:rPr>
          <w:rFonts w:ascii="Times New Roman" w:eastAsia="Times New Roman" w:hAnsi="Times New Roman" w:cs="Times New Roman"/>
          <w:sz w:val="24"/>
          <w:szCs w:val="24"/>
        </w:rPr>
      </w:pPr>
    </w:p>
    <w:tbl>
      <w:tblPr>
        <w:tblW w:w="9791" w:type="dxa"/>
        <w:tblInd w:w="98" w:type="dxa"/>
        <w:tblLayout w:type="fixed"/>
        <w:tblCellMar>
          <w:left w:w="10" w:type="dxa"/>
          <w:right w:w="10" w:type="dxa"/>
        </w:tblCellMar>
        <w:tblLook w:val="04A0" w:firstRow="1" w:lastRow="0" w:firstColumn="1" w:lastColumn="0" w:noHBand="0" w:noVBand="1"/>
      </w:tblPr>
      <w:tblGrid>
        <w:gridCol w:w="719"/>
        <w:gridCol w:w="2436"/>
        <w:gridCol w:w="966"/>
        <w:gridCol w:w="1443"/>
        <w:gridCol w:w="1250"/>
        <w:gridCol w:w="1444"/>
        <w:gridCol w:w="1533"/>
      </w:tblGrid>
      <w:tr w:rsidR="00F52022" w:rsidRPr="003342B8" w14:paraId="779FDDA2" w14:textId="77777777" w:rsidTr="00DD0250">
        <w:trPr>
          <w:cantSplit/>
          <w:trHeight w:val="2566"/>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685E0BDE" w14:textId="77777777" w:rsidR="00F52022" w:rsidRPr="003342B8" w:rsidRDefault="00F52022" w:rsidP="006278B2">
            <w:pPr>
              <w:pStyle w:val="Betarp"/>
              <w:spacing w:line="276" w:lineRule="auto"/>
              <w:jc w:val="center"/>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Eil.</w:t>
            </w:r>
          </w:p>
          <w:p w14:paraId="7AFA2ECB" w14:textId="77777777" w:rsidR="00F52022" w:rsidRPr="003342B8" w:rsidRDefault="00F52022" w:rsidP="006278B2">
            <w:pPr>
              <w:pStyle w:val="Betarp"/>
              <w:spacing w:line="276" w:lineRule="auto"/>
              <w:jc w:val="center"/>
              <w:rPr>
                <w:rFonts w:ascii="Times New Roman" w:hAnsi="Times New Roman" w:cs="Times New Roman"/>
                <w:sz w:val="24"/>
                <w:szCs w:val="24"/>
              </w:rPr>
            </w:pPr>
            <w:r w:rsidRPr="003342B8">
              <w:rPr>
                <w:rFonts w:ascii="Times New Roman" w:eastAsia="Times New Roman" w:hAnsi="Times New Roman" w:cs="Times New Roman"/>
                <w:sz w:val="24"/>
                <w:szCs w:val="24"/>
              </w:rPr>
              <w:t>Nr.</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6AE21835" w14:textId="77777777" w:rsidR="00F52022" w:rsidRPr="003342B8" w:rsidRDefault="00F52022" w:rsidP="006278B2">
            <w:pPr>
              <w:pStyle w:val="Betarp"/>
              <w:spacing w:line="276" w:lineRule="auto"/>
              <w:jc w:val="center"/>
              <w:rPr>
                <w:rFonts w:ascii="Times New Roman" w:hAnsi="Times New Roman" w:cs="Times New Roman"/>
                <w:sz w:val="24"/>
                <w:szCs w:val="24"/>
              </w:rPr>
            </w:pPr>
            <w:r w:rsidRPr="003342B8">
              <w:rPr>
                <w:rFonts w:ascii="Times New Roman" w:eastAsia="Times New Roman" w:hAnsi="Times New Roman" w:cs="Times New Roman"/>
                <w:sz w:val="24"/>
                <w:szCs w:val="24"/>
              </w:rPr>
              <w:t>Veikla</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vAlign w:val="center"/>
            <w:hideMark/>
          </w:tcPr>
          <w:p w14:paraId="7EC789D5" w14:textId="77777777" w:rsidR="00F52022" w:rsidRPr="003342B8" w:rsidRDefault="00F52022" w:rsidP="006278B2">
            <w:pPr>
              <w:pStyle w:val="Betarp"/>
              <w:spacing w:line="276" w:lineRule="auto"/>
              <w:jc w:val="center"/>
              <w:rPr>
                <w:rFonts w:ascii="Times New Roman" w:hAnsi="Times New Roman" w:cs="Times New Roman"/>
                <w:sz w:val="24"/>
                <w:szCs w:val="24"/>
              </w:rPr>
            </w:pPr>
            <w:r w:rsidRPr="003342B8">
              <w:rPr>
                <w:rFonts w:ascii="Times New Roman" w:eastAsia="Times New Roman" w:hAnsi="Times New Roman" w:cs="Times New Roman"/>
                <w:sz w:val="24"/>
                <w:szCs w:val="24"/>
              </w:rPr>
              <w:t>Klasės</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47FFB5D3" w14:textId="77777777" w:rsidR="00F52022" w:rsidRPr="003342B8" w:rsidRDefault="00F52022" w:rsidP="006278B2">
            <w:pPr>
              <w:pStyle w:val="Betarp"/>
              <w:spacing w:line="276" w:lineRule="auto"/>
              <w:jc w:val="center"/>
              <w:rPr>
                <w:rFonts w:ascii="Times New Roman" w:hAnsi="Times New Roman" w:cs="Times New Roman"/>
                <w:sz w:val="24"/>
                <w:szCs w:val="24"/>
              </w:rPr>
            </w:pPr>
            <w:proofErr w:type="spellStart"/>
            <w:r w:rsidRPr="003342B8">
              <w:rPr>
                <w:rFonts w:ascii="Times New Roman" w:eastAsia="Times New Roman" w:hAnsi="Times New Roman" w:cs="Times New Roman"/>
                <w:sz w:val="24"/>
                <w:szCs w:val="24"/>
              </w:rPr>
              <w:t>Prelimina</w:t>
            </w:r>
            <w:proofErr w:type="spellEnd"/>
            <w:r w:rsidRPr="003342B8">
              <w:rPr>
                <w:rFonts w:ascii="Times New Roman" w:eastAsia="Times New Roman" w:hAnsi="Times New Roman" w:cs="Times New Roman"/>
                <w:sz w:val="24"/>
                <w:szCs w:val="24"/>
              </w:rPr>
              <w:t>-rus laikas*</w:t>
            </w: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extDirection w:val="btLr"/>
            <w:vAlign w:val="center"/>
            <w:hideMark/>
          </w:tcPr>
          <w:p w14:paraId="37EF4CD3" w14:textId="77777777" w:rsidR="00F52022" w:rsidRPr="003342B8" w:rsidRDefault="00F52022" w:rsidP="006278B2">
            <w:pPr>
              <w:pStyle w:val="Betarp"/>
              <w:spacing w:line="276" w:lineRule="auto"/>
              <w:ind w:left="113" w:right="113"/>
              <w:jc w:val="center"/>
              <w:rPr>
                <w:rFonts w:ascii="Times New Roman" w:hAnsi="Times New Roman" w:cs="Times New Roman"/>
                <w:sz w:val="24"/>
                <w:szCs w:val="24"/>
              </w:rPr>
            </w:pPr>
            <w:r w:rsidRPr="003342B8">
              <w:rPr>
                <w:rFonts w:ascii="Times New Roman" w:eastAsia="Times New Roman" w:hAnsi="Times New Roman" w:cs="Times New Roman"/>
                <w:sz w:val="24"/>
                <w:szCs w:val="24"/>
              </w:rPr>
              <w:t>Planuojamas valandų skaičius mokiniui</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vAlign w:val="center"/>
            <w:hideMark/>
          </w:tcPr>
          <w:p w14:paraId="72630714" w14:textId="77777777" w:rsidR="00F52022" w:rsidRPr="003342B8" w:rsidRDefault="00F52022" w:rsidP="006278B2">
            <w:pPr>
              <w:pStyle w:val="Betarp"/>
              <w:spacing w:line="276" w:lineRule="auto"/>
              <w:jc w:val="center"/>
              <w:rPr>
                <w:rFonts w:ascii="Times New Roman" w:hAnsi="Times New Roman" w:cs="Times New Roman"/>
                <w:sz w:val="24"/>
                <w:szCs w:val="24"/>
              </w:rPr>
            </w:pPr>
            <w:r w:rsidRPr="003342B8">
              <w:rPr>
                <w:rFonts w:ascii="Times New Roman" w:eastAsia="Times New Roman" w:hAnsi="Times New Roman" w:cs="Times New Roman"/>
                <w:sz w:val="24"/>
                <w:szCs w:val="24"/>
              </w:rPr>
              <w:t>Vieta</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C136E98" w14:textId="77777777" w:rsidR="00F52022" w:rsidRPr="003342B8" w:rsidRDefault="00F52022" w:rsidP="006278B2">
            <w:pPr>
              <w:pStyle w:val="Betarp"/>
              <w:spacing w:line="276" w:lineRule="auto"/>
              <w:jc w:val="center"/>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Atsakingi mokytojai</w:t>
            </w:r>
          </w:p>
          <w:p w14:paraId="70869F72" w14:textId="77777777" w:rsidR="00F52022" w:rsidRPr="003342B8" w:rsidRDefault="00F52022" w:rsidP="006278B2">
            <w:pPr>
              <w:pStyle w:val="Betarp"/>
              <w:spacing w:line="276" w:lineRule="auto"/>
              <w:jc w:val="center"/>
              <w:rPr>
                <w:rFonts w:ascii="Times New Roman" w:hAnsi="Times New Roman" w:cs="Times New Roman"/>
                <w:sz w:val="24"/>
                <w:szCs w:val="24"/>
              </w:rPr>
            </w:pPr>
          </w:p>
        </w:tc>
      </w:tr>
      <w:tr w:rsidR="00F52022" w:rsidRPr="003342B8" w14:paraId="5597BD6B" w14:textId="77777777" w:rsidTr="006278B2">
        <w:trPr>
          <w:trHeight w:val="1"/>
        </w:trPr>
        <w:tc>
          <w:tcPr>
            <w:tcW w:w="9791" w:type="dxa"/>
            <w:gridSpan w:val="7"/>
            <w:tcBorders>
              <w:top w:val="single" w:sz="2" w:space="0" w:color="000000"/>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B068E8E" w14:textId="77777777" w:rsidR="00F52022" w:rsidRPr="003342B8" w:rsidRDefault="00F52022" w:rsidP="006278B2">
            <w:pPr>
              <w:pStyle w:val="Betarp"/>
              <w:spacing w:line="276" w:lineRule="auto"/>
              <w:jc w:val="center"/>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1–4 klasės</w:t>
            </w:r>
          </w:p>
        </w:tc>
      </w:tr>
      <w:tr w:rsidR="00F52022" w:rsidRPr="003342B8" w14:paraId="0D9236DF"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94A97ED" w14:textId="77777777" w:rsidR="00F52022" w:rsidRPr="003342B8" w:rsidRDefault="00F52022" w:rsidP="006278B2">
            <w:pPr>
              <w:jc w:val="center"/>
              <w:rPr>
                <w:szCs w:val="24"/>
              </w:rPr>
            </w:pPr>
            <w:r w:rsidRPr="003342B8">
              <w:rPr>
                <w:szCs w:val="24"/>
              </w:rPr>
              <w:t>1.</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DB321B5" w14:textId="76016BA0" w:rsidR="00F52022" w:rsidRPr="003342B8" w:rsidRDefault="00C9571C" w:rsidP="006278B2">
            <w:pPr>
              <w:rPr>
                <w:szCs w:val="24"/>
              </w:rPr>
            </w:pPr>
            <w:r>
              <w:rPr>
                <w:szCs w:val="24"/>
              </w:rPr>
              <w:t xml:space="preserve">Integruotų projektų </w:t>
            </w:r>
            <w:r w:rsidR="00F52022" w:rsidRPr="003342B8">
              <w:rPr>
                <w:szCs w:val="24"/>
              </w:rPr>
              <w:t xml:space="preserve"> diena (pažintinė ekskursija) </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5C2108F3" w14:textId="77777777" w:rsidR="00F52022" w:rsidRPr="003342B8" w:rsidRDefault="00F52022" w:rsidP="006278B2">
            <w:pPr>
              <w:jc w:val="center"/>
              <w:rPr>
                <w:szCs w:val="24"/>
              </w:rPr>
            </w:pPr>
            <w:r w:rsidRPr="003342B8">
              <w:rPr>
                <w:szCs w:val="24"/>
              </w:rPr>
              <w:t>1–4</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A613734" w14:textId="77777777" w:rsidR="00F52022" w:rsidRPr="003342B8" w:rsidRDefault="00F52022" w:rsidP="006278B2">
            <w:pPr>
              <w:jc w:val="center"/>
              <w:rPr>
                <w:szCs w:val="24"/>
              </w:rPr>
            </w:pPr>
            <w:r w:rsidRPr="003342B8">
              <w:rPr>
                <w:szCs w:val="24"/>
              </w:rPr>
              <w:t>2022 m. spalio mėn.</w:t>
            </w:r>
          </w:p>
          <w:p w14:paraId="7E8FB96D" w14:textId="77777777" w:rsidR="00F52022" w:rsidRPr="003342B8" w:rsidRDefault="00F52022" w:rsidP="006278B2">
            <w:pPr>
              <w:jc w:val="center"/>
              <w:rPr>
                <w:szCs w:val="24"/>
              </w:rPr>
            </w:pP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AC98E65" w14:textId="77777777" w:rsidR="00F52022" w:rsidRPr="003342B8" w:rsidRDefault="001965AC" w:rsidP="006278B2">
            <w:pPr>
              <w:jc w:val="center"/>
              <w:rPr>
                <w:szCs w:val="24"/>
              </w:rPr>
            </w:pPr>
            <w:r w:rsidRPr="003342B8">
              <w:rPr>
                <w:szCs w:val="24"/>
              </w:rPr>
              <w:t>5</w:t>
            </w:r>
          </w:p>
          <w:p w14:paraId="5168A603" w14:textId="77777777" w:rsidR="00F52022" w:rsidRPr="003342B8" w:rsidRDefault="00F52022" w:rsidP="006278B2">
            <w:pPr>
              <w:jc w:val="center"/>
              <w:rPr>
                <w:szCs w:val="24"/>
              </w:rPr>
            </w:pP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36B59B87" w14:textId="77777777" w:rsidR="00F52022" w:rsidRPr="003342B8" w:rsidRDefault="00DD0250" w:rsidP="006278B2">
            <w:pPr>
              <w:jc w:val="center"/>
              <w:rPr>
                <w:szCs w:val="24"/>
              </w:rPr>
            </w:pPr>
            <w:r w:rsidRPr="003342B8">
              <w:rPr>
                <w:szCs w:val="24"/>
              </w:rPr>
              <w:t xml:space="preserve">Pagal </w:t>
            </w:r>
            <w:proofErr w:type="spellStart"/>
            <w:r w:rsidRPr="003342B8">
              <w:rPr>
                <w:szCs w:val="24"/>
              </w:rPr>
              <w:t>Kul-tūros</w:t>
            </w:r>
            <w:proofErr w:type="spellEnd"/>
            <w:r w:rsidRPr="003342B8">
              <w:rPr>
                <w:szCs w:val="24"/>
              </w:rPr>
              <w:t xml:space="preserve"> pasą</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01C6D18" w14:textId="77777777" w:rsidR="00F52022" w:rsidRPr="003342B8" w:rsidRDefault="00F52022" w:rsidP="006278B2">
            <w:pPr>
              <w:rPr>
                <w:szCs w:val="24"/>
              </w:rPr>
            </w:pPr>
            <w:r w:rsidRPr="003342B8">
              <w:rPr>
                <w:szCs w:val="24"/>
              </w:rPr>
              <w:t>4 klasės mokytojas</w:t>
            </w:r>
          </w:p>
        </w:tc>
      </w:tr>
      <w:tr w:rsidR="00F52022" w:rsidRPr="003342B8" w14:paraId="532A356D"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D4FB3F2" w14:textId="77777777" w:rsidR="00F52022" w:rsidRPr="003342B8" w:rsidRDefault="00F52022" w:rsidP="006278B2">
            <w:pPr>
              <w:jc w:val="center"/>
              <w:rPr>
                <w:szCs w:val="24"/>
              </w:rPr>
            </w:pPr>
            <w:r w:rsidRPr="003342B8">
              <w:rPr>
                <w:szCs w:val="24"/>
              </w:rPr>
              <w:t>2.</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5B727D3" w14:textId="77777777" w:rsidR="00F52022" w:rsidRPr="003342B8" w:rsidRDefault="00F52022" w:rsidP="006278B2">
            <w:pPr>
              <w:rPr>
                <w:szCs w:val="24"/>
              </w:rPr>
            </w:pPr>
            <w:r w:rsidRPr="003342B8">
              <w:rPr>
                <w:szCs w:val="24"/>
              </w:rPr>
              <w:t>STEAM diena</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4E7FAC7B" w14:textId="77777777" w:rsidR="00F52022" w:rsidRPr="003342B8" w:rsidRDefault="00F52022" w:rsidP="006278B2">
            <w:pPr>
              <w:jc w:val="center"/>
              <w:rPr>
                <w:szCs w:val="24"/>
              </w:rPr>
            </w:pPr>
            <w:r w:rsidRPr="003342B8">
              <w:rPr>
                <w:szCs w:val="24"/>
              </w:rPr>
              <w:t>1–4</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308DAEE" w14:textId="77777777" w:rsidR="00F52022" w:rsidRPr="003342B8" w:rsidRDefault="00F52022" w:rsidP="006278B2">
            <w:pPr>
              <w:jc w:val="center"/>
              <w:rPr>
                <w:szCs w:val="24"/>
              </w:rPr>
            </w:pPr>
            <w:r w:rsidRPr="003342B8">
              <w:rPr>
                <w:szCs w:val="24"/>
              </w:rPr>
              <w:t>2022 m. lapkričio mėn.</w:t>
            </w: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5C393AF" w14:textId="77777777" w:rsidR="00F52022" w:rsidRPr="003342B8" w:rsidRDefault="00F52022" w:rsidP="006278B2">
            <w:pPr>
              <w:jc w:val="center"/>
              <w:rPr>
                <w:szCs w:val="24"/>
              </w:rPr>
            </w:pPr>
            <w:r w:rsidRPr="003342B8">
              <w:rPr>
                <w:szCs w:val="24"/>
              </w:rPr>
              <w:t>5</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4B057565" w14:textId="77777777" w:rsidR="00F52022" w:rsidRPr="003342B8" w:rsidRDefault="00DD0250" w:rsidP="006278B2">
            <w:pPr>
              <w:jc w:val="center"/>
              <w:rPr>
                <w:szCs w:val="24"/>
              </w:rPr>
            </w:pPr>
            <w:r w:rsidRPr="003342B8">
              <w:rPr>
                <w:szCs w:val="24"/>
              </w:rPr>
              <w:t>Pagal Kultūros pasą</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B756ED9" w14:textId="77777777" w:rsidR="00F52022" w:rsidRPr="003342B8" w:rsidRDefault="00F52022" w:rsidP="006278B2">
            <w:pPr>
              <w:rPr>
                <w:rFonts w:eastAsia="Calibri"/>
                <w:szCs w:val="24"/>
              </w:rPr>
            </w:pPr>
            <w:r w:rsidRPr="003342B8">
              <w:rPr>
                <w:szCs w:val="24"/>
              </w:rPr>
              <w:t>3 klasės mokytojas</w:t>
            </w:r>
          </w:p>
        </w:tc>
      </w:tr>
      <w:tr w:rsidR="00F52022" w:rsidRPr="003342B8" w14:paraId="67EFE8A9"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5507217" w14:textId="77777777" w:rsidR="00F52022" w:rsidRPr="003342B8" w:rsidRDefault="00F52022" w:rsidP="006278B2">
            <w:pPr>
              <w:jc w:val="center"/>
              <w:rPr>
                <w:rFonts w:eastAsiaTheme="minorHAnsi"/>
                <w:szCs w:val="24"/>
              </w:rPr>
            </w:pPr>
            <w:r w:rsidRPr="003342B8">
              <w:rPr>
                <w:szCs w:val="24"/>
              </w:rPr>
              <w:t>3.</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A358784" w14:textId="77777777" w:rsidR="00F52022" w:rsidRPr="003342B8" w:rsidRDefault="00F52022" w:rsidP="006278B2">
            <w:pPr>
              <w:rPr>
                <w:szCs w:val="24"/>
              </w:rPr>
            </w:pPr>
            <w:r w:rsidRPr="003342B8">
              <w:rPr>
                <w:szCs w:val="24"/>
              </w:rPr>
              <w:t>Ugdymo diena  „Išvyka į teatrą“ (pažintinė ekskursija)</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029C9E69" w14:textId="77777777" w:rsidR="00F52022" w:rsidRPr="003342B8" w:rsidRDefault="00F52022" w:rsidP="006278B2">
            <w:pPr>
              <w:jc w:val="center"/>
              <w:rPr>
                <w:szCs w:val="24"/>
              </w:rPr>
            </w:pPr>
            <w:r w:rsidRPr="003342B8">
              <w:rPr>
                <w:szCs w:val="24"/>
              </w:rPr>
              <w:t>1–4</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D75D23F" w14:textId="77777777" w:rsidR="00F52022" w:rsidRPr="003342B8" w:rsidRDefault="00F52022" w:rsidP="006278B2">
            <w:pPr>
              <w:jc w:val="center"/>
              <w:rPr>
                <w:szCs w:val="24"/>
              </w:rPr>
            </w:pPr>
            <w:r w:rsidRPr="003342B8">
              <w:rPr>
                <w:szCs w:val="24"/>
              </w:rPr>
              <w:t>2022 m. gruodžio mėn.</w:t>
            </w: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C0FAC42" w14:textId="77777777" w:rsidR="00F52022" w:rsidRPr="003342B8" w:rsidRDefault="00F52022" w:rsidP="006278B2">
            <w:pPr>
              <w:jc w:val="center"/>
              <w:rPr>
                <w:szCs w:val="24"/>
              </w:rPr>
            </w:pPr>
            <w:r w:rsidRPr="003342B8">
              <w:rPr>
                <w:szCs w:val="24"/>
              </w:rPr>
              <w:t>5</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405023A3" w14:textId="77777777" w:rsidR="00F52022" w:rsidRPr="003342B8" w:rsidRDefault="00F52022" w:rsidP="006278B2">
            <w:pPr>
              <w:jc w:val="center"/>
              <w:rPr>
                <w:szCs w:val="24"/>
              </w:rPr>
            </w:pPr>
            <w:r w:rsidRPr="003342B8">
              <w:rPr>
                <w:szCs w:val="24"/>
              </w:rPr>
              <w:t xml:space="preserve">Teatras </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D73FEE0" w14:textId="77777777" w:rsidR="00F52022" w:rsidRPr="003342B8" w:rsidRDefault="00F52022" w:rsidP="006278B2">
            <w:pPr>
              <w:rPr>
                <w:szCs w:val="24"/>
              </w:rPr>
            </w:pPr>
            <w:r w:rsidRPr="003342B8">
              <w:rPr>
                <w:szCs w:val="24"/>
              </w:rPr>
              <w:t>2 klasės mokytojas</w:t>
            </w:r>
          </w:p>
          <w:p w14:paraId="4605CF56" w14:textId="77777777" w:rsidR="00F52022" w:rsidRPr="003342B8" w:rsidRDefault="00F52022" w:rsidP="006278B2">
            <w:pPr>
              <w:rPr>
                <w:szCs w:val="24"/>
              </w:rPr>
            </w:pPr>
          </w:p>
        </w:tc>
      </w:tr>
      <w:tr w:rsidR="00F52022" w:rsidRPr="003342B8" w14:paraId="44030F95"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9BD941A" w14:textId="77777777" w:rsidR="00F52022" w:rsidRPr="003342B8" w:rsidRDefault="00F52022" w:rsidP="006278B2">
            <w:pPr>
              <w:jc w:val="center"/>
              <w:rPr>
                <w:szCs w:val="24"/>
              </w:rPr>
            </w:pPr>
            <w:r w:rsidRPr="003342B8">
              <w:rPr>
                <w:szCs w:val="24"/>
              </w:rPr>
              <w:t>4.</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8E79B2F" w14:textId="31EA500C" w:rsidR="00F52022" w:rsidRPr="003342B8" w:rsidRDefault="00C9571C" w:rsidP="006278B2">
            <w:pPr>
              <w:rPr>
                <w:rFonts w:eastAsiaTheme="minorHAnsi"/>
                <w:szCs w:val="24"/>
              </w:rPr>
            </w:pPr>
            <w:r>
              <w:rPr>
                <w:szCs w:val="24"/>
              </w:rPr>
              <w:t xml:space="preserve">Integruotų projektų diena </w:t>
            </w:r>
            <w:r w:rsidR="00F52022" w:rsidRPr="003342B8">
              <w:rPr>
                <w:szCs w:val="24"/>
              </w:rPr>
              <w:t xml:space="preserve"> (pažintinė ekskursija) </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68395016" w14:textId="77777777" w:rsidR="00F52022" w:rsidRPr="003342B8" w:rsidRDefault="00F52022" w:rsidP="006278B2">
            <w:pPr>
              <w:jc w:val="center"/>
              <w:rPr>
                <w:szCs w:val="24"/>
              </w:rPr>
            </w:pPr>
            <w:r w:rsidRPr="003342B8">
              <w:rPr>
                <w:szCs w:val="24"/>
              </w:rPr>
              <w:t>1–4</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9C23920" w14:textId="77777777" w:rsidR="00F52022" w:rsidRPr="003342B8" w:rsidRDefault="00F52022" w:rsidP="006278B2">
            <w:pPr>
              <w:jc w:val="center"/>
              <w:rPr>
                <w:szCs w:val="24"/>
              </w:rPr>
            </w:pPr>
            <w:r w:rsidRPr="003342B8">
              <w:rPr>
                <w:szCs w:val="24"/>
              </w:rPr>
              <w:t>2023 m. gegužės mėn.</w:t>
            </w:r>
          </w:p>
          <w:p w14:paraId="2B16785D" w14:textId="77777777" w:rsidR="00F52022" w:rsidRPr="003342B8" w:rsidRDefault="00F52022" w:rsidP="006278B2">
            <w:pPr>
              <w:jc w:val="center"/>
              <w:rPr>
                <w:szCs w:val="24"/>
              </w:rPr>
            </w:pP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8144574" w14:textId="77777777" w:rsidR="00F52022" w:rsidRPr="003342B8" w:rsidRDefault="001965AC" w:rsidP="006278B2">
            <w:pPr>
              <w:jc w:val="center"/>
              <w:rPr>
                <w:szCs w:val="24"/>
              </w:rPr>
            </w:pPr>
            <w:r w:rsidRPr="003342B8">
              <w:rPr>
                <w:szCs w:val="24"/>
              </w:rPr>
              <w:t>5</w:t>
            </w:r>
          </w:p>
          <w:p w14:paraId="5CB9396C" w14:textId="77777777" w:rsidR="00F52022" w:rsidRPr="003342B8" w:rsidRDefault="00F52022" w:rsidP="006278B2">
            <w:pPr>
              <w:jc w:val="center"/>
              <w:rPr>
                <w:szCs w:val="24"/>
              </w:rPr>
            </w:pP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48DCCC9C" w14:textId="77777777" w:rsidR="00F52022" w:rsidRPr="003342B8" w:rsidRDefault="00DD0250" w:rsidP="006278B2">
            <w:pPr>
              <w:jc w:val="center"/>
              <w:rPr>
                <w:szCs w:val="24"/>
              </w:rPr>
            </w:pPr>
            <w:r w:rsidRPr="003342B8">
              <w:rPr>
                <w:szCs w:val="24"/>
              </w:rPr>
              <w:t>Pagal Kultūros pasą</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9A2577C" w14:textId="77777777" w:rsidR="00F52022" w:rsidRPr="003342B8" w:rsidRDefault="00F52022" w:rsidP="006278B2">
            <w:pPr>
              <w:rPr>
                <w:szCs w:val="24"/>
              </w:rPr>
            </w:pPr>
            <w:r w:rsidRPr="003342B8">
              <w:rPr>
                <w:szCs w:val="24"/>
              </w:rPr>
              <w:t>3 klasės mokytojas</w:t>
            </w:r>
          </w:p>
        </w:tc>
      </w:tr>
      <w:tr w:rsidR="00F52022" w:rsidRPr="003342B8" w14:paraId="6CCABCD2"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479914F" w14:textId="77777777" w:rsidR="00F52022" w:rsidRPr="003342B8" w:rsidRDefault="00F52022" w:rsidP="006278B2">
            <w:pPr>
              <w:jc w:val="center"/>
              <w:rPr>
                <w:szCs w:val="24"/>
              </w:rPr>
            </w:pPr>
            <w:r w:rsidRPr="003342B8">
              <w:rPr>
                <w:szCs w:val="24"/>
              </w:rPr>
              <w:t xml:space="preserve">5. </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06C856CC" w14:textId="77777777" w:rsidR="00F52022" w:rsidRPr="003342B8" w:rsidRDefault="00F52022" w:rsidP="006278B2">
            <w:pPr>
              <w:rPr>
                <w:szCs w:val="24"/>
              </w:rPr>
            </w:pPr>
            <w:r w:rsidRPr="003342B8">
              <w:rPr>
                <w:szCs w:val="24"/>
              </w:rPr>
              <w:t>Menų ugdymo diena</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4EB69472" w14:textId="77777777" w:rsidR="00F52022" w:rsidRPr="003342B8" w:rsidRDefault="00F52022" w:rsidP="006278B2">
            <w:pPr>
              <w:jc w:val="center"/>
              <w:rPr>
                <w:szCs w:val="24"/>
              </w:rPr>
            </w:pPr>
            <w:r w:rsidRPr="003342B8">
              <w:rPr>
                <w:szCs w:val="24"/>
              </w:rPr>
              <w:t>1–4</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D69A611" w14:textId="77777777" w:rsidR="00F52022" w:rsidRPr="003342B8" w:rsidRDefault="00F52022" w:rsidP="006278B2">
            <w:pPr>
              <w:jc w:val="center"/>
              <w:rPr>
                <w:szCs w:val="24"/>
              </w:rPr>
            </w:pPr>
            <w:r w:rsidRPr="003342B8">
              <w:rPr>
                <w:szCs w:val="24"/>
              </w:rPr>
              <w:t>2023 m. birželio mėn.</w:t>
            </w: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914AD0B" w14:textId="77777777" w:rsidR="00F52022" w:rsidRPr="003342B8" w:rsidRDefault="00F52022" w:rsidP="006278B2">
            <w:pPr>
              <w:jc w:val="center"/>
              <w:rPr>
                <w:szCs w:val="24"/>
              </w:rPr>
            </w:pPr>
            <w:r w:rsidRPr="003342B8">
              <w:rPr>
                <w:szCs w:val="24"/>
              </w:rPr>
              <w:t>5</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593F7B27" w14:textId="77777777" w:rsidR="00F52022" w:rsidRPr="003342B8" w:rsidRDefault="00C13504" w:rsidP="00C13504">
            <w:pPr>
              <w:jc w:val="center"/>
              <w:rPr>
                <w:szCs w:val="24"/>
              </w:rPr>
            </w:pPr>
            <w:proofErr w:type="spellStart"/>
            <w:r w:rsidRPr="003342B8">
              <w:rPr>
                <w:szCs w:val="24"/>
              </w:rPr>
              <w:t>Užusalių</w:t>
            </w:r>
            <w:proofErr w:type="spellEnd"/>
            <w:r w:rsidRPr="003342B8">
              <w:rPr>
                <w:szCs w:val="24"/>
              </w:rPr>
              <w:t xml:space="preserve"> seniūnijos kultūros centras</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364602E" w14:textId="77777777" w:rsidR="00F52022" w:rsidRPr="003342B8" w:rsidRDefault="00F52022" w:rsidP="006278B2">
            <w:pPr>
              <w:rPr>
                <w:szCs w:val="24"/>
              </w:rPr>
            </w:pPr>
            <w:r w:rsidRPr="003342B8">
              <w:rPr>
                <w:szCs w:val="24"/>
              </w:rPr>
              <w:t>4 klasės mokytojas</w:t>
            </w:r>
          </w:p>
        </w:tc>
      </w:tr>
      <w:tr w:rsidR="00F52022" w:rsidRPr="003342B8" w14:paraId="4745353D"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8BAA4B9" w14:textId="77777777" w:rsidR="00F52022" w:rsidRPr="003342B8" w:rsidRDefault="00F52022" w:rsidP="006278B2">
            <w:pPr>
              <w:jc w:val="center"/>
              <w:rPr>
                <w:szCs w:val="24"/>
              </w:rPr>
            </w:pPr>
            <w:r w:rsidRPr="003342B8">
              <w:rPr>
                <w:szCs w:val="24"/>
              </w:rPr>
              <w:t>6.</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B4E1E5A" w14:textId="50AFBE5B" w:rsidR="00F52022" w:rsidRPr="003342B8" w:rsidRDefault="00C9571C" w:rsidP="006278B2">
            <w:pPr>
              <w:rPr>
                <w:rFonts w:eastAsiaTheme="minorHAnsi"/>
                <w:szCs w:val="24"/>
              </w:rPr>
            </w:pPr>
            <w:r>
              <w:rPr>
                <w:szCs w:val="24"/>
              </w:rPr>
              <w:t>Etnokultūros</w:t>
            </w:r>
            <w:r w:rsidR="00F52022" w:rsidRPr="003342B8">
              <w:rPr>
                <w:szCs w:val="24"/>
              </w:rPr>
              <w:t xml:space="preserve"> diena Jonavos krašto muziejuje. </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2EEF5809" w14:textId="77777777" w:rsidR="00F52022" w:rsidRPr="003342B8" w:rsidRDefault="00F52022" w:rsidP="006278B2">
            <w:pPr>
              <w:jc w:val="center"/>
              <w:rPr>
                <w:szCs w:val="24"/>
              </w:rPr>
            </w:pPr>
            <w:r w:rsidRPr="003342B8">
              <w:rPr>
                <w:szCs w:val="24"/>
              </w:rPr>
              <w:t>1–4</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F111621" w14:textId="77777777" w:rsidR="00F52022" w:rsidRPr="003342B8" w:rsidRDefault="00F52022" w:rsidP="006278B2">
            <w:pPr>
              <w:jc w:val="center"/>
              <w:rPr>
                <w:szCs w:val="24"/>
              </w:rPr>
            </w:pPr>
            <w:r w:rsidRPr="003342B8">
              <w:rPr>
                <w:szCs w:val="24"/>
              </w:rPr>
              <w:t>2023 m. birželio mėn.</w:t>
            </w:r>
          </w:p>
        </w:tc>
        <w:tc>
          <w:tcPr>
            <w:tcW w:w="1250"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14:paraId="3D8AC70E" w14:textId="77777777" w:rsidR="00F52022" w:rsidRPr="003342B8" w:rsidRDefault="00F52022" w:rsidP="006278B2">
            <w:pPr>
              <w:jc w:val="center"/>
              <w:rPr>
                <w:szCs w:val="24"/>
              </w:rPr>
            </w:pPr>
            <w:r w:rsidRPr="003342B8">
              <w:rPr>
                <w:szCs w:val="24"/>
              </w:rPr>
              <w:t>5</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1003407A" w14:textId="77777777" w:rsidR="00F52022" w:rsidRPr="003342B8" w:rsidRDefault="00DD0250" w:rsidP="00DD0250">
            <w:pPr>
              <w:jc w:val="center"/>
              <w:rPr>
                <w:szCs w:val="24"/>
              </w:rPr>
            </w:pPr>
            <w:r w:rsidRPr="003342B8">
              <w:rPr>
                <w:szCs w:val="24"/>
              </w:rPr>
              <w:t>Pagal Kultūros pasą</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7CD3A5F" w14:textId="77777777" w:rsidR="00F52022" w:rsidRPr="003342B8" w:rsidRDefault="00F52022" w:rsidP="006278B2">
            <w:pPr>
              <w:rPr>
                <w:szCs w:val="24"/>
              </w:rPr>
            </w:pPr>
            <w:r w:rsidRPr="003342B8">
              <w:rPr>
                <w:szCs w:val="24"/>
              </w:rPr>
              <w:t>1 klasės mokytojas</w:t>
            </w:r>
          </w:p>
        </w:tc>
      </w:tr>
      <w:tr w:rsidR="00F52022" w:rsidRPr="003342B8" w14:paraId="6995CA74"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5184020" w14:textId="77777777" w:rsidR="00F52022" w:rsidRPr="003342B8" w:rsidRDefault="00F52022" w:rsidP="006278B2">
            <w:pPr>
              <w:jc w:val="center"/>
              <w:rPr>
                <w:szCs w:val="24"/>
              </w:rPr>
            </w:pP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E60D2BB" w14:textId="77777777" w:rsidR="00F52022" w:rsidRPr="003342B8" w:rsidRDefault="00F52022" w:rsidP="006278B2">
            <w:pPr>
              <w:rPr>
                <w:rFonts w:eastAsiaTheme="minorHAnsi"/>
                <w:szCs w:val="24"/>
              </w:rPr>
            </w:pP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7381383B" w14:textId="77777777" w:rsidR="00F52022" w:rsidRPr="003342B8" w:rsidRDefault="00F52022" w:rsidP="006278B2">
            <w:pPr>
              <w:jc w:val="center"/>
              <w:rPr>
                <w:szCs w:val="24"/>
              </w:rPr>
            </w:pP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F5729A4" w14:textId="77777777" w:rsidR="00F52022" w:rsidRPr="003342B8" w:rsidRDefault="00F52022" w:rsidP="006278B2">
            <w:pPr>
              <w:jc w:val="center"/>
              <w:rPr>
                <w:szCs w:val="24"/>
              </w:rPr>
            </w:pPr>
            <w:r w:rsidRPr="003342B8">
              <w:rPr>
                <w:szCs w:val="24"/>
              </w:rPr>
              <w:t>Iš viso:</w:t>
            </w: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0DE55C50" w14:textId="77777777" w:rsidR="00F52022" w:rsidRPr="003342B8" w:rsidRDefault="001965AC" w:rsidP="006278B2">
            <w:pPr>
              <w:jc w:val="center"/>
              <w:rPr>
                <w:szCs w:val="24"/>
              </w:rPr>
            </w:pPr>
            <w:r w:rsidRPr="003342B8">
              <w:rPr>
                <w:szCs w:val="24"/>
              </w:rPr>
              <w:t>3</w:t>
            </w:r>
            <w:r w:rsidR="00F52022" w:rsidRPr="003342B8">
              <w:rPr>
                <w:szCs w:val="24"/>
              </w:rPr>
              <w:t>0 val.</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33131379" w14:textId="77777777" w:rsidR="00F52022" w:rsidRPr="003342B8" w:rsidRDefault="00F52022" w:rsidP="006278B2">
            <w:pPr>
              <w:rPr>
                <w:szCs w:val="24"/>
              </w:rPr>
            </w:pP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DDEDB73" w14:textId="77777777" w:rsidR="00F52022" w:rsidRPr="003342B8" w:rsidRDefault="00F52022" w:rsidP="006278B2">
            <w:pPr>
              <w:rPr>
                <w:szCs w:val="24"/>
              </w:rPr>
            </w:pPr>
          </w:p>
        </w:tc>
      </w:tr>
      <w:tr w:rsidR="00F52022" w:rsidRPr="003342B8" w14:paraId="27A455B7" w14:textId="77777777" w:rsidTr="006278B2">
        <w:trPr>
          <w:trHeight w:val="1"/>
        </w:trPr>
        <w:tc>
          <w:tcPr>
            <w:tcW w:w="9791"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284B1C3" w14:textId="77777777" w:rsidR="00F52022" w:rsidRPr="003342B8" w:rsidRDefault="00845239" w:rsidP="006278B2">
            <w:pPr>
              <w:pStyle w:val="Betarp"/>
              <w:spacing w:line="276" w:lineRule="auto"/>
              <w:jc w:val="center"/>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6</w:t>
            </w:r>
            <w:r w:rsidR="00F52022" w:rsidRPr="003342B8">
              <w:rPr>
                <w:rFonts w:ascii="Times New Roman" w:eastAsia="Times New Roman" w:hAnsi="Times New Roman" w:cs="Times New Roman"/>
                <w:sz w:val="24"/>
                <w:szCs w:val="24"/>
              </w:rPr>
              <w:t>–8, 10 klasės</w:t>
            </w:r>
          </w:p>
        </w:tc>
      </w:tr>
      <w:tr w:rsidR="00F52022" w:rsidRPr="003342B8" w14:paraId="3A605DBE"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6791915" w14:textId="77777777" w:rsidR="00F52022" w:rsidRPr="003342B8" w:rsidRDefault="00F52022" w:rsidP="006278B2">
            <w:pPr>
              <w:spacing w:line="235" w:lineRule="atLeast"/>
              <w:jc w:val="center"/>
              <w:rPr>
                <w:color w:val="222222"/>
              </w:rPr>
            </w:pPr>
            <w:r w:rsidRPr="003342B8">
              <w:rPr>
                <w:color w:val="222222"/>
                <w:szCs w:val="24"/>
              </w:rPr>
              <w:t>1.</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EC41F08" w14:textId="565547F9" w:rsidR="00F52022" w:rsidRPr="003342B8" w:rsidRDefault="00C9571C" w:rsidP="006278B2">
            <w:pPr>
              <w:spacing w:line="235" w:lineRule="atLeast"/>
              <w:rPr>
                <w:color w:val="222222"/>
              </w:rPr>
            </w:pPr>
            <w:r>
              <w:rPr>
                <w:color w:val="222222"/>
              </w:rPr>
              <w:t>Integruotų projektų diena (k</w:t>
            </w:r>
            <w:r w:rsidR="00F52022" w:rsidRPr="003342B8">
              <w:rPr>
                <w:color w:val="222222"/>
              </w:rPr>
              <w:t>ultūrinė pažintinė ekskursija</w:t>
            </w:r>
            <w:r>
              <w:rPr>
                <w:color w:val="222222"/>
              </w:rPr>
              <w:t>)</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54E75F08" w14:textId="77777777" w:rsidR="00F52022" w:rsidRPr="003342B8" w:rsidRDefault="00845239" w:rsidP="006278B2">
            <w:pPr>
              <w:spacing w:line="235" w:lineRule="atLeast"/>
              <w:jc w:val="center"/>
              <w:rPr>
                <w:color w:val="222222"/>
              </w:rPr>
            </w:pPr>
            <w:r w:rsidRPr="003342B8">
              <w:rPr>
                <w:color w:val="222222"/>
                <w:szCs w:val="24"/>
              </w:rPr>
              <w:t>6</w:t>
            </w:r>
            <w:r w:rsidR="00F52022" w:rsidRPr="003342B8">
              <w:rPr>
                <w:color w:val="222222"/>
                <w:szCs w:val="24"/>
              </w:rPr>
              <w:t>-8, 10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B3589AD" w14:textId="77777777" w:rsidR="00F52022" w:rsidRPr="003342B8" w:rsidRDefault="00F52022" w:rsidP="006278B2">
            <w:pPr>
              <w:spacing w:line="235" w:lineRule="atLeast"/>
              <w:jc w:val="center"/>
              <w:rPr>
                <w:color w:val="222222"/>
              </w:rPr>
            </w:pPr>
            <w:r w:rsidRPr="003342B8">
              <w:rPr>
                <w:color w:val="222222"/>
              </w:rPr>
              <w:t xml:space="preserve">2022 m. spalio mėn. </w:t>
            </w: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FEF8E88" w14:textId="77777777" w:rsidR="00F52022" w:rsidRPr="003342B8" w:rsidRDefault="00C13504" w:rsidP="006278B2">
            <w:pPr>
              <w:spacing w:line="235" w:lineRule="atLeast"/>
              <w:jc w:val="center"/>
              <w:rPr>
                <w:color w:val="222222"/>
              </w:rPr>
            </w:pPr>
            <w:r w:rsidRPr="003342B8">
              <w:rPr>
                <w:color w:val="222222"/>
              </w:rPr>
              <w:t>7</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043BEBB3" w14:textId="77777777" w:rsidR="00F52022" w:rsidRPr="003342B8" w:rsidRDefault="00F52022" w:rsidP="006278B2">
            <w:pPr>
              <w:spacing w:line="235" w:lineRule="atLeast"/>
              <w:jc w:val="center"/>
              <w:rPr>
                <w:color w:val="222222"/>
              </w:rPr>
            </w:pPr>
            <w:r w:rsidRPr="003342B8">
              <w:rPr>
                <w:color w:val="222222"/>
              </w:rPr>
              <w:t xml:space="preserve">Pagal Kultūros pasą </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09CDE1E9" w14:textId="77777777" w:rsidR="00F52022" w:rsidRPr="003342B8" w:rsidRDefault="00F52022" w:rsidP="006278B2">
            <w:pPr>
              <w:spacing w:line="235" w:lineRule="atLeast"/>
              <w:rPr>
                <w:color w:val="222222"/>
              </w:rPr>
            </w:pPr>
            <w:r w:rsidRPr="003342B8">
              <w:rPr>
                <w:color w:val="222222"/>
                <w:szCs w:val="24"/>
              </w:rPr>
              <w:t>Matematikos ir geografijos mokytojai</w:t>
            </w:r>
          </w:p>
        </w:tc>
      </w:tr>
      <w:tr w:rsidR="00F52022" w:rsidRPr="003342B8" w14:paraId="5F2902EB"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DF92169" w14:textId="77777777" w:rsidR="00F52022" w:rsidRPr="003342B8" w:rsidRDefault="00F52022" w:rsidP="006278B2">
            <w:pPr>
              <w:spacing w:line="235" w:lineRule="atLeast"/>
              <w:jc w:val="center"/>
              <w:rPr>
                <w:color w:val="222222"/>
                <w:szCs w:val="24"/>
              </w:rPr>
            </w:pPr>
            <w:r w:rsidRPr="003342B8">
              <w:rPr>
                <w:color w:val="222222"/>
                <w:szCs w:val="24"/>
              </w:rPr>
              <w:t>2.</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9837562" w14:textId="19E037FA" w:rsidR="00F52022" w:rsidRPr="003342B8" w:rsidRDefault="00F52022" w:rsidP="006278B2">
            <w:pPr>
              <w:spacing w:line="235" w:lineRule="atLeast"/>
              <w:rPr>
                <w:color w:val="222222"/>
                <w:szCs w:val="24"/>
              </w:rPr>
            </w:pPr>
            <w:r w:rsidRPr="003342B8">
              <w:rPr>
                <w:color w:val="222222"/>
                <w:szCs w:val="24"/>
              </w:rPr>
              <w:t>Socialinio pil</w:t>
            </w:r>
            <w:r w:rsidR="000026E7">
              <w:rPr>
                <w:color w:val="222222"/>
                <w:szCs w:val="24"/>
              </w:rPr>
              <w:t>i</w:t>
            </w:r>
            <w:r w:rsidRPr="003342B8">
              <w:rPr>
                <w:color w:val="222222"/>
                <w:szCs w:val="24"/>
              </w:rPr>
              <w:t xml:space="preserve">etinio ugdymo veiklos </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433B324D" w14:textId="77777777" w:rsidR="00F52022" w:rsidRPr="003342B8" w:rsidRDefault="00845239" w:rsidP="006278B2">
            <w:pPr>
              <w:spacing w:line="253" w:lineRule="atLeast"/>
              <w:jc w:val="center"/>
              <w:rPr>
                <w:color w:val="222222"/>
                <w:szCs w:val="24"/>
              </w:rPr>
            </w:pPr>
            <w:r w:rsidRPr="003342B8">
              <w:rPr>
                <w:color w:val="222222"/>
                <w:szCs w:val="24"/>
              </w:rPr>
              <w:t>6</w:t>
            </w:r>
            <w:r w:rsidR="00F52022" w:rsidRPr="003342B8">
              <w:rPr>
                <w:color w:val="222222"/>
                <w:szCs w:val="24"/>
              </w:rPr>
              <w:t>-8, 10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1059DFF" w14:textId="77777777" w:rsidR="00F52022" w:rsidRPr="003342B8" w:rsidRDefault="00F52022" w:rsidP="006278B2">
            <w:pPr>
              <w:spacing w:line="253" w:lineRule="atLeast"/>
              <w:jc w:val="center"/>
              <w:rPr>
                <w:color w:val="222222"/>
                <w:szCs w:val="24"/>
              </w:rPr>
            </w:pPr>
            <w:r w:rsidRPr="003342B8">
              <w:rPr>
                <w:color w:val="222222"/>
                <w:szCs w:val="24"/>
              </w:rPr>
              <w:t>2023</w:t>
            </w:r>
            <w:r w:rsidR="00845239" w:rsidRPr="003342B8">
              <w:rPr>
                <w:color w:val="222222"/>
                <w:szCs w:val="24"/>
              </w:rPr>
              <w:t xml:space="preserve"> </w:t>
            </w:r>
            <w:r w:rsidRPr="003342B8">
              <w:rPr>
                <w:color w:val="222222"/>
                <w:szCs w:val="24"/>
              </w:rPr>
              <w:t>m.</w:t>
            </w:r>
          </w:p>
          <w:p w14:paraId="5F8B1A4C" w14:textId="77777777" w:rsidR="00F52022" w:rsidRPr="003342B8" w:rsidRDefault="00F52022" w:rsidP="006278B2">
            <w:pPr>
              <w:spacing w:line="253" w:lineRule="atLeast"/>
              <w:jc w:val="center"/>
              <w:rPr>
                <w:color w:val="222222"/>
                <w:szCs w:val="24"/>
              </w:rPr>
            </w:pPr>
            <w:r w:rsidRPr="003342B8">
              <w:rPr>
                <w:color w:val="222222"/>
                <w:szCs w:val="24"/>
              </w:rPr>
              <w:t xml:space="preserve">vasario </w:t>
            </w:r>
          </w:p>
          <w:p w14:paraId="767CCD91" w14:textId="77777777" w:rsidR="00F52022" w:rsidRPr="003342B8" w:rsidRDefault="00F52022" w:rsidP="006278B2">
            <w:pPr>
              <w:spacing w:line="253" w:lineRule="atLeast"/>
              <w:jc w:val="center"/>
              <w:rPr>
                <w:color w:val="222222"/>
                <w:szCs w:val="24"/>
              </w:rPr>
            </w:pPr>
            <w:r w:rsidRPr="003342B8">
              <w:rPr>
                <w:color w:val="222222"/>
                <w:szCs w:val="24"/>
              </w:rPr>
              <w:t>16 d.</w:t>
            </w: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CE72C76" w14:textId="77777777" w:rsidR="00F52022" w:rsidRPr="003342B8" w:rsidRDefault="00C13504" w:rsidP="006278B2">
            <w:pPr>
              <w:spacing w:line="253" w:lineRule="atLeast"/>
              <w:jc w:val="center"/>
              <w:rPr>
                <w:color w:val="222222"/>
                <w:szCs w:val="24"/>
              </w:rPr>
            </w:pPr>
            <w:r w:rsidRPr="003342B8">
              <w:rPr>
                <w:color w:val="222222"/>
                <w:szCs w:val="24"/>
              </w:rPr>
              <w:t>7</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3BA17D37" w14:textId="77777777" w:rsidR="00F52022" w:rsidRPr="003342B8" w:rsidRDefault="00F52022" w:rsidP="006278B2">
            <w:pPr>
              <w:spacing w:line="253" w:lineRule="atLeast"/>
              <w:jc w:val="center"/>
              <w:rPr>
                <w:color w:val="222222"/>
                <w:szCs w:val="24"/>
              </w:rPr>
            </w:pPr>
            <w:proofErr w:type="spellStart"/>
            <w:r w:rsidRPr="003342B8">
              <w:rPr>
                <w:color w:val="222222"/>
                <w:szCs w:val="24"/>
              </w:rPr>
              <w:t>Užusalių</w:t>
            </w:r>
            <w:proofErr w:type="spellEnd"/>
            <w:r w:rsidRPr="003342B8">
              <w:rPr>
                <w:color w:val="222222"/>
                <w:szCs w:val="24"/>
              </w:rPr>
              <w:t xml:space="preserve"> seniūnijos kultūros centras</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D4D725C" w14:textId="77777777" w:rsidR="00F52022" w:rsidRPr="003342B8" w:rsidRDefault="0005250B" w:rsidP="006278B2">
            <w:pPr>
              <w:spacing w:line="253" w:lineRule="atLeast"/>
              <w:rPr>
                <w:color w:val="222222"/>
                <w:szCs w:val="24"/>
              </w:rPr>
            </w:pPr>
            <w:r>
              <w:rPr>
                <w:color w:val="222222"/>
                <w:szCs w:val="24"/>
              </w:rPr>
              <w:t>6</w:t>
            </w:r>
            <w:r w:rsidR="00F52022" w:rsidRPr="003342B8">
              <w:rPr>
                <w:color w:val="222222"/>
                <w:szCs w:val="24"/>
              </w:rPr>
              <w:t>-8, 10 kl. auklėtojai</w:t>
            </w:r>
          </w:p>
        </w:tc>
      </w:tr>
      <w:tr w:rsidR="00F52022" w:rsidRPr="003342B8" w14:paraId="0143C377"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361E6DC" w14:textId="77777777" w:rsidR="00F52022" w:rsidRPr="003342B8" w:rsidRDefault="00F52022" w:rsidP="006278B2">
            <w:pPr>
              <w:spacing w:line="235" w:lineRule="atLeast"/>
              <w:jc w:val="center"/>
              <w:rPr>
                <w:color w:val="222222"/>
                <w:szCs w:val="24"/>
              </w:rPr>
            </w:pPr>
            <w:r w:rsidRPr="003342B8">
              <w:rPr>
                <w:color w:val="222222"/>
                <w:szCs w:val="24"/>
              </w:rPr>
              <w:t xml:space="preserve">3. </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DE25892" w14:textId="027D0C1E" w:rsidR="00F52022" w:rsidRPr="003342B8" w:rsidRDefault="00F52022" w:rsidP="006278B2">
            <w:pPr>
              <w:spacing w:line="235" w:lineRule="atLeast"/>
              <w:rPr>
                <w:color w:val="222222"/>
              </w:rPr>
            </w:pPr>
            <w:r w:rsidRPr="003342B8">
              <w:rPr>
                <w:color w:val="222222"/>
                <w:szCs w:val="24"/>
              </w:rPr>
              <w:t>Socialinio pil</w:t>
            </w:r>
            <w:r w:rsidR="00137652">
              <w:rPr>
                <w:color w:val="222222"/>
                <w:szCs w:val="24"/>
              </w:rPr>
              <w:t>i</w:t>
            </w:r>
            <w:r w:rsidRPr="003342B8">
              <w:rPr>
                <w:color w:val="222222"/>
                <w:szCs w:val="24"/>
              </w:rPr>
              <w:t>etinio ugdymo veiklos</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0F6C99EE" w14:textId="77777777" w:rsidR="00F52022" w:rsidRPr="003342B8" w:rsidRDefault="00845239" w:rsidP="006278B2">
            <w:pPr>
              <w:spacing w:line="235" w:lineRule="atLeast"/>
              <w:jc w:val="center"/>
              <w:rPr>
                <w:color w:val="222222"/>
              </w:rPr>
            </w:pPr>
            <w:r w:rsidRPr="003342B8">
              <w:rPr>
                <w:color w:val="222222"/>
                <w:szCs w:val="24"/>
              </w:rPr>
              <w:t>6</w:t>
            </w:r>
            <w:r w:rsidR="00F52022" w:rsidRPr="003342B8">
              <w:rPr>
                <w:szCs w:val="24"/>
              </w:rPr>
              <w:t xml:space="preserve">–8, </w:t>
            </w:r>
            <w:r w:rsidR="00F52022" w:rsidRPr="003342B8">
              <w:rPr>
                <w:color w:val="222222"/>
                <w:szCs w:val="24"/>
              </w:rPr>
              <w:t>10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459FE7A" w14:textId="77777777" w:rsidR="00F52022" w:rsidRPr="003342B8" w:rsidRDefault="00F52022" w:rsidP="006278B2">
            <w:pPr>
              <w:spacing w:line="235" w:lineRule="atLeast"/>
              <w:jc w:val="center"/>
              <w:rPr>
                <w:color w:val="222222"/>
              </w:rPr>
            </w:pPr>
            <w:r w:rsidRPr="003342B8">
              <w:rPr>
                <w:color w:val="222222"/>
                <w:szCs w:val="24"/>
              </w:rPr>
              <w:t>2023 m. kovo 11 d.</w:t>
            </w: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B845EF2" w14:textId="77777777" w:rsidR="00F52022" w:rsidRPr="003342B8" w:rsidRDefault="00C13504" w:rsidP="006278B2">
            <w:pPr>
              <w:spacing w:line="235" w:lineRule="atLeast"/>
              <w:jc w:val="center"/>
              <w:rPr>
                <w:color w:val="222222"/>
              </w:rPr>
            </w:pPr>
            <w:r w:rsidRPr="003342B8">
              <w:rPr>
                <w:color w:val="222222"/>
                <w:szCs w:val="24"/>
              </w:rPr>
              <w:t>7</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403B2E79" w14:textId="77777777" w:rsidR="00F52022" w:rsidRPr="003342B8" w:rsidRDefault="00F52022" w:rsidP="006278B2">
            <w:pPr>
              <w:spacing w:line="235" w:lineRule="atLeast"/>
              <w:jc w:val="center"/>
              <w:rPr>
                <w:color w:val="222222"/>
              </w:rPr>
            </w:pPr>
            <w:proofErr w:type="spellStart"/>
            <w:r w:rsidRPr="003342B8">
              <w:rPr>
                <w:color w:val="222222"/>
                <w:szCs w:val="24"/>
              </w:rPr>
              <w:t>Užusalių</w:t>
            </w:r>
            <w:proofErr w:type="spellEnd"/>
            <w:r w:rsidRPr="003342B8">
              <w:rPr>
                <w:color w:val="222222"/>
                <w:szCs w:val="24"/>
              </w:rPr>
              <w:t xml:space="preserve"> seniūnijos kultūros centras</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972B984" w14:textId="77777777" w:rsidR="00F52022" w:rsidRPr="003342B8" w:rsidRDefault="0005250B" w:rsidP="006278B2">
            <w:pPr>
              <w:spacing w:line="235" w:lineRule="atLeast"/>
              <w:rPr>
                <w:color w:val="222222"/>
              </w:rPr>
            </w:pPr>
            <w:r>
              <w:rPr>
                <w:color w:val="222222"/>
                <w:szCs w:val="24"/>
              </w:rPr>
              <w:t>6</w:t>
            </w:r>
            <w:r w:rsidR="00F52022" w:rsidRPr="003342B8">
              <w:rPr>
                <w:color w:val="222222"/>
                <w:szCs w:val="24"/>
              </w:rPr>
              <w:t>-8, 10 kl. auklėtojai</w:t>
            </w:r>
          </w:p>
        </w:tc>
      </w:tr>
      <w:tr w:rsidR="00F52022" w:rsidRPr="003342B8" w14:paraId="17851414"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FAE5CC9" w14:textId="77777777" w:rsidR="00F52022" w:rsidRPr="003342B8" w:rsidRDefault="00F52022" w:rsidP="006278B2">
            <w:pPr>
              <w:spacing w:line="235" w:lineRule="atLeast"/>
              <w:jc w:val="center"/>
              <w:rPr>
                <w:color w:val="222222"/>
              </w:rPr>
            </w:pPr>
            <w:r w:rsidRPr="003342B8">
              <w:rPr>
                <w:color w:val="222222"/>
              </w:rPr>
              <w:lastRenderedPageBreak/>
              <w:t xml:space="preserve">4. </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F2A5978" w14:textId="77777777" w:rsidR="00F52022" w:rsidRPr="003342B8" w:rsidRDefault="00F52022" w:rsidP="006278B2">
            <w:pPr>
              <w:spacing w:line="235" w:lineRule="atLeast"/>
              <w:rPr>
                <w:color w:val="222222"/>
              </w:rPr>
            </w:pPr>
            <w:r w:rsidRPr="003342B8">
              <w:rPr>
                <w:color w:val="222222"/>
              </w:rPr>
              <w:t>Skaitymo naktis mokykloje</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16B73CC1" w14:textId="77777777" w:rsidR="00F52022" w:rsidRPr="003342B8" w:rsidRDefault="00845239" w:rsidP="006278B2">
            <w:pPr>
              <w:spacing w:line="235" w:lineRule="atLeast"/>
              <w:jc w:val="center"/>
              <w:rPr>
                <w:color w:val="222222"/>
              </w:rPr>
            </w:pPr>
            <w:r w:rsidRPr="003342B8">
              <w:rPr>
                <w:color w:val="222222"/>
                <w:szCs w:val="24"/>
              </w:rPr>
              <w:t>6</w:t>
            </w:r>
            <w:r w:rsidR="00F52022" w:rsidRPr="003342B8">
              <w:rPr>
                <w:szCs w:val="24"/>
              </w:rPr>
              <w:t xml:space="preserve">–8, </w:t>
            </w:r>
            <w:r w:rsidR="00F52022" w:rsidRPr="003342B8">
              <w:rPr>
                <w:color w:val="222222"/>
                <w:szCs w:val="24"/>
              </w:rPr>
              <w:t>10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0EA2866B" w14:textId="77777777" w:rsidR="00F52022" w:rsidRPr="003342B8" w:rsidRDefault="00F52022" w:rsidP="006278B2">
            <w:pPr>
              <w:spacing w:line="235" w:lineRule="atLeast"/>
              <w:jc w:val="center"/>
              <w:rPr>
                <w:color w:val="222222"/>
              </w:rPr>
            </w:pPr>
            <w:r w:rsidRPr="003342B8">
              <w:rPr>
                <w:color w:val="222222"/>
              </w:rPr>
              <w:t xml:space="preserve">2023 m. gegužės mėn. </w:t>
            </w: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0C0B633B" w14:textId="77777777" w:rsidR="00F52022" w:rsidRPr="003342B8" w:rsidRDefault="00C13504" w:rsidP="006278B2">
            <w:pPr>
              <w:spacing w:line="235" w:lineRule="atLeast"/>
              <w:jc w:val="center"/>
              <w:rPr>
                <w:color w:val="222222"/>
              </w:rPr>
            </w:pPr>
            <w:r w:rsidRPr="003342B8">
              <w:rPr>
                <w:color w:val="222222"/>
              </w:rPr>
              <w:t>7</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2BEA964B" w14:textId="77777777" w:rsidR="00F52022" w:rsidRPr="003342B8" w:rsidRDefault="00F52022" w:rsidP="006278B2">
            <w:pPr>
              <w:spacing w:line="235" w:lineRule="atLeast"/>
              <w:jc w:val="center"/>
              <w:rPr>
                <w:color w:val="222222"/>
              </w:rPr>
            </w:pPr>
            <w:proofErr w:type="spellStart"/>
            <w:r w:rsidRPr="003342B8">
              <w:rPr>
                <w:color w:val="222222"/>
              </w:rPr>
              <w:t>Užusalių</w:t>
            </w:r>
            <w:proofErr w:type="spellEnd"/>
            <w:r w:rsidRPr="003342B8">
              <w:rPr>
                <w:color w:val="222222"/>
              </w:rPr>
              <w:t xml:space="preserve"> mokykla-</w:t>
            </w:r>
            <w:proofErr w:type="spellStart"/>
            <w:r w:rsidRPr="003342B8">
              <w:rPr>
                <w:color w:val="222222"/>
              </w:rPr>
              <w:t>daugia</w:t>
            </w:r>
            <w:proofErr w:type="spellEnd"/>
            <w:r w:rsidRPr="003342B8">
              <w:rPr>
                <w:color w:val="222222"/>
              </w:rPr>
              <w:t>-</w:t>
            </w:r>
            <w:proofErr w:type="spellStart"/>
            <w:r w:rsidRPr="003342B8">
              <w:rPr>
                <w:color w:val="222222"/>
              </w:rPr>
              <w:t>funkcis</w:t>
            </w:r>
            <w:proofErr w:type="spellEnd"/>
            <w:r w:rsidRPr="003342B8">
              <w:rPr>
                <w:color w:val="222222"/>
              </w:rPr>
              <w:t xml:space="preserve"> centras</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1947623" w14:textId="77777777" w:rsidR="00F52022" w:rsidRPr="003342B8" w:rsidRDefault="00F52022" w:rsidP="006278B2">
            <w:pPr>
              <w:spacing w:line="235" w:lineRule="atLeast"/>
              <w:rPr>
                <w:color w:val="222222"/>
              </w:rPr>
            </w:pPr>
            <w:r w:rsidRPr="003342B8">
              <w:rPr>
                <w:color w:val="222222"/>
              </w:rPr>
              <w:t>Lietuvių kalbos mokytojai</w:t>
            </w:r>
          </w:p>
        </w:tc>
      </w:tr>
      <w:tr w:rsidR="00F52022" w:rsidRPr="003342B8" w14:paraId="51095013"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760044D" w14:textId="77777777" w:rsidR="00F52022" w:rsidRPr="003342B8" w:rsidRDefault="00F52022" w:rsidP="006278B2">
            <w:pPr>
              <w:spacing w:line="235" w:lineRule="atLeast"/>
              <w:jc w:val="center"/>
              <w:rPr>
                <w:color w:val="222222"/>
                <w:szCs w:val="24"/>
              </w:rPr>
            </w:pPr>
            <w:r w:rsidRPr="003342B8">
              <w:rPr>
                <w:color w:val="222222"/>
                <w:szCs w:val="24"/>
              </w:rPr>
              <w:t>5.</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991F149" w14:textId="768749C4" w:rsidR="00F52022" w:rsidRPr="003342B8" w:rsidRDefault="00F7048C" w:rsidP="006278B2">
            <w:pPr>
              <w:spacing w:line="235" w:lineRule="atLeast"/>
              <w:rPr>
                <w:color w:val="222222"/>
              </w:rPr>
            </w:pPr>
            <w:r>
              <w:rPr>
                <w:color w:val="222222"/>
              </w:rPr>
              <w:t>Integruotų projektų veikla (k</w:t>
            </w:r>
            <w:r w:rsidR="00F52022" w:rsidRPr="003342B8">
              <w:rPr>
                <w:color w:val="222222"/>
              </w:rPr>
              <w:t>ultūrinė pažintinė ekskursija</w:t>
            </w:r>
            <w:r>
              <w:rPr>
                <w:color w:val="222222"/>
              </w:rPr>
              <w:t>)</w:t>
            </w: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1EE26C44" w14:textId="77777777" w:rsidR="00F52022" w:rsidRPr="003342B8" w:rsidRDefault="00845239" w:rsidP="006278B2">
            <w:pPr>
              <w:spacing w:line="235" w:lineRule="atLeast"/>
              <w:jc w:val="center"/>
              <w:rPr>
                <w:color w:val="222222"/>
              </w:rPr>
            </w:pPr>
            <w:r w:rsidRPr="003342B8">
              <w:rPr>
                <w:color w:val="222222"/>
                <w:szCs w:val="24"/>
              </w:rPr>
              <w:t>6</w:t>
            </w:r>
            <w:r w:rsidR="00F52022" w:rsidRPr="003342B8">
              <w:rPr>
                <w:color w:val="222222"/>
                <w:szCs w:val="24"/>
              </w:rPr>
              <w:t>-8, 10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F603202" w14:textId="77777777" w:rsidR="00F52022" w:rsidRPr="003342B8" w:rsidRDefault="00F52022" w:rsidP="006278B2">
            <w:pPr>
              <w:spacing w:line="235" w:lineRule="atLeast"/>
              <w:jc w:val="center"/>
              <w:rPr>
                <w:color w:val="222222"/>
              </w:rPr>
            </w:pPr>
            <w:r w:rsidRPr="003342B8">
              <w:rPr>
                <w:color w:val="222222"/>
              </w:rPr>
              <w:t xml:space="preserve">2023 m. birželio  mėn. </w:t>
            </w:r>
          </w:p>
        </w:tc>
        <w:tc>
          <w:tcPr>
            <w:tcW w:w="1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86B779A" w14:textId="77777777" w:rsidR="00F52022" w:rsidRPr="003342B8" w:rsidRDefault="00C13504" w:rsidP="006278B2">
            <w:pPr>
              <w:spacing w:line="235" w:lineRule="atLeast"/>
              <w:jc w:val="center"/>
              <w:rPr>
                <w:color w:val="222222"/>
              </w:rPr>
            </w:pPr>
            <w:r w:rsidRPr="003342B8">
              <w:rPr>
                <w:color w:val="222222"/>
              </w:rPr>
              <w:t>7</w:t>
            </w: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2DD838F8" w14:textId="77777777" w:rsidR="00F52022" w:rsidRPr="003342B8" w:rsidRDefault="00F52022" w:rsidP="006278B2">
            <w:pPr>
              <w:spacing w:line="235" w:lineRule="atLeast"/>
              <w:jc w:val="center"/>
              <w:rPr>
                <w:color w:val="222222"/>
              </w:rPr>
            </w:pPr>
            <w:r w:rsidRPr="003342B8">
              <w:rPr>
                <w:color w:val="222222"/>
              </w:rPr>
              <w:t xml:space="preserve">Pagal Kultūros pasą </w:t>
            </w: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B0E5CC1" w14:textId="77777777" w:rsidR="00F52022" w:rsidRPr="003342B8" w:rsidRDefault="00F52022" w:rsidP="006278B2">
            <w:pPr>
              <w:spacing w:line="235" w:lineRule="atLeast"/>
              <w:rPr>
                <w:color w:val="222222"/>
              </w:rPr>
            </w:pPr>
            <w:r w:rsidRPr="003342B8">
              <w:rPr>
                <w:color w:val="222222"/>
              </w:rPr>
              <w:t>Anglų kalbos, technologijų mokytojai</w:t>
            </w:r>
          </w:p>
        </w:tc>
      </w:tr>
      <w:tr w:rsidR="00F52022" w:rsidRPr="003342B8" w14:paraId="3EFB5366" w14:textId="77777777" w:rsidTr="00DD0250">
        <w:trPr>
          <w:trHeight w:val="1"/>
        </w:trPr>
        <w:tc>
          <w:tcPr>
            <w:tcW w:w="7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D51BB52" w14:textId="77777777" w:rsidR="00F52022" w:rsidRPr="003342B8" w:rsidRDefault="00F52022" w:rsidP="006278B2">
            <w:pPr>
              <w:spacing w:line="235" w:lineRule="atLeast"/>
              <w:jc w:val="center"/>
              <w:rPr>
                <w:color w:val="222222"/>
                <w:szCs w:val="24"/>
              </w:rPr>
            </w:pP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38C317F" w14:textId="77777777" w:rsidR="00F52022" w:rsidRPr="003342B8" w:rsidRDefault="00F52022" w:rsidP="006278B2">
            <w:pPr>
              <w:spacing w:line="235" w:lineRule="atLeast"/>
              <w:rPr>
                <w:color w:val="222222"/>
                <w:szCs w:val="24"/>
              </w:rPr>
            </w:pPr>
          </w:p>
        </w:tc>
        <w:tc>
          <w:tcPr>
            <w:tcW w:w="966"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6453C6F3" w14:textId="77777777" w:rsidR="00F52022" w:rsidRPr="003342B8" w:rsidRDefault="00F52022" w:rsidP="006278B2">
            <w:pPr>
              <w:spacing w:line="235" w:lineRule="atLeast"/>
              <w:jc w:val="center"/>
              <w:rPr>
                <w:color w:val="222222"/>
                <w:szCs w:val="24"/>
              </w:rPr>
            </w:pPr>
          </w:p>
        </w:tc>
        <w:tc>
          <w:tcPr>
            <w:tcW w:w="14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D04552E" w14:textId="77777777" w:rsidR="00F52022" w:rsidRPr="003342B8" w:rsidRDefault="00F52022" w:rsidP="006278B2">
            <w:pPr>
              <w:spacing w:line="235" w:lineRule="atLeast"/>
              <w:jc w:val="center"/>
              <w:rPr>
                <w:color w:val="222222"/>
                <w:szCs w:val="24"/>
              </w:rPr>
            </w:pPr>
            <w:r w:rsidRPr="003342B8">
              <w:rPr>
                <w:color w:val="222222"/>
                <w:szCs w:val="24"/>
              </w:rPr>
              <w:t>Iš viso:</w:t>
            </w:r>
          </w:p>
        </w:tc>
        <w:tc>
          <w:tcPr>
            <w:tcW w:w="1250"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14:paraId="2A44BE0C" w14:textId="77777777" w:rsidR="00F52022" w:rsidRPr="003342B8" w:rsidRDefault="00C13504" w:rsidP="006278B2">
            <w:pPr>
              <w:spacing w:line="235" w:lineRule="atLeast"/>
              <w:jc w:val="center"/>
              <w:rPr>
                <w:color w:val="222222"/>
                <w:szCs w:val="24"/>
              </w:rPr>
            </w:pPr>
            <w:r w:rsidRPr="003342B8">
              <w:rPr>
                <w:color w:val="222222"/>
                <w:szCs w:val="24"/>
              </w:rPr>
              <w:t>3</w:t>
            </w:r>
            <w:r w:rsidR="00F52022" w:rsidRPr="003342B8">
              <w:rPr>
                <w:color w:val="222222"/>
                <w:szCs w:val="24"/>
              </w:rPr>
              <w:t>5 val.</w:t>
            </w:r>
          </w:p>
          <w:p w14:paraId="2A3BA169" w14:textId="77777777" w:rsidR="00F52022" w:rsidRPr="003342B8" w:rsidRDefault="00F52022" w:rsidP="006278B2">
            <w:pPr>
              <w:spacing w:line="235" w:lineRule="atLeast"/>
              <w:jc w:val="center"/>
              <w:rPr>
                <w:color w:val="222222"/>
                <w:szCs w:val="24"/>
              </w:rPr>
            </w:pPr>
          </w:p>
        </w:tc>
        <w:tc>
          <w:tcPr>
            <w:tcW w:w="1444" w:type="dxa"/>
            <w:tcBorders>
              <w:top w:val="single" w:sz="6" w:space="0" w:color="000001"/>
              <w:left w:val="single" w:sz="6" w:space="0" w:color="000001"/>
              <w:bottom w:val="single" w:sz="6" w:space="0" w:color="000001"/>
              <w:right w:val="single" w:sz="2" w:space="0" w:color="000000"/>
            </w:tcBorders>
            <w:shd w:val="clear" w:color="auto" w:fill="FFFFFF"/>
            <w:tcMar>
              <w:top w:w="0" w:type="dxa"/>
              <w:left w:w="108" w:type="dxa"/>
              <w:bottom w:w="0" w:type="dxa"/>
              <w:right w:w="108" w:type="dxa"/>
            </w:tcMar>
          </w:tcPr>
          <w:p w14:paraId="4CAC04D2" w14:textId="77777777" w:rsidR="00F52022" w:rsidRPr="003342B8" w:rsidRDefault="00F52022" w:rsidP="006278B2">
            <w:pPr>
              <w:spacing w:line="253" w:lineRule="atLeast"/>
              <w:jc w:val="center"/>
              <w:rPr>
                <w:color w:val="222222"/>
                <w:szCs w:val="24"/>
              </w:rPr>
            </w:pPr>
          </w:p>
        </w:tc>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E41D7A8" w14:textId="77777777" w:rsidR="00F52022" w:rsidRPr="003342B8" w:rsidRDefault="00F52022" w:rsidP="006278B2">
            <w:pPr>
              <w:spacing w:line="235" w:lineRule="atLeast"/>
              <w:rPr>
                <w:color w:val="222222"/>
              </w:rPr>
            </w:pPr>
          </w:p>
        </w:tc>
      </w:tr>
    </w:tbl>
    <w:p w14:paraId="4ABB4433" w14:textId="77777777" w:rsidR="00F52022" w:rsidRPr="003342B8" w:rsidRDefault="00F52022" w:rsidP="00F52022">
      <w:pPr>
        <w:pStyle w:val="Betarp"/>
        <w:jc w:val="both"/>
        <w:rPr>
          <w:rFonts w:ascii="Times New Roman" w:eastAsia="Calibri" w:hAnsi="Times New Roman" w:cs="Times New Roman"/>
          <w:sz w:val="24"/>
          <w:szCs w:val="24"/>
        </w:rPr>
      </w:pPr>
    </w:p>
    <w:p w14:paraId="0D3431B2" w14:textId="77777777" w:rsidR="00F52022" w:rsidRPr="003342B8" w:rsidRDefault="008A2A7F" w:rsidP="00F52022">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Pastaba</w:t>
      </w:r>
      <w:r w:rsidR="00F52022" w:rsidRPr="003342B8">
        <w:rPr>
          <w:rFonts w:ascii="Times New Roman" w:eastAsia="Times New Roman" w:hAnsi="Times New Roman" w:cs="Times New Roman"/>
          <w:sz w:val="24"/>
          <w:szCs w:val="24"/>
        </w:rPr>
        <w:t xml:space="preserve">. </w:t>
      </w:r>
    </w:p>
    <w:p w14:paraId="266332FC" w14:textId="77777777" w:rsidR="00F52022" w:rsidRPr="003342B8" w:rsidRDefault="00F52022" w:rsidP="00F52022">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*Preliminarus  laikas,  veiklos vieta tikslinamas mokyklos mėnesio plane.</w:t>
      </w:r>
    </w:p>
    <w:p w14:paraId="46A7C5AA" w14:textId="77777777" w:rsidR="00F52022" w:rsidRPr="003342B8" w:rsidRDefault="00F52022" w:rsidP="00F52022">
      <w:pPr>
        <w:pStyle w:val="Betarp"/>
        <w:jc w:val="both"/>
        <w:rPr>
          <w:rFonts w:ascii="Times New Roman" w:eastAsia="Calibri" w:hAnsi="Times New Roman" w:cs="Times New Roman"/>
          <w:sz w:val="24"/>
          <w:szCs w:val="24"/>
        </w:rPr>
      </w:pPr>
    </w:p>
    <w:p w14:paraId="2D56D59D" w14:textId="77777777" w:rsidR="000B65AE" w:rsidRPr="003342B8" w:rsidRDefault="000B65AE" w:rsidP="000F3B48">
      <w:pPr>
        <w:pStyle w:val="Betarp"/>
        <w:ind w:left="2592" w:firstLine="1296"/>
        <w:jc w:val="both"/>
        <w:rPr>
          <w:rFonts w:ascii="Times New Roman" w:eastAsia="Times New Roman" w:hAnsi="Times New Roman" w:cs="Times New Roman"/>
          <w:sz w:val="24"/>
          <w:szCs w:val="24"/>
        </w:rPr>
      </w:pPr>
    </w:p>
    <w:p w14:paraId="774DAD1E" w14:textId="77777777" w:rsidR="00431035" w:rsidRPr="003342B8" w:rsidRDefault="00431035" w:rsidP="000F3B48">
      <w:pPr>
        <w:pStyle w:val="Betarp"/>
        <w:ind w:left="2592" w:firstLine="1296"/>
        <w:jc w:val="both"/>
        <w:rPr>
          <w:rFonts w:ascii="Times New Roman" w:eastAsia="Times New Roman" w:hAnsi="Times New Roman" w:cs="Times New Roman"/>
          <w:sz w:val="24"/>
          <w:szCs w:val="24"/>
        </w:rPr>
      </w:pPr>
    </w:p>
    <w:p w14:paraId="79F743DE" w14:textId="77777777" w:rsidR="00431035" w:rsidRPr="003342B8" w:rsidRDefault="00431035" w:rsidP="000F3B48">
      <w:pPr>
        <w:pStyle w:val="Betarp"/>
        <w:ind w:left="2592" w:firstLine="1296"/>
        <w:jc w:val="both"/>
        <w:rPr>
          <w:rFonts w:ascii="Times New Roman" w:eastAsia="Times New Roman" w:hAnsi="Times New Roman" w:cs="Times New Roman"/>
          <w:sz w:val="24"/>
          <w:szCs w:val="24"/>
        </w:rPr>
      </w:pPr>
    </w:p>
    <w:p w14:paraId="1DF3921D" w14:textId="77777777" w:rsidR="00F447FB" w:rsidRPr="003342B8" w:rsidRDefault="00F447FB" w:rsidP="000F3B48">
      <w:pPr>
        <w:pStyle w:val="Betarp"/>
        <w:ind w:left="2592" w:firstLine="1296"/>
        <w:jc w:val="both"/>
        <w:rPr>
          <w:rFonts w:ascii="Times New Roman" w:eastAsia="Times New Roman" w:hAnsi="Times New Roman" w:cs="Times New Roman"/>
          <w:sz w:val="24"/>
          <w:szCs w:val="24"/>
        </w:rPr>
      </w:pPr>
    </w:p>
    <w:p w14:paraId="24391CC2" w14:textId="77777777" w:rsidR="00F447FB" w:rsidRPr="003342B8" w:rsidRDefault="00F447FB" w:rsidP="000F3B48">
      <w:pPr>
        <w:pStyle w:val="Betarp"/>
        <w:ind w:left="2592" w:firstLine="1296"/>
        <w:jc w:val="both"/>
        <w:rPr>
          <w:rFonts w:ascii="Times New Roman" w:eastAsia="Times New Roman" w:hAnsi="Times New Roman" w:cs="Times New Roman"/>
          <w:sz w:val="24"/>
          <w:szCs w:val="24"/>
        </w:rPr>
      </w:pPr>
    </w:p>
    <w:p w14:paraId="3E10F71F" w14:textId="77777777" w:rsidR="00F447FB" w:rsidRPr="003342B8" w:rsidRDefault="00F447FB" w:rsidP="000F3B48">
      <w:pPr>
        <w:pStyle w:val="Betarp"/>
        <w:ind w:left="2592" w:firstLine="1296"/>
        <w:jc w:val="both"/>
        <w:rPr>
          <w:rFonts w:ascii="Times New Roman" w:eastAsia="Times New Roman" w:hAnsi="Times New Roman" w:cs="Times New Roman"/>
          <w:sz w:val="24"/>
          <w:szCs w:val="24"/>
        </w:rPr>
      </w:pPr>
    </w:p>
    <w:p w14:paraId="2BE54664" w14:textId="77777777" w:rsidR="008A2A7F" w:rsidRPr="003342B8" w:rsidRDefault="008A2A7F" w:rsidP="000F3B48">
      <w:pPr>
        <w:pStyle w:val="Betarp"/>
        <w:ind w:left="2592" w:firstLine="1296"/>
        <w:jc w:val="both"/>
        <w:rPr>
          <w:rFonts w:ascii="Times New Roman" w:eastAsia="Times New Roman" w:hAnsi="Times New Roman" w:cs="Times New Roman"/>
          <w:sz w:val="24"/>
          <w:szCs w:val="24"/>
        </w:rPr>
      </w:pPr>
    </w:p>
    <w:p w14:paraId="15CA33E9" w14:textId="77777777" w:rsidR="008A2A7F" w:rsidRPr="003342B8" w:rsidRDefault="008A2A7F" w:rsidP="000F3B48">
      <w:pPr>
        <w:pStyle w:val="Betarp"/>
        <w:ind w:left="2592" w:firstLine="1296"/>
        <w:jc w:val="both"/>
        <w:rPr>
          <w:rFonts w:ascii="Times New Roman" w:eastAsia="Times New Roman" w:hAnsi="Times New Roman" w:cs="Times New Roman"/>
          <w:sz w:val="24"/>
          <w:szCs w:val="24"/>
        </w:rPr>
      </w:pPr>
    </w:p>
    <w:p w14:paraId="0936335C" w14:textId="77777777" w:rsidR="008A2A7F" w:rsidRPr="003342B8" w:rsidRDefault="008A2A7F" w:rsidP="000F3B48">
      <w:pPr>
        <w:pStyle w:val="Betarp"/>
        <w:ind w:left="2592" w:firstLine="1296"/>
        <w:jc w:val="both"/>
        <w:rPr>
          <w:rFonts w:ascii="Times New Roman" w:eastAsia="Times New Roman" w:hAnsi="Times New Roman" w:cs="Times New Roman"/>
          <w:sz w:val="24"/>
          <w:szCs w:val="24"/>
        </w:rPr>
      </w:pPr>
    </w:p>
    <w:p w14:paraId="7F5D0F5C" w14:textId="77777777" w:rsidR="008A2A7F" w:rsidRPr="003342B8" w:rsidRDefault="008A2A7F" w:rsidP="000F3B48">
      <w:pPr>
        <w:pStyle w:val="Betarp"/>
        <w:ind w:left="2592" w:firstLine="1296"/>
        <w:jc w:val="both"/>
        <w:rPr>
          <w:rFonts w:ascii="Times New Roman" w:eastAsia="Times New Roman" w:hAnsi="Times New Roman" w:cs="Times New Roman"/>
          <w:sz w:val="24"/>
          <w:szCs w:val="24"/>
        </w:rPr>
      </w:pPr>
    </w:p>
    <w:p w14:paraId="30232C71" w14:textId="77777777" w:rsidR="00F447FB" w:rsidRPr="003342B8" w:rsidRDefault="00F447FB" w:rsidP="000F3B48">
      <w:pPr>
        <w:pStyle w:val="Betarp"/>
        <w:ind w:left="2592" w:firstLine="1296"/>
        <w:jc w:val="both"/>
        <w:rPr>
          <w:rFonts w:ascii="Times New Roman" w:eastAsia="Times New Roman" w:hAnsi="Times New Roman" w:cs="Times New Roman"/>
          <w:sz w:val="24"/>
          <w:szCs w:val="24"/>
        </w:rPr>
      </w:pPr>
    </w:p>
    <w:p w14:paraId="506CB3CE" w14:textId="77777777" w:rsidR="00604AEA" w:rsidRPr="003342B8" w:rsidRDefault="00604AEA" w:rsidP="00604AEA">
      <w:pPr>
        <w:pStyle w:val="Betarp"/>
        <w:jc w:val="both"/>
        <w:rPr>
          <w:rFonts w:ascii="Times New Roman" w:eastAsia="Times New Roman" w:hAnsi="Times New Roman" w:cs="Times New Roman"/>
          <w:sz w:val="24"/>
          <w:szCs w:val="24"/>
        </w:rPr>
      </w:pPr>
    </w:p>
    <w:p w14:paraId="753ACDFC" w14:textId="77777777" w:rsidR="009B7B5D" w:rsidRPr="003342B8" w:rsidRDefault="009B7B5D" w:rsidP="00604AEA">
      <w:pPr>
        <w:pStyle w:val="Betarp"/>
        <w:jc w:val="both"/>
        <w:rPr>
          <w:rFonts w:ascii="Times New Roman" w:eastAsia="Times New Roman" w:hAnsi="Times New Roman" w:cs="Times New Roman"/>
          <w:sz w:val="24"/>
          <w:szCs w:val="24"/>
        </w:rPr>
      </w:pPr>
    </w:p>
    <w:p w14:paraId="6BFD28D1" w14:textId="77777777" w:rsidR="009B7B5D" w:rsidRPr="003342B8" w:rsidRDefault="009B7B5D" w:rsidP="00604AEA">
      <w:pPr>
        <w:pStyle w:val="Betarp"/>
        <w:jc w:val="both"/>
        <w:rPr>
          <w:rFonts w:ascii="Times New Roman" w:eastAsia="Times New Roman" w:hAnsi="Times New Roman" w:cs="Times New Roman"/>
          <w:sz w:val="24"/>
          <w:szCs w:val="24"/>
        </w:rPr>
      </w:pPr>
    </w:p>
    <w:p w14:paraId="6A13C5E5" w14:textId="77777777" w:rsidR="009B7B5D" w:rsidRPr="003342B8" w:rsidRDefault="009B7B5D" w:rsidP="00604AEA">
      <w:pPr>
        <w:pStyle w:val="Betarp"/>
        <w:jc w:val="both"/>
        <w:rPr>
          <w:rFonts w:ascii="Times New Roman" w:eastAsia="Times New Roman" w:hAnsi="Times New Roman" w:cs="Times New Roman"/>
          <w:sz w:val="24"/>
          <w:szCs w:val="24"/>
        </w:rPr>
      </w:pPr>
    </w:p>
    <w:p w14:paraId="139BD8A8" w14:textId="77777777" w:rsidR="009B7B5D" w:rsidRPr="003342B8" w:rsidRDefault="009B7B5D" w:rsidP="00604AEA">
      <w:pPr>
        <w:pStyle w:val="Betarp"/>
        <w:jc w:val="both"/>
        <w:rPr>
          <w:rFonts w:ascii="Times New Roman" w:eastAsia="Times New Roman" w:hAnsi="Times New Roman" w:cs="Times New Roman"/>
          <w:sz w:val="24"/>
          <w:szCs w:val="24"/>
        </w:rPr>
      </w:pPr>
    </w:p>
    <w:p w14:paraId="5CD35F2D" w14:textId="77777777" w:rsidR="009B7B5D" w:rsidRPr="003342B8" w:rsidRDefault="009B7B5D" w:rsidP="00604AEA">
      <w:pPr>
        <w:pStyle w:val="Betarp"/>
        <w:jc w:val="both"/>
        <w:rPr>
          <w:rFonts w:ascii="Times New Roman" w:eastAsia="Times New Roman" w:hAnsi="Times New Roman" w:cs="Times New Roman"/>
          <w:sz w:val="24"/>
          <w:szCs w:val="24"/>
        </w:rPr>
      </w:pPr>
    </w:p>
    <w:p w14:paraId="33F71964" w14:textId="77777777" w:rsidR="009B7B5D" w:rsidRPr="003342B8" w:rsidRDefault="009B7B5D" w:rsidP="00604AEA">
      <w:pPr>
        <w:pStyle w:val="Betarp"/>
        <w:jc w:val="both"/>
        <w:rPr>
          <w:rFonts w:ascii="Times New Roman" w:eastAsia="Times New Roman" w:hAnsi="Times New Roman" w:cs="Times New Roman"/>
          <w:sz w:val="24"/>
          <w:szCs w:val="24"/>
        </w:rPr>
      </w:pPr>
    </w:p>
    <w:p w14:paraId="2995D537" w14:textId="77777777" w:rsidR="009B7B5D" w:rsidRPr="003342B8" w:rsidRDefault="009B7B5D" w:rsidP="00604AEA">
      <w:pPr>
        <w:pStyle w:val="Betarp"/>
        <w:jc w:val="both"/>
        <w:rPr>
          <w:rFonts w:ascii="Times New Roman" w:eastAsia="Times New Roman" w:hAnsi="Times New Roman" w:cs="Times New Roman"/>
          <w:sz w:val="24"/>
          <w:szCs w:val="24"/>
        </w:rPr>
      </w:pPr>
    </w:p>
    <w:p w14:paraId="7421682F" w14:textId="77777777" w:rsidR="009B7B5D" w:rsidRPr="003342B8" w:rsidRDefault="009B7B5D" w:rsidP="00604AEA">
      <w:pPr>
        <w:pStyle w:val="Betarp"/>
        <w:jc w:val="both"/>
        <w:rPr>
          <w:rFonts w:ascii="Times New Roman" w:eastAsia="Times New Roman" w:hAnsi="Times New Roman" w:cs="Times New Roman"/>
          <w:sz w:val="24"/>
          <w:szCs w:val="24"/>
        </w:rPr>
      </w:pPr>
    </w:p>
    <w:p w14:paraId="40A6BEAC" w14:textId="77777777" w:rsidR="009B7B5D" w:rsidRPr="003342B8" w:rsidRDefault="009B7B5D" w:rsidP="00604AEA">
      <w:pPr>
        <w:pStyle w:val="Betarp"/>
        <w:jc w:val="both"/>
        <w:rPr>
          <w:rFonts w:ascii="Times New Roman" w:eastAsia="Times New Roman" w:hAnsi="Times New Roman" w:cs="Times New Roman"/>
          <w:sz w:val="24"/>
          <w:szCs w:val="24"/>
        </w:rPr>
      </w:pPr>
    </w:p>
    <w:p w14:paraId="57EDA007" w14:textId="77777777" w:rsidR="009B7B5D" w:rsidRPr="003342B8" w:rsidRDefault="009B7B5D" w:rsidP="00604AEA">
      <w:pPr>
        <w:pStyle w:val="Betarp"/>
        <w:jc w:val="both"/>
        <w:rPr>
          <w:rFonts w:ascii="Times New Roman" w:eastAsia="Times New Roman" w:hAnsi="Times New Roman" w:cs="Times New Roman"/>
          <w:sz w:val="24"/>
          <w:szCs w:val="24"/>
        </w:rPr>
      </w:pPr>
    </w:p>
    <w:p w14:paraId="52211AB0" w14:textId="77777777" w:rsidR="009B7B5D" w:rsidRPr="003342B8" w:rsidRDefault="009B7B5D" w:rsidP="00604AEA">
      <w:pPr>
        <w:pStyle w:val="Betarp"/>
        <w:jc w:val="both"/>
        <w:rPr>
          <w:rFonts w:ascii="Times New Roman" w:eastAsia="Times New Roman" w:hAnsi="Times New Roman" w:cs="Times New Roman"/>
          <w:sz w:val="24"/>
          <w:szCs w:val="24"/>
        </w:rPr>
      </w:pPr>
    </w:p>
    <w:p w14:paraId="5B09AC3A" w14:textId="77777777" w:rsidR="009B7B5D" w:rsidRPr="003342B8" w:rsidRDefault="009B7B5D" w:rsidP="00604AEA">
      <w:pPr>
        <w:pStyle w:val="Betarp"/>
        <w:jc w:val="both"/>
        <w:rPr>
          <w:rFonts w:ascii="Times New Roman" w:eastAsia="Times New Roman" w:hAnsi="Times New Roman" w:cs="Times New Roman"/>
          <w:sz w:val="24"/>
          <w:szCs w:val="24"/>
        </w:rPr>
      </w:pPr>
    </w:p>
    <w:p w14:paraId="350E5C20" w14:textId="5406367A" w:rsidR="00893EAD" w:rsidRDefault="00893EAD" w:rsidP="00893EAD">
      <w:pPr>
        <w:pStyle w:val="Betarp"/>
        <w:jc w:val="both"/>
        <w:rPr>
          <w:rFonts w:ascii="Times New Roman" w:eastAsia="Times New Roman" w:hAnsi="Times New Roman" w:cs="Times New Roman"/>
          <w:sz w:val="24"/>
          <w:szCs w:val="24"/>
        </w:rPr>
      </w:pPr>
    </w:p>
    <w:p w14:paraId="0D64C495" w14:textId="6DD64EEF" w:rsidR="00893EAD" w:rsidRDefault="00893EAD" w:rsidP="00893EAD">
      <w:pPr>
        <w:pStyle w:val="Betarp"/>
        <w:jc w:val="both"/>
        <w:rPr>
          <w:rFonts w:ascii="Times New Roman" w:eastAsia="Times New Roman" w:hAnsi="Times New Roman" w:cs="Times New Roman"/>
          <w:sz w:val="24"/>
          <w:szCs w:val="24"/>
        </w:rPr>
      </w:pPr>
    </w:p>
    <w:p w14:paraId="519F199D" w14:textId="5FA6805D" w:rsidR="00893EAD" w:rsidRDefault="00893EAD" w:rsidP="00893EAD">
      <w:pPr>
        <w:pStyle w:val="Betarp"/>
        <w:jc w:val="both"/>
        <w:rPr>
          <w:rFonts w:ascii="Times New Roman" w:eastAsia="Times New Roman" w:hAnsi="Times New Roman" w:cs="Times New Roman"/>
          <w:sz w:val="24"/>
          <w:szCs w:val="24"/>
        </w:rPr>
      </w:pPr>
    </w:p>
    <w:p w14:paraId="119751F2" w14:textId="752F6270" w:rsidR="00893EAD" w:rsidRDefault="00893EAD" w:rsidP="00893EAD">
      <w:pPr>
        <w:pStyle w:val="Betarp"/>
        <w:jc w:val="both"/>
        <w:rPr>
          <w:rFonts w:ascii="Times New Roman" w:eastAsia="Times New Roman" w:hAnsi="Times New Roman" w:cs="Times New Roman"/>
          <w:sz w:val="24"/>
          <w:szCs w:val="24"/>
        </w:rPr>
      </w:pPr>
    </w:p>
    <w:p w14:paraId="35E0655D" w14:textId="7C9D723B" w:rsidR="00893EAD" w:rsidRDefault="00893EAD" w:rsidP="00893EAD">
      <w:pPr>
        <w:pStyle w:val="Betarp"/>
        <w:jc w:val="both"/>
        <w:rPr>
          <w:rFonts w:ascii="Times New Roman" w:eastAsia="Times New Roman" w:hAnsi="Times New Roman" w:cs="Times New Roman"/>
          <w:sz w:val="24"/>
          <w:szCs w:val="24"/>
        </w:rPr>
      </w:pPr>
    </w:p>
    <w:p w14:paraId="3F342C48" w14:textId="4F93A0E5" w:rsidR="00893EAD" w:rsidRDefault="00893EAD" w:rsidP="00893EAD">
      <w:pPr>
        <w:pStyle w:val="Betarp"/>
        <w:jc w:val="both"/>
        <w:rPr>
          <w:rFonts w:ascii="Times New Roman" w:eastAsia="Times New Roman" w:hAnsi="Times New Roman" w:cs="Times New Roman"/>
          <w:sz w:val="24"/>
          <w:szCs w:val="24"/>
        </w:rPr>
      </w:pPr>
    </w:p>
    <w:p w14:paraId="6D9049C1" w14:textId="536A65C7" w:rsidR="00893EAD" w:rsidRDefault="00893EAD" w:rsidP="00893EAD">
      <w:pPr>
        <w:pStyle w:val="Betarp"/>
        <w:jc w:val="both"/>
        <w:rPr>
          <w:rFonts w:ascii="Times New Roman" w:eastAsia="Times New Roman" w:hAnsi="Times New Roman" w:cs="Times New Roman"/>
          <w:sz w:val="24"/>
          <w:szCs w:val="24"/>
        </w:rPr>
      </w:pPr>
    </w:p>
    <w:p w14:paraId="33CF5617" w14:textId="34267F2E" w:rsidR="00893EAD" w:rsidRDefault="00893EAD" w:rsidP="00893EAD">
      <w:pPr>
        <w:pStyle w:val="Betarp"/>
        <w:jc w:val="both"/>
        <w:rPr>
          <w:rFonts w:ascii="Times New Roman" w:eastAsia="Times New Roman" w:hAnsi="Times New Roman" w:cs="Times New Roman"/>
          <w:sz w:val="24"/>
          <w:szCs w:val="24"/>
        </w:rPr>
      </w:pPr>
    </w:p>
    <w:p w14:paraId="43E9E4D9" w14:textId="7EFD2A33" w:rsidR="00893EAD" w:rsidRDefault="00893EAD" w:rsidP="00893EAD">
      <w:pPr>
        <w:pStyle w:val="Betarp"/>
        <w:jc w:val="both"/>
        <w:rPr>
          <w:rFonts w:ascii="Times New Roman" w:eastAsia="Times New Roman" w:hAnsi="Times New Roman" w:cs="Times New Roman"/>
          <w:sz w:val="24"/>
          <w:szCs w:val="24"/>
        </w:rPr>
      </w:pPr>
    </w:p>
    <w:p w14:paraId="5148F0C5" w14:textId="76499459" w:rsidR="00893EAD" w:rsidRDefault="00893EAD" w:rsidP="00893EAD">
      <w:pPr>
        <w:pStyle w:val="Betarp"/>
        <w:jc w:val="both"/>
        <w:rPr>
          <w:rFonts w:ascii="Times New Roman" w:eastAsia="Times New Roman" w:hAnsi="Times New Roman" w:cs="Times New Roman"/>
          <w:sz w:val="24"/>
          <w:szCs w:val="24"/>
        </w:rPr>
      </w:pPr>
    </w:p>
    <w:p w14:paraId="7FCD11EA" w14:textId="79353A50" w:rsidR="00893EAD" w:rsidRDefault="00893EAD" w:rsidP="00893EAD">
      <w:pPr>
        <w:pStyle w:val="Betarp"/>
        <w:jc w:val="both"/>
        <w:rPr>
          <w:rFonts w:ascii="Times New Roman" w:eastAsia="Times New Roman" w:hAnsi="Times New Roman" w:cs="Times New Roman"/>
          <w:sz w:val="24"/>
          <w:szCs w:val="24"/>
        </w:rPr>
      </w:pPr>
    </w:p>
    <w:p w14:paraId="5E1CA1DF" w14:textId="77777777" w:rsidR="00893EAD" w:rsidRDefault="00893EAD" w:rsidP="00893EAD">
      <w:pPr>
        <w:pStyle w:val="Betarp"/>
        <w:jc w:val="both"/>
        <w:rPr>
          <w:rFonts w:ascii="Times New Roman" w:eastAsia="Times New Roman" w:hAnsi="Times New Roman" w:cs="Times New Roman"/>
          <w:sz w:val="24"/>
          <w:szCs w:val="24"/>
        </w:rPr>
      </w:pPr>
    </w:p>
    <w:p w14:paraId="75321428" w14:textId="77777777" w:rsidR="00893EAD" w:rsidRDefault="00893EAD" w:rsidP="00E0740E">
      <w:pPr>
        <w:pStyle w:val="Betarp"/>
        <w:ind w:left="2592" w:firstLine="1296"/>
        <w:jc w:val="both"/>
        <w:rPr>
          <w:rFonts w:ascii="Times New Roman" w:eastAsia="Times New Roman" w:hAnsi="Times New Roman" w:cs="Times New Roman"/>
          <w:sz w:val="24"/>
          <w:szCs w:val="24"/>
        </w:rPr>
      </w:pPr>
    </w:p>
    <w:p w14:paraId="2C736404" w14:textId="02F11151" w:rsidR="00E0740E" w:rsidRPr="003342B8" w:rsidRDefault="000F3B48" w:rsidP="00E0740E">
      <w:pPr>
        <w:pStyle w:val="Betarp"/>
        <w:ind w:left="2592"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lastRenderedPageBreak/>
        <w:t xml:space="preserve"> </w:t>
      </w:r>
      <w:r w:rsidR="00E0740E" w:rsidRPr="003342B8">
        <w:rPr>
          <w:rFonts w:ascii="Times New Roman" w:eastAsia="Times New Roman" w:hAnsi="Times New Roman" w:cs="Times New Roman"/>
          <w:sz w:val="24"/>
          <w:szCs w:val="24"/>
        </w:rPr>
        <w:t xml:space="preserve">Jonavos r. </w:t>
      </w:r>
      <w:proofErr w:type="spellStart"/>
      <w:r w:rsidR="00E0740E" w:rsidRPr="003342B8">
        <w:rPr>
          <w:rFonts w:ascii="Times New Roman" w:eastAsia="Times New Roman" w:hAnsi="Times New Roman" w:cs="Times New Roman"/>
          <w:sz w:val="24"/>
          <w:szCs w:val="24"/>
        </w:rPr>
        <w:t>Užusalių</w:t>
      </w:r>
      <w:proofErr w:type="spellEnd"/>
      <w:r w:rsidR="00E0740E" w:rsidRPr="003342B8">
        <w:rPr>
          <w:rFonts w:ascii="Times New Roman" w:eastAsia="Times New Roman" w:hAnsi="Times New Roman" w:cs="Times New Roman"/>
          <w:sz w:val="24"/>
          <w:szCs w:val="24"/>
        </w:rPr>
        <w:t xml:space="preserve"> mokyklos-daugiafunkcio centro</w:t>
      </w:r>
    </w:p>
    <w:p w14:paraId="61D0CB09" w14:textId="77777777" w:rsidR="00B06895" w:rsidRPr="003342B8" w:rsidRDefault="00E0740E" w:rsidP="00E0740E">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604AEA"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2022-2023 mokslo metų </w:t>
      </w:r>
      <w:r w:rsidR="00B06895" w:rsidRPr="003342B8">
        <w:rPr>
          <w:rFonts w:ascii="Times New Roman" w:eastAsia="Times New Roman" w:hAnsi="Times New Roman" w:cs="Times New Roman"/>
          <w:sz w:val="24"/>
          <w:szCs w:val="24"/>
        </w:rPr>
        <w:t>pradinio</w:t>
      </w:r>
    </w:p>
    <w:p w14:paraId="220A1374" w14:textId="77777777" w:rsidR="00E0740E" w:rsidRPr="003342B8" w:rsidRDefault="00B06895" w:rsidP="00B06895">
      <w:pPr>
        <w:pStyle w:val="Betarp"/>
        <w:ind w:left="3741"/>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CC615C"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 ir pagrindinio </w:t>
      </w:r>
      <w:r w:rsidR="00E0740E" w:rsidRPr="003342B8">
        <w:rPr>
          <w:rFonts w:ascii="Times New Roman" w:eastAsia="Times New Roman" w:hAnsi="Times New Roman" w:cs="Times New Roman"/>
          <w:sz w:val="24"/>
          <w:szCs w:val="24"/>
        </w:rPr>
        <w:t xml:space="preserve">ugdymo plano                                                             </w:t>
      </w:r>
    </w:p>
    <w:p w14:paraId="7799144A" w14:textId="77777777" w:rsidR="00E0740E" w:rsidRPr="003342B8" w:rsidRDefault="00E0740E" w:rsidP="00E0740E">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604AEA" w:rsidRPr="003342B8">
        <w:rPr>
          <w:rFonts w:ascii="Times New Roman" w:eastAsia="Times New Roman" w:hAnsi="Times New Roman" w:cs="Times New Roman"/>
          <w:sz w:val="24"/>
          <w:szCs w:val="24"/>
        </w:rPr>
        <w:t xml:space="preserve">                               </w:t>
      </w:r>
      <w:r w:rsidR="00CC615C" w:rsidRPr="003342B8">
        <w:rPr>
          <w:rFonts w:ascii="Times New Roman" w:eastAsia="Times New Roman" w:hAnsi="Times New Roman" w:cs="Times New Roman"/>
          <w:sz w:val="24"/>
          <w:szCs w:val="24"/>
        </w:rPr>
        <w:t xml:space="preserve"> </w:t>
      </w:r>
      <w:r w:rsidR="00845239" w:rsidRPr="003342B8">
        <w:rPr>
          <w:rFonts w:ascii="Times New Roman" w:eastAsia="Times New Roman" w:hAnsi="Times New Roman" w:cs="Times New Roman"/>
          <w:sz w:val="24"/>
          <w:szCs w:val="24"/>
        </w:rPr>
        <w:t>8</w:t>
      </w:r>
      <w:r w:rsidRPr="003342B8">
        <w:rPr>
          <w:rFonts w:ascii="Times New Roman" w:eastAsia="Times New Roman" w:hAnsi="Times New Roman" w:cs="Times New Roman"/>
          <w:sz w:val="24"/>
          <w:szCs w:val="24"/>
        </w:rPr>
        <w:t xml:space="preserve"> priedas </w:t>
      </w:r>
    </w:p>
    <w:p w14:paraId="46AC6234" w14:textId="77777777" w:rsidR="00F20E82" w:rsidRPr="003342B8" w:rsidRDefault="00F20E82" w:rsidP="00E0740E">
      <w:pPr>
        <w:pStyle w:val="Betarp"/>
        <w:jc w:val="both"/>
        <w:rPr>
          <w:rFonts w:ascii="Times New Roman" w:eastAsia="Times New Roman" w:hAnsi="Times New Roman" w:cs="Times New Roman"/>
          <w:sz w:val="24"/>
          <w:szCs w:val="24"/>
        </w:rPr>
      </w:pPr>
    </w:p>
    <w:p w14:paraId="5E404087" w14:textId="77777777" w:rsidR="00F20E82" w:rsidRPr="00213C2F" w:rsidRDefault="00F20E82" w:rsidP="00604AEA">
      <w:pPr>
        <w:pStyle w:val="Antrat2"/>
        <w:spacing w:before="0" w:line="240" w:lineRule="auto"/>
        <w:jc w:val="center"/>
        <w:rPr>
          <w:rFonts w:ascii="Times New Roman" w:hAnsi="Times New Roman" w:cs="Times New Roman"/>
          <w:caps/>
          <w:color w:val="auto"/>
          <w:sz w:val="24"/>
          <w:szCs w:val="24"/>
        </w:rPr>
      </w:pPr>
      <w:bookmarkStart w:id="80" w:name="_Toc47970312"/>
      <w:bookmarkStart w:id="81" w:name="_Toc113528291"/>
      <w:r w:rsidRPr="00213C2F">
        <w:rPr>
          <w:rFonts w:ascii="Times New Roman" w:hAnsi="Times New Roman" w:cs="Times New Roman"/>
          <w:caps/>
          <w:color w:val="auto"/>
          <w:sz w:val="24"/>
          <w:szCs w:val="24"/>
        </w:rPr>
        <w:t>Mokinių socialinės-pilietinės veiklos organizavimo tvarka</w:t>
      </w:r>
      <w:bookmarkEnd w:id="80"/>
      <w:bookmarkEnd w:id="81"/>
    </w:p>
    <w:p w14:paraId="61F85A80" w14:textId="77777777" w:rsidR="00F20E82" w:rsidRPr="00573238" w:rsidRDefault="00F20E82" w:rsidP="00604AEA">
      <w:pPr>
        <w:pStyle w:val="Antrat2"/>
        <w:spacing w:before="0" w:line="240" w:lineRule="auto"/>
        <w:jc w:val="center"/>
        <w:rPr>
          <w:rFonts w:ascii="Times New Roman" w:eastAsia="Calibri" w:hAnsi="Times New Roman" w:cs="Times New Roman"/>
          <w:caps/>
          <w:color w:val="auto"/>
          <w:sz w:val="24"/>
          <w:szCs w:val="24"/>
        </w:rPr>
      </w:pPr>
    </w:p>
    <w:p w14:paraId="0FB4CA14" w14:textId="0E03409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1. Mokyklos </w:t>
      </w:r>
      <w:r w:rsidR="001F1F2B" w:rsidRPr="003342B8">
        <w:rPr>
          <w:rFonts w:ascii="Times New Roman" w:eastAsia="Times New Roman" w:hAnsi="Times New Roman" w:cs="Times New Roman"/>
          <w:sz w:val="24"/>
          <w:szCs w:val="24"/>
        </w:rPr>
        <w:t xml:space="preserve"> 6</w:t>
      </w:r>
      <w:r w:rsidR="009B7B5D" w:rsidRPr="003342B8">
        <w:rPr>
          <w:rFonts w:ascii="Times New Roman" w:eastAsia="Times New Roman" w:hAnsi="Times New Roman" w:cs="Times New Roman"/>
          <w:sz w:val="24"/>
          <w:szCs w:val="24"/>
        </w:rPr>
        <w:t xml:space="preserve">, </w:t>
      </w:r>
      <w:r w:rsidR="00845239" w:rsidRPr="003342B8">
        <w:rPr>
          <w:rFonts w:ascii="Times New Roman" w:eastAsia="Times New Roman" w:hAnsi="Times New Roman" w:cs="Times New Roman"/>
          <w:sz w:val="24"/>
          <w:szCs w:val="24"/>
        </w:rPr>
        <w:t xml:space="preserve"> </w:t>
      </w:r>
      <w:r w:rsidR="009B7B5D" w:rsidRPr="003342B8">
        <w:rPr>
          <w:rFonts w:ascii="Times New Roman" w:eastAsia="Times New Roman" w:hAnsi="Times New Roman" w:cs="Times New Roman"/>
          <w:sz w:val="24"/>
          <w:szCs w:val="24"/>
        </w:rPr>
        <w:t xml:space="preserve">8, </w:t>
      </w:r>
      <w:r w:rsidRPr="003342B8">
        <w:rPr>
          <w:rFonts w:ascii="Times New Roman" w:eastAsia="Times New Roman" w:hAnsi="Times New Roman" w:cs="Times New Roman"/>
          <w:sz w:val="24"/>
          <w:szCs w:val="24"/>
        </w:rPr>
        <w:t>10 klasių mokinių socialinę-pilietinę veiklą reglamentuoja</w:t>
      </w:r>
      <w:r w:rsidRPr="003342B8">
        <w:rPr>
          <w:rFonts w:ascii="Times New Roman" w:eastAsia="Times New Roman" w:hAnsi="Times New Roman" w:cs="Times New Roman"/>
          <w:b/>
          <w:sz w:val="24"/>
          <w:szCs w:val="24"/>
        </w:rPr>
        <w:t xml:space="preserve"> </w:t>
      </w:r>
      <w:r w:rsidRPr="003342B8">
        <w:rPr>
          <w:rFonts w:ascii="Times New Roman" w:eastAsia="Times New Roman" w:hAnsi="Times New Roman" w:cs="Times New Roman"/>
          <w:sz w:val="24"/>
          <w:szCs w:val="24"/>
        </w:rPr>
        <w:t>Lietuvos Respublikos švietimo ir mokslo ministerijos bendrojo ugdymo departamento 2007 m. rugpjūčio 21 d. raštas Nr. SR-12-05-69 „Dėl mokinių socialinės veiklos“,</w:t>
      </w:r>
      <w:r w:rsidRPr="003342B8">
        <w:rPr>
          <w:rFonts w:ascii="Times New Roman" w:eastAsia="Calibri" w:hAnsi="Times New Roman" w:cs="Times New Roman"/>
          <w:sz w:val="24"/>
          <w:szCs w:val="24"/>
        </w:rPr>
        <w:t xml:space="preserve"> </w:t>
      </w:r>
      <w:r w:rsidRPr="003342B8">
        <w:rPr>
          <w:rFonts w:ascii="Times New Roman" w:eastAsia="Times New Roman" w:hAnsi="Times New Roman" w:cs="Times New Roman"/>
          <w:sz w:val="24"/>
          <w:szCs w:val="24"/>
        </w:rPr>
        <w:t xml:space="preserve">2017–2018 ir </w:t>
      </w:r>
      <w:r w:rsidRPr="003342B8">
        <w:rPr>
          <w:rFonts w:ascii="Times New Roman" w:eastAsia="Calibri" w:hAnsi="Times New Roman" w:cs="Times New Roman"/>
          <w:sz w:val="24"/>
          <w:szCs w:val="24"/>
        </w:rPr>
        <w:t>2018</w:t>
      </w:r>
      <w:r w:rsidRPr="003342B8">
        <w:rPr>
          <w:rFonts w:ascii="Times New Roman" w:eastAsia="Times New Roman" w:hAnsi="Times New Roman" w:cs="Times New Roman"/>
          <w:sz w:val="24"/>
          <w:szCs w:val="24"/>
        </w:rPr>
        <w:t>–</w:t>
      </w:r>
      <w:r w:rsidRPr="003342B8">
        <w:rPr>
          <w:rFonts w:ascii="Times New Roman" w:eastAsia="Calibri" w:hAnsi="Times New Roman" w:cs="Times New Roman"/>
          <w:sz w:val="24"/>
          <w:szCs w:val="24"/>
        </w:rPr>
        <w:t xml:space="preserve">2019 </w:t>
      </w:r>
      <w:r w:rsidRPr="003342B8">
        <w:rPr>
          <w:rFonts w:ascii="Times New Roman" w:eastAsia="Times New Roman" w:hAnsi="Times New Roman" w:cs="Times New Roman"/>
          <w:sz w:val="24"/>
          <w:szCs w:val="24"/>
        </w:rPr>
        <w:t>mokslo</w:t>
      </w:r>
      <w:r w:rsidR="00CF5D63" w:rsidRPr="003342B8">
        <w:rPr>
          <w:rFonts w:ascii="Times New Roman" w:eastAsia="Times New Roman" w:hAnsi="Times New Roman" w:cs="Times New Roman"/>
          <w:sz w:val="24"/>
          <w:szCs w:val="24"/>
        </w:rPr>
        <w:t xml:space="preserve"> metų pagrindinio ir vidurinio </w:t>
      </w:r>
      <w:r w:rsidRPr="003342B8">
        <w:rPr>
          <w:rFonts w:ascii="Times New Roman" w:eastAsia="Times New Roman" w:hAnsi="Times New Roman" w:cs="Times New Roman"/>
          <w:sz w:val="24"/>
          <w:szCs w:val="24"/>
        </w:rPr>
        <w:t>ugdymo programų bendrųjų ugdymo planų (2017 m. birželio 2 d. Lietuvos Respublikos švietimo ir mokslo ministro įsakymas Nr. V-442) 33.2 punktas.</w:t>
      </w:r>
    </w:p>
    <w:p w14:paraId="25B9121F" w14:textId="77777777" w:rsidR="00F20E82" w:rsidRPr="003342B8" w:rsidRDefault="00F20E82" w:rsidP="00F20E82">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ab/>
        <w:t xml:space="preserve">2. Socialinė-pilietinė  veikla </w:t>
      </w:r>
      <w:r w:rsidR="009B7B5D" w:rsidRPr="003342B8">
        <w:rPr>
          <w:rFonts w:ascii="Times New Roman" w:eastAsia="Times New Roman" w:hAnsi="Times New Roman" w:cs="Times New Roman"/>
          <w:sz w:val="24"/>
          <w:szCs w:val="24"/>
        </w:rPr>
        <w:t xml:space="preserve">6, </w:t>
      </w:r>
      <w:r w:rsidR="004A7BBA" w:rsidRPr="003342B8">
        <w:rPr>
          <w:rFonts w:ascii="Times New Roman" w:eastAsia="Times New Roman" w:hAnsi="Times New Roman" w:cs="Times New Roman"/>
          <w:sz w:val="24"/>
          <w:szCs w:val="24"/>
        </w:rPr>
        <w:t xml:space="preserve">8, </w:t>
      </w:r>
      <w:r w:rsidRPr="003342B8">
        <w:rPr>
          <w:rFonts w:ascii="Times New Roman" w:eastAsia="Times New Roman" w:hAnsi="Times New Roman" w:cs="Times New Roman"/>
          <w:sz w:val="24"/>
          <w:szCs w:val="24"/>
        </w:rPr>
        <w:t>10 klasių mokiniams yra privaloma.</w:t>
      </w:r>
    </w:p>
    <w:p w14:paraId="47F8F339"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3. Vienam mokiniui per mokslo metus privaloma atlikti ne mažiau kaip 10 socialinės veiklos valandų. </w:t>
      </w:r>
    </w:p>
    <w:p w14:paraId="3497A1E2"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4. Vadovaujantis pilietiškumo principu, sudaromos galimybės mokiniams aktyviai dalyvauti socialinėje-pilietinėje veikloje pagal jų pomėgius, galimybes, amžių.</w:t>
      </w:r>
    </w:p>
    <w:p w14:paraId="382A1C37"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5. Vadovaujantis </w:t>
      </w:r>
      <w:proofErr w:type="spellStart"/>
      <w:r w:rsidRPr="003342B8">
        <w:rPr>
          <w:rFonts w:ascii="Times New Roman" w:eastAsia="Times New Roman" w:hAnsi="Times New Roman" w:cs="Times New Roman"/>
          <w:sz w:val="24"/>
          <w:szCs w:val="24"/>
        </w:rPr>
        <w:t>kontekstualumo</w:t>
      </w:r>
      <w:proofErr w:type="spellEnd"/>
      <w:r w:rsidRPr="003342B8">
        <w:rPr>
          <w:rFonts w:ascii="Times New Roman" w:eastAsia="Times New Roman" w:hAnsi="Times New Roman" w:cs="Times New Roman"/>
          <w:sz w:val="24"/>
          <w:szCs w:val="24"/>
        </w:rPr>
        <w:t xml:space="preserve"> principu, socialinės veiklos būdai suderinti atsižvelgiant į mokyklos bendruomenės poreikius ir galimybes.</w:t>
      </w:r>
    </w:p>
    <w:p w14:paraId="42893DE6" w14:textId="77777777" w:rsidR="00F20E82" w:rsidRPr="003342B8" w:rsidRDefault="00F20E82" w:rsidP="00F20E82">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ab/>
        <w:t xml:space="preserve">6. Socialinės-pilietinės  veiklos būdai: </w:t>
      </w:r>
    </w:p>
    <w:p w14:paraId="26188B2E" w14:textId="77777777" w:rsidR="00F20E82" w:rsidRPr="003342B8" w:rsidRDefault="00F20E82" w:rsidP="00F20E82">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ab/>
        <w:t>6.1. akcijos „Uždek žvakelę ant vienišo kapelio“, „Padėk miškui“</w:t>
      </w:r>
      <w:r w:rsidR="005449DC"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ir kt.; </w:t>
      </w:r>
    </w:p>
    <w:p w14:paraId="16A02966"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6.2. pasiruošimas renginiams, skirtiems Jonavos rajono </w:t>
      </w:r>
      <w:proofErr w:type="spellStart"/>
      <w:r w:rsidRPr="003342B8">
        <w:rPr>
          <w:rFonts w:ascii="Times New Roman" w:eastAsia="Times New Roman" w:hAnsi="Times New Roman" w:cs="Times New Roman"/>
          <w:sz w:val="24"/>
          <w:szCs w:val="24"/>
        </w:rPr>
        <w:t>Užusalių</w:t>
      </w:r>
      <w:proofErr w:type="spellEnd"/>
      <w:r w:rsidRPr="003342B8">
        <w:rPr>
          <w:rFonts w:ascii="Times New Roman" w:eastAsia="Times New Roman" w:hAnsi="Times New Roman" w:cs="Times New Roman"/>
          <w:sz w:val="24"/>
          <w:szCs w:val="24"/>
        </w:rPr>
        <w:t xml:space="preserve"> seniūnijos bendruomenei;</w:t>
      </w:r>
    </w:p>
    <w:p w14:paraId="1960DEB0" w14:textId="77777777" w:rsidR="00F20E82" w:rsidRPr="003342B8" w:rsidRDefault="00F20E82" w:rsidP="00F20E82">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ab/>
        <w:t>6.3. pagalba klasės auklėtojui  tvarkant kabinetą,</w:t>
      </w:r>
    </w:p>
    <w:p w14:paraId="344BB4FE" w14:textId="77777777" w:rsidR="00F20E82" w:rsidRPr="003342B8" w:rsidRDefault="00F20E82" w:rsidP="00F20E82">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ab/>
        <w:t>6.4. mokyklos aplinkos tvarkymas;</w:t>
      </w:r>
    </w:p>
    <w:p w14:paraId="576B50CF"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6.5. pagalba bibliotekoje;</w:t>
      </w:r>
    </w:p>
    <w:p w14:paraId="4B07FB8D"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6.6.  mokinių budėjimas valgykloje;</w:t>
      </w:r>
    </w:p>
    <w:p w14:paraId="0C4A2EB6"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6.7. pagalba silpniau besimokantiems mokiniams;</w:t>
      </w:r>
    </w:p>
    <w:p w14:paraId="14EEB178"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6.8. pagalba Jonavos rajono </w:t>
      </w:r>
      <w:proofErr w:type="spellStart"/>
      <w:r w:rsidRPr="003342B8">
        <w:rPr>
          <w:rFonts w:ascii="Times New Roman" w:eastAsia="Times New Roman" w:hAnsi="Times New Roman" w:cs="Times New Roman"/>
          <w:sz w:val="24"/>
          <w:szCs w:val="24"/>
        </w:rPr>
        <w:t>Užusalių</w:t>
      </w:r>
      <w:proofErr w:type="spellEnd"/>
      <w:r w:rsidRPr="003342B8">
        <w:rPr>
          <w:rFonts w:ascii="Times New Roman" w:eastAsia="Times New Roman" w:hAnsi="Times New Roman" w:cs="Times New Roman"/>
          <w:sz w:val="24"/>
          <w:szCs w:val="24"/>
        </w:rPr>
        <w:t xml:space="preserve"> seniūnijos bendruomenės dienos centre „Pagalbos žiburys“;</w:t>
      </w:r>
    </w:p>
    <w:p w14:paraId="241B08A9" w14:textId="77777777" w:rsidR="00F20E82" w:rsidRPr="003342B8" w:rsidRDefault="00F20E82" w:rsidP="00F20E82">
      <w:pPr>
        <w:pStyle w:val="Betarp"/>
        <w:ind w:firstLine="1296"/>
        <w:jc w:val="both"/>
        <w:rPr>
          <w:rStyle w:val="Grietas"/>
          <w:rFonts w:ascii="Times New Roman" w:hAnsi="Times New Roman" w:cs="Times New Roman"/>
          <w:b w:val="0"/>
          <w:sz w:val="24"/>
          <w:szCs w:val="24"/>
        </w:rPr>
      </w:pPr>
      <w:r w:rsidRPr="003342B8">
        <w:rPr>
          <w:rFonts w:ascii="Times New Roman" w:eastAsia="Times New Roman" w:hAnsi="Times New Roman" w:cs="Times New Roman"/>
          <w:sz w:val="24"/>
          <w:szCs w:val="24"/>
        </w:rPr>
        <w:t xml:space="preserve">6.9. </w:t>
      </w:r>
      <w:r w:rsidRPr="003342B8">
        <w:rPr>
          <w:rStyle w:val="Grietas"/>
          <w:rFonts w:ascii="Times New Roman" w:hAnsi="Times New Roman" w:cs="Times New Roman"/>
          <w:b w:val="0"/>
          <w:sz w:val="24"/>
          <w:szCs w:val="24"/>
        </w:rPr>
        <w:t xml:space="preserve">projektai, taikant  mokymosi tarnaujant metodą, pagal </w:t>
      </w:r>
      <w:r w:rsidRPr="003342B8">
        <w:rPr>
          <w:rStyle w:val="Grietas"/>
          <w:rFonts w:ascii="Times New Roman" w:hAnsi="Times New Roman" w:cs="Times New Roman"/>
          <w:b w:val="0"/>
          <w:sz w:val="24"/>
          <w:szCs w:val="24"/>
          <w:shd w:val="clear" w:color="auto" w:fill="FFFFFF"/>
        </w:rPr>
        <w:t xml:space="preserve">socialinio ir emocinio ugdymo programos </w:t>
      </w:r>
      <w:r w:rsidRPr="003342B8">
        <w:rPr>
          <w:rStyle w:val="Grietas"/>
          <w:rFonts w:ascii="Times New Roman" w:hAnsi="Times New Roman" w:cs="Times New Roman"/>
          <w:b w:val="0"/>
          <w:sz w:val="24"/>
          <w:szCs w:val="24"/>
        </w:rPr>
        <w:t>LIONS QUEST ,,Paauglystės kryžkelės” veiklas;</w:t>
      </w:r>
    </w:p>
    <w:p w14:paraId="3C27FA7C" w14:textId="77777777" w:rsidR="00F20E82" w:rsidRPr="003342B8" w:rsidRDefault="00F20E82" w:rsidP="00F20E82">
      <w:pPr>
        <w:pStyle w:val="Betarp"/>
        <w:ind w:firstLine="1296"/>
        <w:jc w:val="both"/>
        <w:rPr>
          <w:rStyle w:val="Grietas"/>
          <w:rFonts w:ascii="Times New Roman" w:hAnsi="Times New Roman" w:cs="Times New Roman"/>
          <w:b w:val="0"/>
          <w:sz w:val="24"/>
          <w:szCs w:val="24"/>
        </w:rPr>
      </w:pPr>
      <w:r w:rsidRPr="003342B8">
        <w:rPr>
          <w:rStyle w:val="Grietas"/>
          <w:rFonts w:ascii="Times New Roman" w:hAnsi="Times New Roman" w:cs="Times New Roman"/>
          <w:b w:val="0"/>
          <w:sz w:val="24"/>
          <w:szCs w:val="24"/>
        </w:rPr>
        <w:t>6.10. dalyvavimas akcijoje „Maisto bankas“;</w:t>
      </w:r>
    </w:p>
    <w:p w14:paraId="64C13EA3" w14:textId="77777777" w:rsidR="00F20E82" w:rsidRPr="003342B8" w:rsidRDefault="00F20E82" w:rsidP="00F20E82">
      <w:pPr>
        <w:pStyle w:val="Betarp"/>
        <w:ind w:firstLine="1296"/>
        <w:jc w:val="both"/>
        <w:rPr>
          <w:rFonts w:ascii="Times New Roman" w:hAnsi="Times New Roman" w:cs="Times New Roman"/>
          <w:sz w:val="24"/>
          <w:szCs w:val="24"/>
        </w:rPr>
      </w:pPr>
      <w:r w:rsidRPr="003342B8">
        <w:rPr>
          <w:rFonts w:ascii="Times New Roman" w:eastAsia="Times New Roman" w:hAnsi="Times New Roman" w:cs="Times New Roman"/>
          <w:sz w:val="24"/>
          <w:szCs w:val="24"/>
        </w:rPr>
        <w:t>6.11. kita paties mokinio pasirinkta socialinė-pilietinė veikla.</w:t>
      </w:r>
    </w:p>
    <w:p w14:paraId="648CDA04"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7. Mokiniai gali atlikti šio pobūdžio veiklas savarankiškai arba grupelėmis ir glaudžiai bendradarbiaujant su asociacijomis, savivaldos institucijomis ir kt.. </w:t>
      </w:r>
    </w:p>
    <w:p w14:paraId="0A94AD63"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8. Klasės auklėtojas per dvi darbo dienas nuo atlikimo mokinio socialinę-pilietinę veiklą fiksuoja elektroniniame dienyne srityje „Socialinė-pilietinė veikla“.</w:t>
      </w:r>
    </w:p>
    <w:p w14:paraId="04CC71F4"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9. Socialinė-pilietinė veikla ugdymo proceso pabaigoje vertinama „Įskaityta“, jeigu mokinys yra atlikęs ne mažiau kaip 10 socialinių-pilietinių valandų veiklų per  mokslo metus.</w:t>
      </w:r>
    </w:p>
    <w:p w14:paraId="323C5FF4"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10. Pasibaigus ugdymo procesui mokytojų tarybos posėdyje mokinio neatliktą socialinę-pilietinę, kėlimo į aukštesnę klasę ar papildomo darbo skyrimo  veiklą  svarsto mokinį ugdę mokytojai, kiti ugdymo procese dalyvavę asmenys.</w:t>
      </w:r>
    </w:p>
    <w:p w14:paraId="5139E3F7" w14:textId="77777777" w:rsidR="00F20E82" w:rsidRPr="003342B8" w:rsidRDefault="00F20E82" w:rsidP="00F20E82">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ab/>
        <w:t xml:space="preserve"> 11. Pagrindinio ugdymo programos baigiamosios klasės mokinys, išskyrus besimokantį pagal pagrindinio ugdymo individualizuotą programą, turintis patenkinamus visų šios programos ugdymo plano dalykų metinius </w:t>
      </w:r>
      <w:proofErr w:type="spellStart"/>
      <w:r w:rsidRPr="003342B8">
        <w:rPr>
          <w:rFonts w:ascii="Times New Roman" w:eastAsia="Times New Roman" w:hAnsi="Times New Roman" w:cs="Times New Roman"/>
          <w:sz w:val="24"/>
          <w:szCs w:val="24"/>
        </w:rPr>
        <w:t>įvertinimus</w:t>
      </w:r>
      <w:proofErr w:type="spellEnd"/>
      <w:r w:rsidRPr="003342B8">
        <w:rPr>
          <w:rFonts w:ascii="Times New Roman" w:eastAsia="Times New Roman" w:hAnsi="Times New Roman" w:cs="Times New Roman"/>
          <w:sz w:val="24"/>
          <w:szCs w:val="24"/>
        </w:rPr>
        <w:t xml:space="preserve"> ir teisės aktų nustatyta tvarka atlikęs socialinę-pilietinę veiklą, laikomas baigusiu pagrindinio ugdymo programą.</w:t>
      </w:r>
    </w:p>
    <w:p w14:paraId="34EB49C8"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12. Mokiniai savo socialines-pilietines veiklas,</w:t>
      </w:r>
      <w:r w:rsidR="009306FC" w:rsidRPr="003342B8">
        <w:rPr>
          <w:rFonts w:ascii="Times New Roman" w:eastAsia="Times New Roman" w:hAnsi="Times New Roman" w:cs="Times New Roman"/>
          <w:sz w:val="24"/>
          <w:szCs w:val="24"/>
        </w:rPr>
        <w:t xml:space="preserve"> vadovaujami klasių auklėtojų, </w:t>
      </w:r>
      <w:r w:rsidRPr="003342B8">
        <w:rPr>
          <w:rFonts w:ascii="Times New Roman" w:eastAsia="Times New Roman" w:hAnsi="Times New Roman" w:cs="Times New Roman"/>
          <w:sz w:val="24"/>
          <w:szCs w:val="24"/>
        </w:rPr>
        <w:t>fiksuoja elektroniniame dienyne.</w:t>
      </w:r>
    </w:p>
    <w:p w14:paraId="417A4956"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13. Mokiniai, kurie </w:t>
      </w:r>
      <w:r w:rsidR="00CF5D63" w:rsidRPr="003342B8">
        <w:rPr>
          <w:rFonts w:ascii="Times New Roman" w:eastAsia="Times New Roman" w:hAnsi="Times New Roman" w:cs="Times New Roman"/>
          <w:sz w:val="24"/>
          <w:szCs w:val="24"/>
        </w:rPr>
        <w:t>pasibaigus ugdymo procesui nėra</w:t>
      </w:r>
      <w:r w:rsidRPr="003342B8">
        <w:rPr>
          <w:rFonts w:ascii="Times New Roman" w:eastAsia="Times New Roman" w:hAnsi="Times New Roman" w:cs="Times New Roman"/>
          <w:sz w:val="24"/>
          <w:szCs w:val="24"/>
        </w:rPr>
        <w:t xml:space="preserve"> neatlikę 10 socialinių-pilietinių valandų, trūkstamas valandas turi atlikti ir </w:t>
      </w:r>
      <w:r w:rsidR="00CF5D63" w:rsidRPr="003342B8">
        <w:rPr>
          <w:rFonts w:ascii="Times New Roman" w:eastAsia="Times New Roman" w:hAnsi="Times New Roman" w:cs="Times New Roman"/>
          <w:sz w:val="24"/>
          <w:szCs w:val="24"/>
        </w:rPr>
        <w:t>ne vėliau kaip iki rugpjūčio 30</w:t>
      </w:r>
      <w:r w:rsidRPr="003342B8">
        <w:rPr>
          <w:rFonts w:ascii="Times New Roman" w:eastAsia="Times New Roman" w:hAnsi="Times New Roman" w:cs="Times New Roman"/>
          <w:sz w:val="24"/>
          <w:szCs w:val="24"/>
        </w:rPr>
        <w:t xml:space="preserve"> d. klasės auklėtojui turi </w:t>
      </w:r>
      <w:r w:rsidRPr="003342B8">
        <w:rPr>
          <w:rFonts w:ascii="Times New Roman" w:eastAsia="Times New Roman" w:hAnsi="Times New Roman" w:cs="Times New Roman"/>
          <w:sz w:val="24"/>
          <w:szCs w:val="24"/>
        </w:rPr>
        <w:lastRenderedPageBreak/>
        <w:t>pateikti formą su veiklas įrodančiais įrašais bei mokytojų, pagalbos specialistų parašais, savivaldos institucijų, organizacijų ar kt. spaudais ir atsakingų asmenų parašais:</w:t>
      </w:r>
    </w:p>
    <w:p w14:paraId="0B5C2D41"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p>
    <w:p w14:paraId="6A40D540" w14:textId="77777777" w:rsidR="00CF5D63" w:rsidRPr="003342B8" w:rsidRDefault="00CF5D63" w:rsidP="00F20E82">
      <w:pPr>
        <w:pStyle w:val="Betarp"/>
        <w:jc w:val="center"/>
        <w:rPr>
          <w:rFonts w:ascii="Times New Roman" w:eastAsia="Calibri" w:hAnsi="Times New Roman" w:cs="Times New Roman"/>
          <w:b/>
          <w:sz w:val="24"/>
          <w:szCs w:val="24"/>
        </w:rPr>
      </w:pPr>
    </w:p>
    <w:p w14:paraId="5441F2C2" w14:textId="77777777" w:rsidR="00F20E82" w:rsidRPr="003342B8" w:rsidRDefault="00CF5D63" w:rsidP="00F20E82">
      <w:pPr>
        <w:pStyle w:val="Betarp"/>
        <w:jc w:val="center"/>
        <w:rPr>
          <w:rFonts w:ascii="Times New Roman" w:eastAsia="Calibri" w:hAnsi="Times New Roman" w:cs="Times New Roman"/>
          <w:sz w:val="24"/>
          <w:szCs w:val="24"/>
        </w:rPr>
      </w:pPr>
      <w:r w:rsidRPr="003342B8">
        <w:rPr>
          <w:rFonts w:ascii="Times New Roman" w:eastAsia="Calibri" w:hAnsi="Times New Roman" w:cs="Times New Roman"/>
          <w:sz w:val="24"/>
          <w:szCs w:val="24"/>
        </w:rPr>
        <w:t xml:space="preserve">JONAVOS R. UŽUSALIŲ </w:t>
      </w:r>
      <w:r w:rsidR="00F20E82" w:rsidRPr="003342B8">
        <w:rPr>
          <w:rFonts w:ascii="Times New Roman" w:eastAsia="Calibri" w:hAnsi="Times New Roman" w:cs="Times New Roman"/>
          <w:sz w:val="24"/>
          <w:szCs w:val="24"/>
        </w:rPr>
        <w:t>MOKYKLA-DAUGIAFUNKCIS CENTRAS</w:t>
      </w:r>
    </w:p>
    <w:p w14:paraId="010AD5A5" w14:textId="77777777" w:rsidR="00F20E82" w:rsidRPr="003342B8" w:rsidRDefault="00F20E82" w:rsidP="00F20E82">
      <w:pPr>
        <w:pStyle w:val="Betarp"/>
        <w:jc w:val="center"/>
        <w:rPr>
          <w:rFonts w:ascii="Times New Roman" w:eastAsia="Calibri" w:hAnsi="Times New Roman" w:cs="Times New Roman"/>
          <w:sz w:val="24"/>
          <w:szCs w:val="24"/>
        </w:rPr>
      </w:pPr>
    </w:p>
    <w:p w14:paraId="17B2D444" w14:textId="77777777" w:rsidR="00F20E82" w:rsidRPr="003342B8" w:rsidRDefault="00F20E82" w:rsidP="00F20E82">
      <w:pPr>
        <w:pStyle w:val="Betarp"/>
        <w:jc w:val="center"/>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klasės mokinio (-ės) ................................................................................</w:t>
      </w:r>
    </w:p>
    <w:p w14:paraId="4285E675" w14:textId="77777777" w:rsidR="00F20E82" w:rsidRPr="003342B8" w:rsidRDefault="00F20E82" w:rsidP="00F20E82">
      <w:pPr>
        <w:pStyle w:val="Betarp"/>
        <w:jc w:val="center"/>
        <w:rPr>
          <w:rFonts w:ascii="Times New Roman" w:eastAsia="Calibri" w:hAnsi="Times New Roman" w:cs="Times New Roman"/>
          <w:sz w:val="24"/>
          <w:szCs w:val="24"/>
        </w:rPr>
      </w:pPr>
    </w:p>
    <w:p w14:paraId="25E6ECDC" w14:textId="77777777" w:rsidR="00F20E82" w:rsidRPr="003342B8" w:rsidRDefault="00F20E82" w:rsidP="00F20E82">
      <w:pPr>
        <w:pStyle w:val="Betarp"/>
        <w:jc w:val="center"/>
        <w:rPr>
          <w:rFonts w:ascii="Times New Roman" w:eastAsia="Times New Roman" w:hAnsi="Times New Roman" w:cs="Times New Roman"/>
          <w:caps/>
          <w:sz w:val="24"/>
          <w:szCs w:val="24"/>
        </w:rPr>
      </w:pPr>
      <w:r w:rsidRPr="003342B8">
        <w:rPr>
          <w:rFonts w:ascii="Times New Roman" w:eastAsia="Times New Roman" w:hAnsi="Times New Roman" w:cs="Times New Roman"/>
          <w:caps/>
          <w:sz w:val="24"/>
          <w:szCs w:val="24"/>
        </w:rPr>
        <w:t>socialinė-pilietinė veikla</w:t>
      </w:r>
    </w:p>
    <w:p w14:paraId="271987B2" w14:textId="77777777" w:rsidR="00F20E82" w:rsidRPr="003342B8" w:rsidRDefault="00F20E82" w:rsidP="00F20E82">
      <w:pPr>
        <w:pStyle w:val="Betarp"/>
        <w:jc w:val="both"/>
        <w:rPr>
          <w:rFonts w:ascii="Times New Roman" w:eastAsia="Calibri" w:hAnsi="Times New Roman" w:cs="Times New Roman"/>
          <w:sz w:val="24"/>
          <w:szCs w:val="24"/>
        </w:rPr>
      </w:pPr>
    </w:p>
    <w:tbl>
      <w:tblPr>
        <w:tblW w:w="0" w:type="auto"/>
        <w:tblInd w:w="44" w:type="dxa"/>
        <w:tblCellMar>
          <w:left w:w="10" w:type="dxa"/>
          <w:right w:w="10" w:type="dxa"/>
        </w:tblCellMar>
        <w:tblLook w:val="0000" w:firstRow="0" w:lastRow="0" w:firstColumn="0" w:lastColumn="0" w:noHBand="0" w:noVBand="0"/>
      </w:tblPr>
      <w:tblGrid>
        <w:gridCol w:w="717"/>
        <w:gridCol w:w="3117"/>
        <w:gridCol w:w="1047"/>
        <w:gridCol w:w="1747"/>
        <w:gridCol w:w="2967"/>
      </w:tblGrid>
      <w:tr w:rsidR="00325FA9" w14:paraId="7401BD20" w14:textId="77777777" w:rsidTr="00FB3007">
        <w:trPr>
          <w:trHeight w:val="1"/>
        </w:trPr>
        <w:tc>
          <w:tcPr>
            <w:tcW w:w="719" w:type="dxa"/>
            <w:shd w:val="clear" w:color="000000" w:fill="FFFFFF"/>
            <w:tcMar>
              <w:left w:w="54" w:type="dxa"/>
              <w:right w:w="54" w:type="dxa"/>
            </w:tcMar>
          </w:tcPr>
          <w:p w14:paraId="19776DFD" w14:textId="77777777" w:rsidR="00F20E82" w:rsidRPr="003342B8" w:rsidRDefault="00F20E82" w:rsidP="00FB3007">
            <w:pPr>
              <w:pStyle w:val="Betarp"/>
              <w:jc w:val="center"/>
              <w:rPr>
                <w:rFonts w:ascii="Times New Roman" w:eastAsia="Calibri" w:hAnsi="Times New Roman" w:cs="Times New Roman"/>
                <w:sz w:val="24"/>
                <w:szCs w:val="24"/>
              </w:rPr>
            </w:pPr>
            <w:r w:rsidRPr="003342B8">
              <w:rPr>
                <w:rFonts w:ascii="Times New Roman" w:eastAsia="Calibri" w:hAnsi="Times New Roman" w:cs="Times New Roman"/>
                <w:sz w:val="24"/>
                <w:szCs w:val="24"/>
              </w:rPr>
              <w:t>Eil. Nr.</w:t>
            </w:r>
          </w:p>
        </w:tc>
        <w:tc>
          <w:tcPr>
            <w:tcW w:w="3136" w:type="dxa"/>
            <w:shd w:val="clear" w:color="000000" w:fill="FFFFFF"/>
            <w:tcMar>
              <w:left w:w="54" w:type="dxa"/>
              <w:right w:w="54" w:type="dxa"/>
            </w:tcMar>
          </w:tcPr>
          <w:p w14:paraId="15C350D7" w14:textId="77777777" w:rsidR="00F20E82" w:rsidRPr="003342B8" w:rsidRDefault="00F20E82" w:rsidP="00FB3007">
            <w:pPr>
              <w:pStyle w:val="Betarp"/>
              <w:jc w:val="center"/>
              <w:rPr>
                <w:rFonts w:ascii="Times New Roman" w:eastAsia="Calibri" w:hAnsi="Times New Roman" w:cs="Times New Roman"/>
                <w:sz w:val="24"/>
                <w:szCs w:val="24"/>
              </w:rPr>
            </w:pPr>
            <w:r w:rsidRPr="003342B8">
              <w:rPr>
                <w:rFonts w:ascii="Times New Roman" w:eastAsia="Calibri" w:hAnsi="Times New Roman" w:cs="Times New Roman"/>
                <w:sz w:val="24"/>
                <w:szCs w:val="24"/>
              </w:rPr>
              <w:t>Veiklos pavadinimas</w:t>
            </w:r>
          </w:p>
        </w:tc>
        <w:tc>
          <w:tcPr>
            <w:tcW w:w="1050" w:type="dxa"/>
            <w:shd w:val="clear" w:color="000000" w:fill="FFFFFF"/>
            <w:tcMar>
              <w:left w:w="54" w:type="dxa"/>
              <w:right w:w="54" w:type="dxa"/>
            </w:tcMar>
          </w:tcPr>
          <w:p w14:paraId="0100F7FD" w14:textId="77777777" w:rsidR="00F20E82" w:rsidRPr="003342B8" w:rsidRDefault="00F20E82" w:rsidP="00FB3007">
            <w:pPr>
              <w:pStyle w:val="Betarp"/>
              <w:jc w:val="center"/>
              <w:rPr>
                <w:rFonts w:ascii="Times New Roman" w:eastAsia="Calibri" w:hAnsi="Times New Roman" w:cs="Times New Roman"/>
                <w:sz w:val="24"/>
                <w:szCs w:val="24"/>
              </w:rPr>
            </w:pPr>
            <w:r w:rsidRPr="003342B8">
              <w:rPr>
                <w:rFonts w:ascii="Times New Roman" w:eastAsia="Calibri" w:hAnsi="Times New Roman" w:cs="Times New Roman"/>
                <w:sz w:val="24"/>
                <w:szCs w:val="24"/>
              </w:rPr>
              <w:t>Valandų skaičius</w:t>
            </w:r>
          </w:p>
        </w:tc>
        <w:tc>
          <w:tcPr>
            <w:tcW w:w="1755" w:type="dxa"/>
            <w:shd w:val="clear" w:color="000000" w:fill="FFFFFF"/>
            <w:tcMar>
              <w:left w:w="54" w:type="dxa"/>
              <w:right w:w="54" w:type="dxa"/>
            </w:tcMar>
          </w:tcPr>
          <w:p w14:paraId="1D365B03" w14:textId="77777777" w:rsidR="00F20E82" w:rsidRPr="003342B8" w:rsidRDefault="00F20E82" w:rsidP="00FB3007">
            <w:pPr>
              <w:pStyle w:val="Betarp"/>
              <w:jc w:val="center"/>
              <w:rPr>
                <w:rFonts w:ascii="Times New Roman" w:eastAsia="Calibri" w:hAnsi="Times New Roman" w:cs="Times New Roman"/>
                <w:sz w:val="24"/>
                <w:szCs w:val="24"/>
              </w:rPr>
            </w:pPr>
            <w:r w:rsidRPr="003342B8">
              <w:rPr>
                <w:rFonts w:ascii="Times New Roman" w:eastAsia="Calibri" w:hAnsi="Times New Roman" w:cs="Times New Roman"/>
                <w:sz w:val="24"/>
                <w:szCs w:val="24"/>
              </w:rPr>
              <w:t>Veiklos atlikimo</w:t>
            </w:r>
          </w:p>
          <w:p w14:paraId="494E3B1C" w14:textId="77777777" w:rsidR="00F20E82" w:rsidRPr="003342B8" w:rsidRDefault="00F20E82" w:rsidP="00FB3007">
            <w:pPr>
              <w:pStyle w:val="Betarp"/>
              <w:jc w:val="center"/>
              <w:rPr>
                <w:rFonts w:ascii="Times New Roman" w:eastAsia="Calibri" w:hAnsi="Times New Roman" w:cs="Times New Roman"/>
                <w:sz w:val="24"/>
                <w:szCs w:val="24"/>
              </w:rPr>
            </w:pPr>
            <w:r w:rsidRPr="003342B8">
              <w:rPr>
                <w:rFonts w:ascii="Times New Roman" w:eastAsia="Calibri" w:hAnsi="Times New Roman" w:cs="Times New Roman"/>
                <w:sz w:val="24"/>
                <w:szCs w:val="24"/>
              </w:rPr>
              <w:t>vieta</w:t>
            </w:r>
          </w:p>
        </w:tc>
        <w:tc>
          <w:tcPr>
            <w:tcW w:w="2985" w:type="dxa"/>
            <w:shd w:val="clear" w:color="000000" w:fill="FFFFFF"/>
            <w:tcMar>
              <w:left w:w="54" w:type="dxa"/>
              <w:right w:w="54" w:type="dxa"/>
            </w:tcMar>
          </w:tcPr>
          <w:p w14:paraId="593E8F47" w14:textId="77777777" w:rsidR="00F20E82" w:rsidRPr="003342B8" w:rsidRDefault="00F20E82" w:rsidP="00FB3007">
            <w:pPr>
              <w:pStyle w:val="Betarp"/>
              <w:jc w:val="center"/>
              <w:rPr>
                <w:rFonts w:ascii="Times New Roman" w:eastAsia="Calibri" w:hAnsi="Times New Roman" w:cs="Times New Roman"/>
                <w:sz w:val="24"/>
                <w:szCs w:val="24"/>
              </w:rPr>
            </w:pPr>
            <w:r w:rsidRPr="003342B8">
              <w:rPr>
                <w:rFonts w:ascii="Times New Roman" w:eastAsia="Calibri" w:hAnsi="Times New Roman" w:cs="Times New Roman"/>
                <w:sz w:val="24"/>
                <w:szCs w:val="24"/>
              </w:rPr>
              <w:t>Atsakingo asmens parašas, spaudas</w:t>
            </w:r>
          </w:p>
        </w:tc>
      </w:tr>
      <w:tr w:rsidR="00325FA9" w14:paraId="741C2CA9" w14:textId="77777777" w:rsidTr="00FB3007">
        <w:trPr>
          <w:trHeight w:val="1"/>
        </w:trPr>
        <w:tc>
          <w:tcPr>
            <w:tcW w:w="719" w:type="dxa"/>
            <w:shd w:val="clear" w:color="000000" w:fill="FFFFFF"/>
            <w:tcMar>
              <w:left w:w="54" w:type="dxa"/>
              <w:right w:w="54" w:type="dxa"/>
            </w:tcMar>
          </w:tcPr>
          <w:p w14:paraId="6456CCB7" w14:textId="77777777" w:rsidR="00F20E82" w:rsidRPr="003342B8" w:rsidRDefault="00F20E82" w:rsidP="00FB3007">
            <w:pPr>
              <w:pStyle w:val="Betarp"/>
              <w:jc w:val="both"/>
              <w:rPr>
                <w:rFonts w:ascii="Times New Roman" w:eastAsia="Calibri" w:hAnsi="Times New Roman" w:cs="Times New Roman"/>
                <w:sz w:val="24"/>
                <w:szCs w:val="24"/>
              </w:rPr>
            </w:pPr>
          </w:p>
        </w:tc>
        <w:tc>
          <w:tcPr>
            <w:tcW w:w="3136" w:type="dxa"/>
            <w:shd w:val="clear" w:color="000000" w:fill="FFFFFF"/>
            <w:tcMar>
              <w:left w:w="54" w:type="dxa"/>
              <w:right w:w="54" w:type="dxa"/>
            </w:tcMar>
          </w:tcPr>
          <w:p w14:paraId="70F8848F" w14:textId="77777777" w:rsidR="00F20E82" w:rsidRPr="003342B8" w:rsidRDefault="00F20E82" w:rsidP="00FB3007">
            <w:pPr>
              <w:pStyle w:val="Betarp"/>
              <w:jc w:val="both"/>
              <w:rPr>
                <w:rFonts w:ascii="Times New Roman" w:eastAsia="Calibri" w:hAnsi="Times New Roman" w:cs="Times New Roman"/>
                <w:sz w:val="24"/>
                <w:szCs w:val="24"/>
              </w:rPr>
            </w:pPr>
          </w:p>
        </w:tc>
        <w:tc>
          <w:tcPr>
            <w:tcW w:w="1050" w:type="dxa"/>
            <w:shd w:val="clear" w:color="000000" w:fill="FFFFFF"/>
            <w:tcMar>
              <w:left w:w="54" w:type="dxa"/>
              <w:right w:w="54" w:type="dxa"/>
            </w:tcMar>
          </w:tcPr>
          <w:p w14:paraId="09025A5D" w14:textId="77777777" w:rsidR="00F20E82" w:rsidRPr="003342B8" w:rsidRDefault="00F20E82" w:rsidP="00FB3007">
            <w:pPr>
              <w:pStyle w:val="Betarp"/>
              <w:jc w:val="both"/>
              <w:rPr>
                <w:rFonts w:ascii="Times New Roman" w:eastAsia="Calibri" w:hAnsi="Times New Roman" w:cs="Times New Roman"/>
                <w:sz w:val="24"/>
                <w:szCs w:val="24"/>
              </w:rPr>
            </w:pPr>
          </w:p>
        </w:tc>
        <w:tc>
          <w:tcPr>
            <w:tcW w:w="1755" w:type="dxa"/>
            <w:shd w:val="clear" w:color="000000" w:fill="FFFFFF"/>
            <w:tcMar>
              <w:left w:w="54" w:type="dxa"/>
              <w:right w:w="54" w:type="dxa"/>
            </w:tcMar>
          </w:tcPr>
          <w:p w14:paraId="3A51515E" w14:textId="77777777" w:rsidR="00F20E82" w:rsidRPr="003342B8" w:rsidRDefault="00F20E82" w:rsidP="00FB3007">
            <w:pPr>
              <w:pStyle w:val="Betarp"/>
              <w:jc w:val="both"/>
              <w:rPr>
                <w:rFonts w:ascii="Times New Roman" w:eastAsia="Calibri" w:hAnsi="Times New Roman" w:cs="Times New Roman"/>
                <w:sz w:val="24"/>
                <w:szCs w:val="24"/>
              </w:rPr>
            </w:pPr>
          </w:p>
        </w:tc>
        <w:tc>
          <w:tcPr>
            <w:tcW w:w="2985" w:type="dxa"/>
            <w:shd w:val="clear" w:color="000000" w:fill="FFFFFF"/>
            <w:tcMar>
              <w:left w:w="54" w:type="dxa"/>
              <w:right w:w="54" w:type="dxa"/>
            </w:tcMar>
          </w:tcPr>
          <w:p w14:paraId="5CAB43BC" w14:textId="77777777" w:rsidR="00F20E82" w:rsidRPr="003342B8" w:rsidRDefault="00F20E82" w:rsidP="00FB3007">
            <w:pPr>
              <w:pStyle w:val="Betarp"/>
              <w:jc w:val="both"/>
              <w:rPr>
                <w:rFonts w:ascii="Times New Roman" w:eastAsia="Calibri" w:hAnsi="Times New Roman" w:cs="Times New Roman"/>
                <w:sz w:val="24"/>
                <w:szCs w:val="24"/>
              </w:rPr>
            </w:pPr>
          </w:p>
        </w:tc>
      </w:tr>
      <w:tr w:rsidR="00325FA9" w14:paraId="7286AEA2" w14:textId="77777777" w:rsidTr="00FB3007">
        <w:trPr>
          <w:trHeight w:val="1"/>
        </w:trPr>
        <w:tc>
          <w:tcPr>
            <w:tcW w:w="719" w:type="dxa"/>
            <w:shd w:val="clear" w:color="000000" w:fill="FFFFFF"/>
            <w:tcMar>
              <w:left w:w="54" w:type="dxa"/>
              <w:right w:w="54" w:type="dxa"/>
            </w:tcMar>
          </w:tcPr>
          <w:p w14:paraId="4318F35D" w14:textId="77777777" w:rsidR="00F20E82" w:rsidRPr="003342B8" w:rsidRDefault="00F20E82" w:rsidP="00FB3007">
            <w:pPr>
              <w:pStyle w:val="Betarp"/>
              <w:jc w:val="both"/>
              <w:rPr>
                <w:rFonts w:ascii="Times New Roman" w:eastAsia="Calibri" w:hAnsi="Times New Roman" w:cs="Times New Roman"/>
                <w:sz w:val="24"/>
                <w:szCs w:val="24"/>
              </w:rPr>
            </w:pPr>
          </w:p>
        </w:tc>
        <w:tc>
          <w:tcPr>
            <w:tcW w:w="3136" w:type="dxa"/>
            <w:shd w:val="clear" w:color="000000" w:fill="FFFFFF"/>
            <w:tcMar>
              <w:left w:w="54" w:type="dxa"/>
              <w:right w:w="54" w:type="dxa"/>
            </w:tcMar>
          </w:tcPr>
          <w:p w14:paraId="2F3D2036" w14:textId="77777777" w:rsidR="00F20E82" w:rsidRPr="003342B8" w:rsidRDefault="00F20E82" w:rsidP="00FB3007">
            <w:pPr>
              <w:pStyle w:val="Betarp"/>
              <w:jc w:val="both"/>
              <w:rPr>
                <w:rFonts w:ascii="Times New Roman" w:eastAsia="Calibri" w:hAnsi="Times New Roman" w:cs="Times New Roman"/>
                <w:sz w:val="24"/>
                <w:szCs w:val="24"/>
              </w:rPr>
            </w:pPr>
          </w:p>
        </w:tc>
        <w:tc>
          <w:tcPr>
            <w:tcW w:w="1050" w:type="dxa"/>
            <w:shd w:val="clear" w:color="000000" w:fill="FFFFFF"/>
            <w:tcMar>
              <w:left w:w="54" w:type="dxa"/>
              <w:right w:w="54" w:type="dxa"/>
            </w:tcMar>
          </w:tcPr>
          <w:p w14:paraId="570980E5" w14:textId="77777777" w:rsidR="00F20E82" w:rsidRPr="003342B8" w:rsidRDefault="00F20E82" w:rsidP="00FB3007">
            <w:pPr>
              <w:pStyle w:val="Betarp"/>
              <w:jc w:val="both"/>
              <w:rPr>
                <w:rFonts w:ascii="Times New Roman" w:eastAsia="Calibri" w:hAnsi="Times New Roman" w:cs="Times New Roman"/>
                <w:sz w:val="24"/>
                <w:szCs w:val="24"/>
              </w:rPr>
            </w:pPr>
          </w:p>
        </w:tc>
        <w:tc>
          <w:tcPr>
            <w:tcW w:w="1755" w:type="dxa"/>
            <w:shd w:val="clear" w:color="000000" w:fill="FFFFFF"/>
            <w:tcMar>
              <w:left w:w="54" w:type="dxa"/>
              <w:right w:w="54" w:type="dxa"/>
            </w:tcMar>
          </w:tcPr>
          <w:p w14:paraId="22A2C3C2" w14:textId="77777777" w:rsidR="00F20E82" w:rsidRPr="003342B8" w:rsidRDefault="00F20E82" w:rsidP="00FB3007">
            <w:pPr>
              <w:pStyle w:val="Betarp"/>
              <w:jc w:val="both"/>
              <w:rPr>
                <w:rFonts w:ascii="Times New Roman" w:eastAsia="Calibri" w:hAnsi="Times New Roman" w:cs="Times New Roman"/>
                <w:sz w:val="24"/>
                <w:szCs w:val="24"/>
              </w:rPr>
            </w:pPr>
          </w:p>
        </w:tc>
        <w:tc>
          <w:tcPr>
            <w:tcW w:w="2985" w:type="dxa"/>
            <w:shd w:val="clear" w:color="000000" w:fill="FFFFFF"/>
            <w:tcMar>
              <w:left w:w="54" w:type="dxa"/>
              <w:right w:w="54" w:type="dxa"/>
            </w:tcMar>
          </w:tcPr>
          <w:p w14:paraId="593CB8E6" w14:textId="77777777" w:rsidR="00F20E82" w:rsidRPr="003342B8" w:rsidRDefault="00F20E82" w:rsidP="00FB3007">
            <w:pPr>
              <w:pStyle w:val="Betarp"/>
              <w:jc w:val="both"/>
              <w:rPr>
                <w:rFonts w:ascii="Times New Roman" w:eastAsia="Calibri" w:hAnsi="Times New Roman" w:cs="Times New Roman"/>
                <w:sz w:val="24"/>
                <w:szCs w:val="24"/>
              </w:rPr>
            </w:pPr>
          </w:p>
        </w:tc>
      </w:tr>
      <w:tr w:rsidR="00325FA9" w14:paraId="288CBF8C" w14:textId="77777777" w:rsidTr="00FB3007">
        <w:trPr>
          <w:trHeight w:val="1"/>
        </w:trPr>
        <w:tc>
          <w:tcPr>
            <w:tcW w:w="719" w:type="dxa"/>
            <w:shd w:val="clear" w:color="000000" w:fill="FFFFFF"/>
            <w:tcMar>
              <w:left w:w="54" w:type="dxa"/>
              <w:right w:w="54" w:type="dxa"/>
            </w:tcMar>
          </w:tcPr>
          <w:p w14:paraId="30F035AC" w14:textId="77777777" w:rsidR="00F20E82" w:rsidRPr="003342B8" w:rsidRDefault="00F20E82" w:rsidP="00FB3007">
            <w:pPr>
              <w:pStyle w:val="Betarp"/>
              <w:jc w:val="both"/>
              <w:rPr>
                <w:rFonts w:ascii="Times New Roman" w:eastAsia="Calibri" w:hAnsi="Times New Roman" w:cs="Times New Roman"/>
                <w:sz w:val="24"/>
                <w:szCs w:val="24"/>
              </w:rPr>
            </w:pPr>
          </w:p>
        </w:tc>
        <w:tc>
          <w:tcPr>
            <w:tcW w:w="3136" w:type="dxa"/>
            <w:shd w:val="clear" w:color="000000" w:fill="FFFFFF"/>
            <w:tcMar>
              <w:left w:w="54" w:type="dxa"/>
              <w:right w:w="54" w:type="dxa"/>
            </w:tcMar>
          </w:tcPr>
          <w:p w14:paraId="0A47C800" w14:textId="77777777" w:rsidR="00F20E82" w:rsidRPr="003342B8" w:rsidRDefault="00F20E82" w:rsidP="00FB3007">
            <w:pPr>
              <w:pStyle w:val="Betarp"/>
              <w:jc w:val="both"/>
              <w:rPr>
                <w:rFonts w:ascii="Times New Roman" w:eastAsia="Calibri" w:hAnsi="Times New Roman" w:cs="Times New Roman"/>
                <w:sz w:val="24"/>
                <w:szCs w:val="24"/>
              </w:rPr>
            </w:pPr>
          </w:p>
        </w:tc>
        <w:tc>
          <w:tcPr>
            <w:tcW w:w="1050" w:type="dxa"/>
            <w:shd w:val="clear" w:color="000000" w:fill="FFFFFF"/>
            <w:tcMar>
              <w:left w:w="54" w:type="dxa"/>
              <w:right w:w="54" w:type="dxa"/>
            </w:tcMar>
          </w:tcPr>
          <w:p w14:paraId="7ED06A88" w14:textId="77777777" w:rsidR="00F20E82" w:rsidRPr="003342B8" w:rsidRDefault="00F20E82" w:rsidP="00FB3007">
            <w:pPr>
              <w:pStyle w:val="Betarp"/>
              <w:jc w:val="both"/>
              <w:rPr>
                <w:rFonts w:ascii="Times New Roman" w:eastAsia="Calibri" w:hAnsi="Times New Roman" w:cs="Times New Roman"/>
                <w:sz w:val="24"/>
                <w:szCs w:val="24"/>
              </w:rPr>
            </w:pPr>
          </w:p>
        </w:tc>
        <w:tc>
          <w:tcPr>
            <w:tcW w:w="1755" w:type="dxa"/>
            <w:shd w:val="clear" w:color="000000" w:fill="FFFFFF"/>
            <w:tcMar>
              <w:left w:w="54" w:type="dxa"/>
              <w:right w:w="54" w:type="dxa"/>
            </w:tcMar>
          </w:tcPr>
          <w:p w14:paraId="1C93EF00" w14:textId="77777777" w:rsidR="00F20E82" w:rsidRPr="003342B8" w:rsidRDefault="00F20E82" w:rsidP="00FB3007">
            <w:pPr>
              <w:pStyle w:val="Betarp"/>
              <w:jc w:val="both"/>
              <w:rPr>
                <w:rFonts w:ascii="Times New Roman" w:eastAsia="Calibri" w:hAnsi="Times New Roman" w:cs="Times New Roman"/>
                <w:sz w:val="24"/>
                <w:szCs w:val="24"/>
              </w:rPr>
            </w:pPr>
          </w:p>
        </w:tc>
        <w:tc>
          <w:tcPr>
            <w:tcW w:w="2985" w:type="dxa"/>
            <w:shd w:val="clear" w:color="000000" w:fill="FFFFFF"/>
            <w:tcMar>
              <w:left w:w="54" w:type="dxa"/>
              <w:right w:w="54" w:type="dxa"/>
            </w:tcMar>
          </w:tcPr>
          <w:p w14:paraId="724495C2" w14:textId="77777777" w:rsidR="00F20E82" w:rsidRPr="003342B8" w:rsidRDefault="00F20E82" w:rsidP="00FB3007">
            <w:pPr>
              <w:pStyle w:val="Betarp"/>
              <w:jc w:val="both"/>
              <w:rPr>
                <w:rFonts w:ascii="Times New Roman" w:eastAsia="Calibri" w:hAnsi="Times New Roman" w:cs="Times New Roman"/>
                <w:sz w:val="24"/>
                <w:szCs w:val="24"/>
              </w:rPr>
            </w:pPr>
          </w:p>
        </w:tc>
      </w:tr>
      <w:tr w:rsidR="00325FA9" w14:paraId="396F223B" w14:textId="77777777" w:rsidTr="00FB3007">
        <w:trPr>
          <w:trHeight w:val="1"/>
        </w:trPr>
        <w:tc>
          <w:tcPr>
            <w:tcW w:w="719" w:type="dxa"/>
            <w:shd w:val="clear" w:color="000000" w:fill="FFFFFF"/>
            <w:tcMar>
              <w:left w:w="54" w:type="dxa"/>
              <w:right w:w="54" w:type="dxa"/>
            </w:tcMar>
          </w:tcPr>
          <w:p w14:paraId="3C0C9682" w14:textId="77777777" w:rsidR="00F20E82" w:rsidRPr="003342B8" w:rsidRDefault="00F20E82" w:rsidP="00FB3007">
            <w:pPr>
              <w:pStyle w:val="Betarp"/>
              <w:jc w:val="both"/>
              <w:rPr>
                <w:rFonts w:ascii="Times New Roman" w:eastAsia="Calibri" w:hAnsi="Times New Roman" w:cs="Times New Roman"/>
                <w:sz w:val="24"/>
                <w:szCs w:val="24"/>
              </w:rPr>
            </w:pPr>
          </w:p>
        </w:tc>
        <w:tc>
          <w:tcPr>
            <w:tcW w:w="3136" w:type="dxa"/>
            <w:shd w:val="clear" w:color="000000" w:fill="FFFFFF"/>
            <w:tcMar>
              <w:left w:w="54" w:type="dxa"/>
              <w:right w:w="54" w:type="dxa"/>
            </w:tcMar>
          </w:tcPr>
          <w:p w14:paraId="49F6D517" w14:textId="77777777" w:rsidR="00F20E82" w:rsidRPr="003342B8" w:rsidRDefault="00F20E82" w:rsidP="00FB3007">
            <w:pPr>
              <w:pStyle w:val="Betarp"/>
              <w:jc w:val="both"/>
              <w:rPr>
                <w:rFonts w:ascii="Times New Roman" w:eastAsia="Calibri" w:hAnsi="Times New Roman" w:cs="Times New Roman"/>
                <w:sz w:val="24"/>
                <w:szCs w:val="24"/>
              </w:rPr>
            </w:pPr>
          </w:p>
        </w:tc>
        <w:tc>
          <w:tcPr>
            <w:tcW w:w="1050" w:type="dxa"/>
            <w:shd w:val="clear" w:color="000000" w:fill="FFFFFF"/>
            <w:tcMar>
              <w:left w:w="54" w:type="dxa"/>
              <w:right w:w="54" w:type="dxa"/>
            </w:tcMar>
          </w:tcPr>
          <w:p w14:paraId="1D59A15C" w14:textId="77777777" w:rsidR="00F20E82" w:rsidRPr="003342B8" w:rsidRDefault="00F20E82" w:rsidP="00FB3007">
            <w:pPr>
              <w:pStyle w:val="Betarp"/>
              <w:jc w:val="both"/>
              <w:rPr>
                <w:rFonts w:ascii="Times New Roman" w:eastAsia="Calibri" w:hAnsi="Times New Roman" w:cs="Times New Roman"/>
                <w:sz w:val="24"/>
                <w:szCs w:val="24"/>
              </w:rPr>
            </w:pPr>
          </w:p>
        </w:tc>
        <w:tc>
          <w:tcPr>
            <w:tcW w:w="1755" w:type="dxa"/>
            <w:shd w:val="clear" w:color="000000" w:fill="FFFFFF"/>
            <w:tcMar>
              <w:left w:w="54" w:type="dxa"/>
              <w:right w:w="54" w:type="dxa"/>
            </w:tcMar>
          </w:tcPr>
          <w:p w14:paraId="128FFD46" w14:textId="77777777" w:rsidR="00F20E82" w:rsidRPr="003342B8" w:rsidRDefault="00F20E82" w:rsidP="00FB3007">
            <w:pPr>
              <w:pStyle w:val="Betarp"/>
              <w:jc w:val="both"/>
              <w:rPr>
                <w:rFonts w:ascii="Times New Roman" w:eastAsia="Calibri" w:hAnsi="Times New Roman" w:cs="Times New Roman"/>
                <w:sz w:val="24"/>
                <w:szCs w:val="24"/>
              </w:rPr>
            </w:pPr>
          </w:p>
        </w:tc>
        <w:tc>
          <w:tcPr>
            <w:tcW w:w="2985" w:type="dxa"/>
            <w:shd w:val="clear" w:color="000000" w:fill="FFFFFF"/>
            <w:tcMar>
              <w:left w:w="54" w:type="dxa"/>
              <w:right w:w="54" w:type="dxa"/>
            </w:tcMar>
          </w:tcPr>
          <w:p w14:paraId="38F41868" w14:textId="77777777" w:rsidR="00F20E82" w:rsidRPr="003342B8" w:rsidRDefault="00F20E82" w:rsidP="00FB3007">
            <w:pPr>
              <w:pStyle w:val="Betarp"/>
              <w:jc w:val="both"/>
              <w:rPr>
                <w:rFonts w:ascii="Times New Roman" w:eastAsia="Calibri" w:hAnsi="Times New Roman" w:cs="Times New Roman"/>
                <w:sz w:val="24"/>
                <w:szCs w:val="24"/>
              </w:rPr>
            </w:pPr>
          </w:p>
        </w:tc>
      </w:tr>
      <w:tr w:rsidR="00325FA9" w14:paraId="2AB483F6" w14:textId="77777777" w:rsidTr="00FB3007">
        <w:trPr>
          <w:trHeight w:val="1"/>
        </w:trPr>
        <w:tc>
          <w:tcPr>
            <w:tcW w:w="719" w:type="dxa"/>
            <w:shd w:val="clear" w:color="000000" w:fill="FFFFFF"/>
            <w:tcMar>
              <w:left w:w="54" w:type="dxa"/>
              <w:right w:w="54" w:type="dxa"/>
            </w:tcMar>
          </w:tcPr>
          <w:p w14:paraId="0334E639" w14:textId="77777777" w:rsidR="00F20E82" w:rsidRPr="003342B8" w:rsidRDefault="00F20E82" w:rsidP="00FB3007">
            <w:pPr>
              <w:pStyle w:val="Betarp"/>
              <w:jc w:val="both"/>
              <w:rPr>
                <w:rFonts w:ascii="Times New Roman" w:eastAsia="Calibri" w:hAnsi="Times New Roman" w:cs="Times New Roman"/>
                <w:sz w:val="24"/>
                <w:szCs w:val="24"/>
              </w:rPr>
            </w:pPr>
          </w:p>
        </w:tc>
        <w:tc>
          <w:tcPr>
            <w:tcW w:w="3136" w:type="dxa"/>
            <w:shd w:val="clear" w:color="000000" w:fill="FFFFFF"/>
            <w:tcMar>
              <w:left w:w="54" w:type="dxa"/>
              <w:right w:w="54" w:type="dxa"/>
            </w:tcMar>
          </w:tcPr>
          <w:p w14:paraId="1F70B914" w14:textId="77777777" w:rsidR="00F20E82" w:rsidRPr="003342B8" w:rsidRDefault="00F20E82" w:rsidP="00FB3007">
            <w:pPr>
              <w:pStyle w:val="Betarp"/>
              <w:jc w:val="both"/>
              <w:rPr>
                <w:rFonts w:ascii="Times New Roman" w:eastAsia="Calibri" w:hAnsi="Times New Roman" w:cs="Times New Roman"/>
                <w:sz w:val="24"/>
                <w:szCs w:val="24"/>
              </w:rPr>
            </w:pPr>
          </w:p>
        </w:tc>
        <w:tc>
          <w:tcPr>
            <w:tcW w:w="1050" w:type="dxa"/>
            <w:shd w:val="clear" w:color="000000" w:fill="FFFFFF"/>
            <w:tcMar>
              <w:left w:w="54" w:type="dxa"/>
              <w:right w:w="54" w:type="dxa"/>
            </w:tcMar>
          </w:tcPr>
          <w:p w14:paraId="4278F9BA" w14:textId="77777777" w:rsidR="00F20E82" w:rsidRPr="003342B8" w:rsidRDefault="00F20E82" w:rsidP="00FB3007">
            <w:pPr>
              <w:pStyle w:val="Betarp"/>
              <w:jc w:val="both"/>
              <w:rPr>
                <w:rFonts w:ascii="Times New Roman" w:eastAsia="Calibri" w:hAnsi="Times New Roman" w:cs="Times New Roman"/>
                <w:sz w:val="24"/>
                <w:szCs w:val="24"/>
              </w:rPr>
            </w:pPr>
          </w:p>
        </w:tc>
        <w:tc>
          <w:tcPr>
            <w:tcW w:w="1755" w:type="dxa"/>
            <w:shd w:val="clear" w:color="000000" w:fill="FFFFFF"/>
            <w:tcMar>
              <w:left w:w="54" w:type="dxa"/>
              <w:right w:w="54" w:type="dxa"/>
            </w:tcMar>
          </w:tcPr>
          <w:p w14:paraId="36112DA9" w14:textId="77777777" w:rsidR="00F20E82" w:rsidRPr="003342B8" w:rsidRDefault="00F20E82" w:rsidP="00FB3007">
            <w:pPr>
              <w:pStyle w:val="Betarp"/>
              <w:jc w:val="both"/>
              <w:rPr>
                <w:rFonts w:ascii="Times New Roman" w:eastAsia="Calibri" w:hAnsi="Times New Roman" w:cs="Times New Roman"/>
                <w:sz w:val="24"/>
                <w:szCs w:val="24"/>
              </w:rPr>
            </w:pPr>
          </w:p>
        </w:tc>
        <w:tc>
          <w:tcPr>
            <w:tcW w:w="2985" w:type="dxa"/>
            <w:shd w:val="clear" w:color="000000" w:fill="FFFFFF"/>
            <w:tcMar>
              <w:left w:w="54" w:type="dxa"/>
              <w:right w:w="54" w:type="dxa"/>
            </w:tcMar>
          </w:tcPr>
          <w:p w14:paraId="4C11851C" w14:textId="77777777" w:rsidR="00F20E82" w:rsidRPr="003342B8" w:rsidRDefault="00F20E82" w:rsidP="00FB3007">
            <w:pPr>
              <w:pStyle w:val="Betarp"/>
              <w:jc w:val="both"/>
              <w:rPr>
                <w:rFonts w:ascii="Times New Roman" w:eastAsia="Calibri" w:hAnsi="Times New Roman" w:cs="Times New Roman"/>
                <w:sz w:val="24"/>
                <w:szCs w:val="24"/>
              </w:rPr>
            </w:pPr>
          </w:p>
        </w:tc>
      </w:tr>
      <w:tr w:rsidR="00325FA9" w14:paraId="61D51192" w14:textId="77777777" w:rsidTr="00FB3007">
        <w:trPr>
          <w:trHeight w:val="1"/>
        </w:trPr>
        <w:tc>
          <w:tcPr>
            <w:tcW w:w="719" w:type="dxa"/>
            <w:shd w:val="clear" w:color="000000" w:fill="FFFFFF"/>
            <w:tcMar>
              <w:left w:w="54" w:type="dxa"/>
              <w:right w:w="54" w:type="dxa"/>
            </w:tcMar>
          </w:tcPr>
          <w:p w14:paraId="5C55099F" w14:textId="77777777" w:rsidR="00F20E82" w:rsidRPr="003342B8" w:rsidRDefault="00F20E82" w:rsidP="00FB3007">
            <w:pPr>
              <w:pStyle w:val="Betarp"/>
              <w:jc w:val="both"/>
              <w:rPr>
                <w:rFonts w:ascii="Times New Roman" w:eastAsia="Calibri" w:hAnsi="Times New Roman" w:cs="Times New Roman"/>
                <w:sz w:val="24"/>
                <w:szCs w:val="24"/>
              </w:rPr>
            </w:pPr>
          </w:p>
        </w:tc>
        <w:tc>
          <w:tcPr>
            <w:tcW w:w="3136" w:type="dxa"/>
            <w:shd w:val="clear" w:color="000000" w:fill="FFFFFF"/>
            <w:tcMar>
              <w:left w:w="54" w:type="dxa"/>
              <w:right w:w="54" w:type="dxa"/>
            </w:tcMar>
          </w:tcPr>
          <w:p w14:paraId="455F07BB" w14:textId="77777777" w:rsidR="00F20E82" w:rsidRPr="003342B8" w:rsidRDefault="00F20E82" w:rsidP="00FB3007">
            <w:pPr>
              <w:pStyle w:val="Betarp"/>
              <w:jc w:val="both"/>
              <w:rPr>
                <w:rFonts w:ascii="Times New Roman" w:eastAsia="Calibri" w:hAnsi="Times New Roman" w:cs="Times New Roman"/>
                <w:sz w:val="24"/>
                <w:szCs w:val="24"/>
              </w:rPr>
            </w:pPr>
          </w:p>
        </w:tc>
        <w:tc>
          <w:tcPr>
            <w:tcW w:w="1050" w:type="dxa"/>
            <w:shd w:val="clear" w:color="000000" w:fill="FFFFFF"/>
            <w:tcMar>
              <w:left w:w="54" w:type="dxa"/>
              <w:right w:w="54" w:type="dxa"/>
            </w:tcMar>
          </w:tcPr>
          <w:p w14:paraId="69B86B25" w14:textId="77777777" w:rsidR="00F20E82" w:rsidRPr="003342B8" w:rsidRDefault="00F20E82" w:rsidP="00FB3007">
            <w:pPr>
              <w:pStyle w:val="Betarp"/>
              <w:jc w:val="both"/>
              <w:rPr>
                <w:rFonts w:ascii="Times New Roman" w:eastAsia="Calibri" w:hAnsi="Times New Roman" w:cs="Times New Roman"/>
                <w:sz w:val="24"/>
                <w:szCs w:val="24"/>
              </w:rPr>
            </w:pPr>
          </w:p>
        </w:tc>
        <w:tc>
          <w:tcPr>
            <w:tcW w:w="1755" w:type="dxa"/>
            <w:shd w:val="clear" w:color="000000" w:fill="FFFFFF"/>
            <w:tcMar>
              <w:left w:w="54" w:type="dxa"/>
              <w:right w:w="54" w:type="dxa"/>
            </w:tcMar>
          </w:tcPr>
          <w:p w14:paraId="62F35EF4" w14:textId="77777777" w:rsidR="00F20E82" w:rsidRPr="003342B8" w:rsidRDefault="00F20E82" w:rsidP="00FB3007">
            <w:pPr>
              <w:pStyle w:val="Betarp"/>
              <w:jc w:val="both"/>
              <w:rPr>
                <w:rFonts w:ascii="Times New Roman" w:eastAsia="Calibri" w:hAnsi="Times New Roman" w:cs="Times New Roman"/>
                <w:sz w:val="24"/>
                <w:szCs w:val="24"/>
              </w:rPr>
            </w:pPr>
          </w:p>
        </w:tc>
        <w:tc>
          <w:tcPr>
            <w:tcW w:w="2985" w:type="dxa"/>
            <w:shd w:val="clear" w:color="000000" w:fill="FFFFFF"/>
            <w:tcMar>
              <w:left w:w="54" w:type="dxa"/>
              <w:right w:w="54" w:type="dxa"/>
            </w:tcMar>
          </w:tcPr>
          <w:p w14:paraId="2D8EA1CA" w14:textId="77777777" w:rsidR="00F20E82" w:rsidRPr="003342B8" w:rsidRDefault="00F20E82" w:rsidP="00FB3007">
            <w:pPr>
              <w:pStyle w:val="Betarp"/>
              <w:jc w:val="both"/>
              <w:rPr>
                <w:rFonts w:ascii="Times New Roman" w:eastAsia="Calibri" w:hAnsi="Times New Roman" w:cs="Times New Roman"/>
                <w:sz w:val="24"/>
                <w:szCs w:val="24"/>
              </w:rPr>
            </w:pPr>
          </w:p>
        </w:tc>
      </w:tr>
      <w:tr w:rsidR="00325FA9" w14:paraId="6B78F1D2" w14:textId="77777777" w:rsidTr="00FB3007">
        <w:trPr>
          <w:trHeight w:val="1"/>
        </w:trPr>
        <w:tc>
          <w:tcPr>
            <w:tcW w:w="719" w:type="dxa"/>
            <w:shd w:val="clear" w:color="000000" w:fill="FFFFFF"/>
            <w:tcMar>
              <w:left w:w="54" w:type="dxa"/>
              <w:right w:w="54" w:type="dxa"/>
            </w:tcMar>
          </w:tcPr>
          <w:p w14:paraId="0FBD5932" w14:textId="77777777" w:rsidR="00F20E82" w:rsidRPr="003342B8" w:rsidRDefault="00F20E82" w:rsidP="00FB3007">
            <w:pPr>
              <w:pStyle w:val="Betarp"/>
              <w:jc w:val="both"/>
              <w:rPr>
                <w:rFonts w:ascii="Times New Roman" w:eastAsia="Calibri" w:hAnsi="Times New Roman" w:cs="Times New Roman"/>
                <w:sz w:val="24"/>
                <w:szCs w:val="24"/>
              </w:rPr>
            </w:pPr>
          </w:p>
        </w:tc>
        <w:tc>
          <w:tcPr>
            <w:tcW w:w="3136" w:type="dxa"/>
            <w:shd w:val="clear" w:color="000000" w:fill="FFFFFF"/>
            <w:tcMar>
              <w:left w:w="54" w:type="dxa"/>
              <w:right w:w="54" w:type="dxa"/>
            </w:tcMar>
          </w:tcPr>
          <w:p w14:paraId="6E1384D7" w14:textId="77777777" w:rsidR="00F20E82" w:rsidRPr="003342B8" w:rsidRDefault="00F20E82" w:rsidP="00FB3007">
            <w:pPr>
              <w:pStyle w:val="Betarp"/>
              <w:jc w:val="both"/>
              <w:rPr>
                <w:rFonts w:ascii="Times New Roman" w:eastAsia="Calibri" w:hAnsi="Times New Roman" w:cs="Times New Roman"/>
                <w:sz w:val="24"/>
                <w:szCs w:val="24"/>
              </w:rPr>
            </w:pPr>
          </w:p>
        </w:tc>
        <w:tc>
          <w:tcPr>
            <w:tcW w:w="1050" w:type="dxa"/>
            <w:shd w:val="clear" w:color="000000" w:fill="FFFFFF"/>
            <w:tcMar>
              <w:left w:w="54" w:type="dxa"/>
              <w:right w:w="54" w:type="dxa"/>
            </w:tcMar>
          </w:tcPr>
          <w:p w14:paraId="7DDC165A" w14:textId="77777777" w:rsidR="00F20E82" w:rsidRPr="003342B8" w:rsidRDefault="00F20E82" w:rsidP="00FB3007">
            <w:pPr>
              <w:pStyle w:val="Betarp"/>
              <w:jc w:val="both"/>
              <w:rPr>
                <w:rFonts w:ascii="Times New Roman" w:eastAsia="Calibri" w:hAnsi="Times New Roman" w:cs="Times New Roman"/>
                <w:sz w:val="24"/>
                <w:szCs w:val="24"/>
              </w:rPr>
            </w:pPr>
          </w:p>
        </w:tc>
        <w:tc>
          <w:tcPr>
            <w:tcW w:w="1755" w:type="dxa"/>
            <w:shd w:val="clear" w:color="000000" w:fill="FFFFFF"/>
            <w:tcMar>
              <w:left w:w="54" w:type="dxa"/>
              <w:right w:w="54" w:type="dxa"/>
            </w:tcMar>
          </w:tcPr>
          <w:p w14:paraId="7F526A69" w14:textId="77777777" w:rsidR="00F20E82" w:rsidRPr="003342B8" w:rsidRDefault="00F20E82" w:rsidP="00FB3007">
            <w:pPr>
              <w:pStyle w:val="Betarp"/>
              <w:jc w:val="both"/>
              <w:rPr>
                <w:rFonts w:ascii="Times New Roman" w:eastAsia="Calibri" w:hAnsi="Times New Roman" w:cs="Times New Roman"/>
                <w:sz w:val="24"/>
                <w:szCs w:val="24"/>
              </w:rPr>
            </w:pPr>
          </w:p>
        </w:tc>
        <w:tc>
          <w:tcPr>
            <w:tcW w:w="2985" w:type="dxa"/>
            <w:shd w:val="clear" w:color="000000" w:fill="FFFFFF"/>
            <w:tcMar>
              <w:left w:w="54" w:type="dxa"/>
              <w:right w:w="54" w:type="dxa"/>
            </w:tcMar>
          </w:tcPr>
          <w:p w14:paraId="17C937C2" w14:textId="77777777" w:rsidR="00F20E82" w:rsidRPr="003342B8" w:rsidRDefault="00F20E82" w:rsidP="00FB3007">
            <w:pPr>
              <w:pStyle w:val="Betarp"/>
              <w:jc w:val="both"/>
              <w:rPr>
                <w:rFonts w:ascii="Times New Roman" w:eastAsia="Calibri" w:hAnsi="Times New Roman" w:cs="Times New Roman"/>
                <w:sz w:val="24"/>
                <w:szCs w:val="24"/>
              </w:rPr>
            </w:pPr>
          </w:p>
        </w:tc>
      </w:tr>
      <w:tr w:rsidR="00325FA9" w14:paraId="0E0DCF21" w14:textId="77777777" w:rsidTr="00FB3007">
        <w:trPr>
          <w:trHeight w:val="1"/>
        </w:trPr>
        <w:tc>
          <w:tcPr>
            <w:tcW w:w="719" w:type="dxa"/>
            <w:shd w:val="clear" w:color="000000" w:fill="FFFFFF"/>
            <w:tcMar>
              <w:left w:w="54" w:type="dxa"/>
              <w:right w:w="54" w:type="dxa"/>
            </w:tcMar>
          </w:tcPr>
          <w:p w14:paraId="6F13AF3E" w14:textId="77777777" w:rsidR="00F20E82" w:rsidRPr="003342B8" w:rsidRDefault="00F20E82" w:rsidP="00FB3007">
            <w:pPr>
              <w:pStyle w:val="Betarp"/>
              <w:jc w:val="both"/>
              <w:rPr>
                <w:rFonts w:ascii="Times New Roman" w:eastAsia="Calibri" w:hAnsi="Times New Roman" w:cs="Times New Roman"/>
                <w:sz w:val="24"/>
                <w:szCs w:val="24"/>
              </w:rPr>
            </w:pPr>
          </w:p>
        </w:tc>
        <w:tc>
          <w:tcPr>
            <w:tcW w:w="3136" w:type="dxa"/>
            <w:shd w:val="clear" w:color="000000" w:fill="FFFFFF"/>
            <w:tcMar>
              <w:left w:w="54" w:type="dxa"/>
              <w:right w:w="54" w:type="dxa"/>
            </w:tcMar>
          </w:tcPr>
          <w:p w14:paraId="6136D362" w14:textId="77777777" w:rsidR="00F20E82" w:rsidRPr="003342B8" w:rsidRDefault="00F20E82" w:rsidP="00FB3007">
            <w:pPr>
              <w:pStyle w:val="Betarp"/>
              <w:jc w:val="both"/>
              <w:rPr>
                <w:rFonts w:ascii="Times New Roman" w:eastAsia="Calibri" w:hAnsi="Times New Roman" w:cs="Times New Roman"/>
                <w:sz w:val="24"/>
                <w:szCs w:val="24"/>
              </w:rPr>
            </w:pPr>
          </w:p>
        </w:tc>
        <w:tc>
          <w:tcPr>
            <w:tcW w:w="1050" w:type="dxa"/>
            <w:shd w:val="clear" w:color="000000" w:fill="FFFFFF"/>
            <w:tcMar>
              <w:left w:w="54" w:type="dxa"/>
              <w:right w:w="54" w:type="dxa"/>
            </w:tcMar>
          </w:tcPr>
          <w:p w14:paraId="0F584C2B" w14:textId="77777777" w:rsidR="00F20E82" w:rsidRPr="003342B8" w:rsidRDefault="00F20E82" w:rsidP="00FB3007">
            <w:pPr>
              <w:pStyle w:val="Betarp"/>
              <w:jc w:val="both"/>
              <w:rPr>
                <w:rFonts w:ascii="Times New Roman" w:eastAsia="Calibri" w:hAnsi="Times New Roman" w:cs="Times New Roman"/>
                <w:sz w:val="24"/>
                <w:szCs w:val="24"/>
              </w:rPr>
            </w:pPr>
          </w:p>
        </w:tc>
        <w:tc>
          <w:tcPr>
            <w:tcW w:w="1755" w:type="dxa"/>
            <w:shd w:val="clear" w:color="000000" w:fill="FFFFFF"/>
            <w:tcMar>
              <w:left w:w="54" w:type="dxa"/>
              <w:right w:w="54" w:type="dxa"/>
            </w:tcMar>
          </w:tcPr>
          <w:p w14:paraId="496EC0DF" w14:textId="77777777" w:rsidR="00F20E82" w:rsidRPr="003342B8" w:rsidRDefault="00F20E82" w:rsidP="00FB3007">
            <w:pPr>
              <w:pStyle w:val="Betarp"/>
              <w:jc w:val="both"/>
              <w:rPr>
                <w:rFonts w:ascii="Times New Roman" w:eastAsia="Calibri" w:hAnsi="Times New Roman" w:cs="Times New Roman"/>
                <w:sz w:val="24"/>
                <w:szCs w:val="24"/>
              </w:rPr>
            </w:pPr>
          </w:p>
        </w:tc>
        <w:tc>
          <w:tcPr>
            <w:tcW w:w="2985" w:type="dxa"/>
            <w:shd w:val="clear" w:color="000000" w:fill="FFFFFF"/>
            <w:tcMar>
              <w:left w:w="54" w:type="dxa"/>
              <w:right w:w="54" w:type="dxa"/>
            </w:tcMar>
          </w:tcPr>
          <w:p w14:paraId="38EA0E25" w14:textId="77777777" w:rsidR="00F20E82" w:rsidRPr="003342B8" w:rsidRDefault="00F20E82" w:rsidP="00FB3007">
            <w:pPr>
              <w:pStyle w:val="Betarp"/>
              <w:jc w:val="both"/>
              <w:rPr>
                <w:rFonts w:ascii="Times New Roman" w:eastAsia="Calibri" w:hAnsi="Times New Roman" w:cs="Times New Roman"/>
                <w:sz w:val="24"/>
                <w:szCs w:val="24"/>
              </w:rPr>
            </w:pPr>
          </w:p>
        </w:tc>
      </w:tr>
      <w:tr w:rsidR="00325FA9" w14:paraId="3A908053" w14:textId="77777777" w:rsidTr="00FB3007">
        <w:trPr>
          <w:trHeight w:val="1"/>
        </w:trPr>
        <w:tc>
          <w:tcPr>
            <w:tcW w:w="719" w:type="dxa"/>
            <w:shd w:val="clear" w:color="000000" w:fill="FFFFFF"/>
            <w:tcMar>
              <w:left w:w="54" w:type="dxa"/>
              <w:right w:w="54" w:type="dxa"/>
            </w:tcMar>
          </w:tcPr>
          <w:p w14:paraId="15E8987C" w14:textId="77777777" w:rsidR="00F20E82" w:rsidRPr="003342B8" w:rsidRDefault="00F20E82" w:rsidP="00FB3007">
            <w:pPr>
              <w:pStyle w:val="Betarp"/>
              <w:jc w:val="both"/>
              <w:rPr>
                <w:rFonts w:ascii="Times New Roman" w:eastAsia="Calibri" w:hAnsi="Times New Roman" w:cs="Times New Roman"/>
                <w:sz w:val="24"/>
                <w:szCs w:val="24"/>
              </w:rPr>
            </w:pPr>
          </w:p>
        </w:tc>
        <w:tc>
          <w:tcPr>
            <w:tcW w:w="3136" w:type="dxa"/>
            <w:shd w:val="clear" w:color="000000" w:fill="FFFFFF"/>
            <w:tcMar>
              <w:left w:w="54" w:type="dxa"/>
              <w:right w:w="54" w:type="dxa"/>
            </w:tcMar>
          </w:tcPr>
          <w:p w14:paraId="172E7D01" w14:textId="77777777" w:rsidR="00F20E82" w:rsidRPr="003342B8" w:rsidRDefault="00F20E82" w:rsidP="00FB3007">
            <w:pPr>
              <w:pStyle w:val="Betarp"/>
              <w:jc w:val="both"/>
              <w:rPr>
                <w:rFonts w:ascii="Times New Roman" w:eastAsia="Calibri" w:hAnsi="Times New Roman" w:cs="Times New Roman"/>
                <w:sz w:val="24"/>
                <w:szCs w:val="24"/>
              </w:rPr>
            </w:pPr>
          </w:p>
        </w:tc>
        <w:tc>
          <w:tcPr>
            <w:tcW w:w="1050" w:type="dxa"/>
            <w:shd w:val="clear" w:color="000000" w:fill="FFFFFF"/>
            <w:tcMar>
              <w:left w:w="54" w:type="dxa"/>
              <w:right w:w="54" w:type="dxa"/>
            </w:tcMar>
          </w:tcPr>
          <w:p w14:paraId="6D7E4C6D" w14:textId="77777777" w:rsidR="00F20E82" w:rsidRPr="003342B8" w:rsidRDefault="00F20E82" w:rsidP="00FB3007">
            <w:pPr>
              <w:pStyle w:val="Betarp"/>
              <w:jc w:val="both"/>
              <w:rPr>
                <w:rFonts w:ascii="Times New Roman" w:eastAsia="Calibri" w:hAnsi="Times New Roman" w:cs="Times New Roman"/>
                <w:sz w:val="24"/>
                <w:szCs w:val="24"/>
              </w:rPr>
            </w:pPr>
          </w:p>
        </w:tc>
        <w:tc>
          <w:tcPr>
            <w:tcW w:w="1755" w:type="dxa"/>
            <w:shd w:val="clear" w:color="000000" w:fill="FFFFFF"/>
            <w:tcMar>
              <w:left w:w="54" w:type="dxa"/>
              <w:right w:w="54" w:type="dxa"/>
            </w:tcMar>
          </w:tcPr>
          <w:p w14:paraId="2146F33A" w14:textId="77777777" w:rsidR="00F20E82" w:rsidRPr="003342B8" w:rsidRDefault="00F20E82" w:rsidP="00FB3007">
            <w:pPr>
              <w:pStyle w:val="Betarp"/>
              <w:jc w:val="both"/>
              <w:rPr>
                <w:rFonts w:ascii="Times New Roman" w:eastAsia="Calibri" w:hAnsi="Times New Roman" w:cs="Times New Roman"/>
                <w:sz w:val="24"/>
                <w:szCs w:val="24"/>
              </w:rPr>
            </w:pPr>
          </w:p>
        </w:tc>
        <w:tc>
          <w:tcPr>
            <w:tcW w:w="2985" w:type="dxa"/>
            <w:shd w:val="clear" w:color="000000" w:fill="FFFFFF"/>
            <w:tcMar>
              <w:left w:w="54" w:type="dxa"/>
              <w:right w:w="54" w:type="dxa"/>
            </w:tcMar>
          </w:tcPr>
          <w:p w14:paraId="39EDB4D6" w14:textId="77777777" w:rsidR="00F20E82" w:rsidRPr="003342B8" w:rsidRDefault="00F20E82" w:rsidP="00FB3007">
            <w:pPr>
              <w:pStyle w:val="Betarp"/>
              <w:jc w:val="both"/>
              <w:rPr>
                <w:rFonts w:ascii="Times New Roman" w:eastAsia="Calibri" w:hAnsi="Times New Roman" w:cs="Times New Roman"/>
                <w:sz w:val="24"/>
                <w:szCs w:val="24"/>
              </w:rPr>
            </w:pPr>
          </w:p>
        </w:tc>
      </w:tr>
      <w:tr w:rsidR="00325FA9" w14:paraId="5F26FBB1" w14:textId="77777777" w:rsidTr="00FB3007">
        <w:trPr>
          <w:trHeight w:val="1"/>
        </w:trPr>
        <w:tc>
          <w:tcPr>
            <w:tcW w:w="719" w:type="dxa"/>
            <w:shd w:val="clear" w:color="000000" w:fill="FFFFFF"/>
            <w:tcMar>
              <w:left w:w="54" w:type="dxa"/>
              <w:right w:w="54" w:type="dxa"/>
            </w:tcMar>
          </w:tcPr>
          <w:p w14:paraId="6CA5E43C" w14:textId="77777777" w:rsidR="00F20E82" w:rsidRPr="003342B8" w:rsidRDefault="00F20E82" w:rsidP="00FB3007">
            <w:pPr>
              <w:pStyle w:val="Betarp"/>
              <w:jc w:val="both"/>
              <w:rPr>
                <w:rFonts w:ascii="Times New Roman" w:eastAsia="Calibri" w:hAnsi="Times New Roman" w:cs="Times New Roman"/>
                <w:sz w:val="24"/>
                <w:szCs w:val="24"/>
              </w:rPr>
            </w:pPr>
          </w:p>
        </w:tc>
        <w:tc>
          <w:tcPr>
            <w:tcW w:w="3136" w:type="dxa"/>
            <w:shd w:val="clear" w:color="000000" w:fill="FFFFFF"/>
            <w:tcMar>
              <w:left w:w="54" w:type="dxa"/>
              <w:right w:w="54" w:type="dxa"/>
            </w:tcMar>
          </w:tcPr>
          <w:p w14:paraId="3331CE8E" w14:textId="77777777" w:rsidR="00F20E82" w:rsidRPr="003342B8" w:rsidRDefault="00F20E82" w:rsidP="00FB3007">
            <w:pPr>
              <w:pStyle w:val="Betarp"/>
              <w:jc w:val="both"/>
              <w:rPr>
                <w:rFonts w:ascii="Times New Roman" w:eastAsia="Calibri" w:hAnsi="Times New Roman" w:cs="Times New Roman"/>
                <w:sz w:val="24"/>
                <w:szCs w:val="24"/>
              </w:rPr>
            </w:pPr>
          </w:p>
        </w:tc>
        <w:tc>
          <w:tcPr>
            <w:tcW w:w="1050" w:type="dxa"/>
            <w:shd w:val="clear" w:color="000000" w:fill="FFFFFF"/>
            <w:tcMar>
              <w:left w:w="54" w:type="dxa"/>
              <w:right w:w="54" w:type="dxa"/>
            </w:tcMar>
          </w:tcPr>
          <w:p w14:paraId="18CDE1B3" w14:textId="77777777" w:rsidR="00F20E82" w:rsidRPr="003342B8" w:rsidRDefault="00F20E82" w:rsidP="00FB3007">
            <w:pPr>
              <w:pStyle w:val="Betarp"/>
              <w:jc w:val="both"/>
              <w:rPr>
                <w:rFonts w:ascii="Times New Roman" w:eastAsia="Calibri" w:hAnsi="Times New Roman" w:cs="Times New Roman"/>
                <w:sz w:val="24"/>
                <w:szCs w:val="24"/>
              </w:rPr>
            </w:pPr>
          </w:p>
        </w:tc>
        <w:tc>
          <w:tcPr>
            <w:tcW w:w="1755" w:type="dxa"/>
            <w:shd w:val="clear" w:color="000000" w:fill="FFFFFF"/>
            <w:tcMar>
              <w:left w:w="54" w:type="dxa"/>
              <w:right w:w="54" w:type="dxa"/>
            </w:tcMar>
          </w:tcPr>
          <w:p w14:paraId="2D5847C7" w14:textId="77777777" w:rsidR="00F20E82" w:rsidRPr="003342B8" w:rsidRDefault="00F20E82" w:rsidP="00FB3007">
            <w:pPr>
              <w:pStyle w:val="Betarp"/>
              <w:jc w:val="both"/>
              <w:rPr>
                <w:rFonts w:ascii="Times New Roman" w:eastAsia="Calibri" w:hAnsi="Times New Roman" w:cs="Times New Roman"/>
                <w:sz w:val="24"/>
                <w:szCs w:val="24"/>
              </w:rPr>
            </w:pPr>
          </w:p>
        </w:tc>
        <w:tc>
          <w:tcPr>
            <w:tcW w:w="2985" w:type="dxa"/>
            <w:shd w:val="clear" w:color="000000" w:fill="FFFFFF"/>
            <w:tcMar>
              <w:left w:w="54" w:type="dxa"/>
              <w:right w:w="54" w:type="dxa"/>
            </w:tcMar>
          </w:tcPr>
          <w:p w14:paraId="2EC6562A" w14:textId="77777777" w:rsidR="00F20E82" w:rsidRPr="003342B8" w:rsidRDefault="00F20E82" w:rsidP="00FB3007">
            <w:pPr>
              <w:pStyle w:val="Betarp"/>
              <w:jc w:val="both"/>
              <w:rPr>
                <w:rFonts w:ascii="Times New Roman" w:eastAsia="Calibri" w:hAnsi="Times New Roman" w:cs="Times New Roman"/>
                <w:sz w:val="24"/>
                <w:szCs w:val="24"/>
              </w:rPr>
            </w:pPr>
          </w:p>
        </w:tc>
      </w:tr>
    </w:tbl>
    <w:p w14:paraId="18F430AE" w14:textId="77777777" w:rsidR="00F20E82" w:rsidRPr="003342B8" w:rsidRDefault="00F20E82" w:rsidP="00F20E82">
      <w:pPr>
        <w:pStyle w:val="Betarp"/>
        <w:jc w:val="both"/>
        <w:rPr>
          <w:rFonts w:ascii="Times New Roman" w:eastAsia="Calibri" w:hAnsi="Times New Roman" w:cs="Times New Roman"/>
          <w:sz w:val="24"/>
          <w:szCs w:val="24"/>
        </w:rPr>
      </w:pPr>
    </w:p>
    <w:p w14:paraId="6AFC460B" w14:textId="77777777" w:rsidR="00F20E82" w:rsidRPr="003342B8" w:rsidRDefault="00F20E82" w:rsidP="00F20E82">
      <w:pPr>
        <w:pStyle w:val="Betarp"/>
        <w:ind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14. Klasių auklėtojų teikimu mokiniams, kurie prasmingai ir aktyviai dalyvauja socialinėje-pilietinėje veikloje, pasibaigus mokslo metų ugdymo procesui direktorius įsakymu skiria  padėkas.</w:t>
      </w:r>
    </w:p>
    <w:p w14:paraId="6B181518" w14:textId="77777777" w:rsidR="00F20E82" w:rsidRPr="003342B8" w:rsidRDefault="00F20E82" w:rsidP="00F20E82">
      <w:pPr>
        <w:pStyle w:val="Betarp"/>
        <w:widowControl w:val="0"/>
        <w:jc w:val="both"/>
        <w:rPr>
          <w:rFonts w:ascii="Times New Roman" w:eastAsia="Times New Roman" w:hAnsi="Times New Roman" w:cs="Times New Roman"/>
          <w:sz w:val="24"/>
          <w:szCs w:val="24"/>
        </w:rPr>
      </w:pPr>
    </w:p>
    <w:p w14:paraId="15EE38BA" w14:textId="77777777" w:rsidR="00F20E82" w:rsidRPr="003342B8" w:rsidRDefault="00F20E82" w:rsidP="00F20E82">
      <w:pPr>
        <w:pStyle w:val="Betarp"/>
        <w:widowControl w:val="0"/>
        <w:jc w:val="both"/>
        <w:rPr>
          <w:rFonts w:ascii="Times New Roman" w:eastAsia="Times New Roman" w:hAnsi="Times New Roman" w:cs="Times New Roman"/>
          <w:sz w:val="24"/>
          <w:szCs w:val="24"/>
        </w:rPr>
      </w:pPr>
    </w:p>
    <w:p w14:paraId="6F02E68C" w14:textId="77777777" w:rsidR="00F20E82" w:rsidRPr="003342B8" w:rsidRDefault="00F20E82" w:rsidP="00F20E82">
      <w:pPr>
        <w:pStyle w:val="Betarp"/>
        <w:jc w:val="both"/>
        <w:rPr>
          <w:rFonts w:ascii="Times New Roman" w:eastAsia="Times New Roman" w:hAnsi="Times New Roman" w:cs="Times New Roman"/>
          <w:sz w:val="24"/>
          <w:szCs w:val="24"/>
        </w:rPr>
      </w:pPr>
    </w:p>
    <w:p w14:paraId="5D5384CA" w14:textId="77777777" w:rsidR="00F20E82" w:rsidRPr="003342B8" w:rsidRDefault="00F20E82" w:rsidP="00F20E82">
      <w:pPr>
        <w:pStyle w:val="Betarp"/>
        <w:jc w:val="both"/>
        <w:rPr>
          <w:rFonts w:ascii="Times New Roman" w:eastAsia="Times New Roman" w:hAnsi="Times New Roman" w:cs="Times New Roman"/>
          <w:sz w:val="24"/>
          <w:szCs w:val="24"/>
        </w:rPr>
      </w:pPr>
    </w:p>
    <w:p w14:paraId="681A2401" w14:textId="77777777" w:rsidR="00F20E82" w:rsidRPr="003342B8" w:rsidRDefault="00F20E82" w:rsidP="00F20E82">
      <w:pPr>
        <w:pStyle w:val="Betarp"/>
        <w:jc w:val="both"/>
        <w:rPr>
          <w:rFonts w:ascii="Times New Roman" w:eastAsia="Times New Roman" w:hAnsi="Times New Roman" w:cs="Times New Roman"/>
          <w:sz w:val="24"/>
          <w:szCs w:val="24"/>
        </w:rPr>
      </w:pPr>
    </w:p>
    <w:p w14:paraId="4DE42669" w14:textId="77777777" w:rsidR="00F20E82" w:rsidRPr="003342B8" w:rsidRDefault="00F20E82" w:rsidP="00F20E82">
      <w:pPr>
        <w:pStyle w:val="Betarp"/>
        <w:jc w:val="both"/>
        <w:rPr>
          <w:rFonts w:ascii="Times New Roman" w:eastAsia="Times New Roman" w:hAnsi="Times New Roman" w:cs="Times New Roman"/>
          <w:sz w:val="24"/>
          <w:szCs w:val="24"/>
        </w:rPr>
      </w:pPr>
    </w:p>
    <w:p w14:paraId="44A26123" w14:textId="77777777" w:rsidR="00F20E82" w:rsidRPr="003342B8" w:rsidRDefault="00F20E82" w:rsidP="00F20E82">
      <w:pPr>
        <w:pStyle w:val="Betarp"/>
        <w:jc w:val="both"/>
        <w:rPr>
          <w:rFonts w:ascii="Times New Roman" w:eastAsia="Times New Roman" w:hAnsi="Times New Roman" w:cs="Times New Roman"/>
          <w:sz w:val="24"/>
          <w:szCs w:val="24"/>
        </w:rPr>
      </w:pPr>
    </w:p>
    <w:p w14:paraId="24755123" w14:textId="77777777" w:rsidR="00F20E82" w:rsidRPr="003342B8" w:rsidRDefault="00F20E82" w:rsidP="00F20E82">
      <w:pPr>
        <w:pStyle w:val="Betarp"/>
        <w:jc w:val="both"/>
        <w:rPr>
          <w:rFonts w:ascii="Times New Roman" w:eastAsia="Times New Roman" w:hAnsi="Times New Roman" w:cs="Times New Roman"/>
          <w:sz w:val="24"/>
          <w:szCs w:val="24"/>
        </w:rPr>
      </w:pPr>
    </w:p>
    <w:p w14:paraId="43B661E3" w14:textId="77777777" w:rsidR="00F20E82" w:rsidRPr="003342B8" w:rsidRDefault="00F20E82" w:rsidP="00F20E82">
      <w:pPr>
        <w:pStyle w:val="Betarp"/>
        <w:jc w:val="both"/>
        <w:rPr>
          <w:rFonts w:ascii="Times New Roman" w:eastAsia="Times New Roman" w:hAnsi="Times New Roman" w:cs="Times New Roman"/>
          <w:sz w:val="24"/>
          <w:szCs w:val="24"/>
        </w:rPr>
      </w:pPr>
    </w:p>
    <w:p w14:paraId="46D627D1" w14:textId="77777777" w:rsidR="00F20E82" w:rsidRPr="003342B8" w:rsidRDefault="00F20E82" w:rsidP="00F20E82">
      <w:pPr>
        <w:pStyle w:val="Betarp"/>
        <w:jc w:val="both"/>
        <w:rPr>
          <w:rFonts w:ascii="Times New Roman" w:eastAsia="Times New Roman" w:hAnsi="Times New Roman" w:cs="Times New Roman"/>
          <w:sz w:val="24"/>
          <w:szCs w:val="24"/>
        </w:rPr>
      </w:pPr>
    </w:p>
    <w:p w14:paraId="20C25B6A" w14:textId="77777777" w:rsidR="00F20E82" w:rsidRPr="003342B8" w:rsidRDefault="00F20E82" w:rsidP="00F20E82">
      <w:pPr>
        <w:pStyle w:val="Betarp"/>
        <w:jc w:val="both"/>
        <w:rPr>
          <w:rFonts w:ascii="Times New Roman" w:eastAsia="Times New Roman" w:hAnsi="Times New Roman" w:cs="Times New Roman"/>
          <w:sz w:val="24"/>
          <w:szCs w:val="24"/>
        </w:rPr>
      </w:pPr>
    </w:p>
    <w:p w14:paraId="5B39A6DB" w14:textId="77777777" w:rsidR="00F20E82" w:rsidRPr="003342B8" w:rsidRDefault="00F20E82" w:rsidP="00F20E82">
      <w:pPr>
        <w:pStyle w:val="Betarp"/>
        <w:jc w:val="both"/>
        <w:rPr>
          <w:rFonts w:ascii="Times New Roman" w:eastAsia="Times New Roman" w:hAnsi="Times New Roman" w:cs="Times New Roman"/>
          <w:sz w:val="24"/>
          <w:szCs w:val="24"/>
        </w:rPr>
      </w:pPr>
    </w:p>
    <w:p w14:paraId="4DC305FC" w14:textId="77777777" w:rsidR="00F20E82" w:rsidRPr="003342B8" w:rsidRDefault="00F20E82" w:rsidP="00F20E82">
      <w:pPr>
        <w:pStyle w:val="Betarp"/>
        <w:jc w:val="both"/>
        <w:rPr>
          <w:rFonts w:ascii="Times New Roman" w:eastAsia="Times New Roman" w:hAnsi="Times New Roman" w:cs="Times New Roman"/>
          <w:sz w:val="24"/>
          <w:szCs w:val="24"/>
        </w:rPr>
      </w:pPr>
    </w:p>
    <w:p w14:paraId="4DC97A00" w14:textId="77777777" w:rsidR="00F20E82" w:rsidRPr="003342B8" w:rsidRDefault="00F20E82" w:rsidP="00F20E82">
      <w:pPr>
        <w:pStyle w:val="Betarp"/>
        <w:jc w:val="both"/>
        <w:rPr>
          <w:rFonts w:ascii="Times New Roman" w:eastAsia="Times New Roman" w:hAnsi="Times New Roman" w:cs="Times New Roman"/>
          <w:sz w:val="24"/>
          <w:szCs w:val="24"/>
        </w:rPr>
      </w:pPr>
    </w:p>
    <w:p w14:paraId="455A2997" w14:textId="77777777" w:rsidR="00F20E82" w:rsidRPr="003342B8" w:rsidRDefault="00F20E82" w:rsidP="00F20E82">
      <w:pPr>
        <w:pStyle w:val="Betarp"/>
        <w:jc w:val="both"/>
        <w:rPr>
          <w:rFonts w:ascii="Times New Roman" w:eastAsia="Times New Roman" w:hAnsi="Times New Roman" w:cs="Times New Roman"/>
          <w:sz w:val="24"/>
          <w:szCs w:val="24"/>
        </w:rPr>
      </w:pPr>
    </w:p>
    <w:p w14:paraId="2EFA6CA9" w14:textId="77777777" w:rsidR="00F20E82" w:rsidRPr="003342B8" w:rsidRDefault="00F20E82" w:rsidP="00F20E82">
      <w:pPr>
        <w:pStyle w:val="Betarp"/>
        <w:jc w:val="both"/>
        <w:rPr>
          <w:rFonts w:ascii="Times New Roman" w:eastAsia="Times New Roman" w:hAnsi="Times New Roman" w:cs="Times New Roman"/>
          <w:sz w:val="24"/>
          <w:szCs w:val="24"/>
        </w:rPr>
      </w:pPr>
    </w:p>
    <w:p w14:paraId="58274AF6" w14:textId="77777777" w:rsidR="00F20E82" w:rsidRPr="003342B8" w:rsidRDefault="00F20E82" w:rsidP="00F20E82">
      <w:pPr>
        <w:pStyle w:val="Betarp"/>
        <w:jc w:val="both"/>
        <w:rPr>
          <w:rFonts w:ascii="Times New Roman" w:eastAsia="Times New Roman" w:hAnsi="Times New Roman" w:cs="Times New Roman"/>
          <w:sz w:val="24"/>
          <w:szCs w:val="24"/>
        </w:rPr>
      </w:pPr>
    </w:p>
    <w:p w14:paraId="7673A8B7" w14:textId="77777777" w:rsidR="00F20E82" w:rsidRPr="003342B8" w:rsidRDefault="00F20E82" w:rsidP="00F20E82">
      <w:pPr>
        <w:pStyle w:val="Betarp"/>
        <w:jc w:val="both"/>
        <w:rPr>
          <w:rFonts w:ascii="Times New Roman" w:eastAsia="Times New Roman" w:hAnsi="Times New Roman" w:cs="Times New Roman"/>
          <w:sz w:val="24"/>
          <w:szCs w:val="24"/>
        </w:rPr>
      </w:pPr>
    </w:p>
    <w:p w14:paraId="4E1C5D28" w14:textId="77777777" w:rsidR="00F20E82" w:rsidRPr="003342B8" w:rsidRDefault="00F20E82" w:rsidP="00F20E82">
      <w:pPr>
        <w:pStyle w:val="Betarp"/>
        <w:jc w:val="both"/>
        <w:rPr>
          <w:rFonts w:ascii="Times New Roman" w:eastAsia="Times New Roman" w:hAnsi="Times New Roman" w:cs="Times New Roman"/>
          <w:sz w:val="24"/>
          <w:szCs w:val="24"/>
        </w:rPr>
      </w:pPr>
    </w:p>
    <w:p w14:paraId="312E97EE" w14:textId="77777777" w:rsidR="00F20E82" w:rsidRPr="003342B8" w:rsidRDefault="00F20E82" w:rsidP="00F20E82">
      <w:pPr>
        <w:pStyle w:val="Betarp"/>
        <w:jc w:val="both"/>
        <w:rPr>
          <w:rFonts w:ascii="Times New Roman" w:eastAsia="Times New Roman" w:hAnsi="Times New Roman" w:cs="Times New Roman"/>
          <w:sz w:val="24"/>
          <w:szCs w:val="24"/>
        </w:rPr>
      </w:pPr>
    </w:p>
    <w:p w14:paraId="63875B7A" w14:textId="77777777" w:rsidR="00F20E82" w:rsidRPr="003342B8" w:rsidRDefault="00F20E82" w:rsidP="00F20E82">
      <w:pPr>
        <w:pStyle w:val="Betarp"/>
        <w:jc w:val="both"/>
        <w:rPr>
          <w:rFonts w:ascii="Times New Roman" w:eastAsia="Times New Roman" w:hAnsi="Times New Roman" w:cs="Times New Roman"/>
          <w:sz w:val="24"/>
          <w:szCs w:val="24"/>
        </w:rPr>
      </w:pPr>
    </w:p>
    <w:p w14:paraId="5ACD453D" w14:textId="77777777" w:rsidR="00E640B6" w:rsidRPr="003342B8" w:rsidRDefault="00E640B6" w:rsidP="00F20E82">
      <w:pPr>
        <w:pStyle w:val="Betarp"/>
        <w:jc w:val="both"/>
        <w:rPr>
          <w:rFonts w:ascii="Times New Roman" w:eastAsia="Times New Roman" w:hAnsi="Times New Roman" w:cs="Times New Roman"/>
          <w:sz w:val="24"/>
          <w:szCs w:val="24"/>
        </w:rPr>
      </w:pPr>
    </w:p>
    <w:p w14:paraId="0FE620E9" w14:textId="77777777" w:rsidR="00F20E82" w:rsidRPr="003342B8" w:rsidRDefault="00F20E82" w:rsidP="00F20E82">
      <w:pPr>
        <w:pStyle w:val="Betarp"/>
        <w:jc w:val="both"/>
        <w:rPr>
          <w:rFonts w:ascii="Times New Roman" w:eastAsia="Times New Roman" w:hAnsi="Times New Roman" w:cs="Times New Roman"/>
          <w:sz w:val="24"/>
          <w:szCs w:val="24"/>
        </w:rPr>
      </w:pPr>
    </w:p>
    <w:p w14:paraId="0A8945C4" w14:textId="77777777" w:rsidR="00CF5D63" w:rsidRPr="003342B8" w:rsidRDefault="00CF5D63" w:rsidP="00F20E82">
      <w:pPr>
        <w:pStyle w:val="Betarp"/>
        <w:jc w:val="both"/>
        <w:rPr>
          <w:rFonts w:ascii="Times New Roman" w:eastAsia="Times New Roman" w:hAnsi="Times New Roman" w:cs="Times New Roman"/>
          <w:sz w:val="24"/>
          <w:szCs w:val="24"/>
        </w:rPr>
      </w:pPr>
    </w:p>
    <w:p w14:paraId="4F462FBE" w14:textId="77777777" w:rsidR="00CF5D63" w:rsidRPr="003342B8" w:rsidRDefault="00CF5D63" w:rsidP="00F20E82">
      <w:pPr>
        <w:pStyle w:val="Betarp"/>
        <w:jc w:val="both"/>
        <w:rPr>
          <w:rFonts w:ascii="Times New Roman" w:eastAsia="Times New Roman" w:hAnsi="Times New Roman" w:cs="Times New Roman"/>
          <w:sz w:val="24"/>
          <w:szCs w:val="24"/>
        </w:rPr>
      </w:pPr>
    </w:p>
    <w:p w14:paraId="41AFBD68" w14:textId="77777777" w:rsidR="00107160" w:rsidRDefault="00107160" w:rsidP="00F20E82">
      <w:pPr>
        <w:pStyle w:val="Betarp"/>
        <w:ind w:left="2592" w:firstLine="1296"/>
        <w:jc w:val="both"/>
        <w:rPr>
          <w:rFonts w:ascii="Times New Roman" w:eastAsia="Times New Roman" w:hAnsi="Times New Roman" w:cs="Times New Roman"/>
          <w:sz w:val="24"/>
          <w:szCs w:val="24"/>
        </w:rPr>
      </w:pPr>
    </w:p>
    <w:p w14:paraId="3B589EE3" w14:textId="43C041F9" w:rsidR="00F20E82" w:rsidRPr="003342B8" w:rsidRDefault="00F20E82" w:rsidP="00F20E82">
      <w:pPr>
        <w:pStyle w:val="Betarp"/>
        <w:ind w:left="2592"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lastRenderedPageBreak/>
        <w:t xml:space="preserve">Jonavos r. </w:t>
      </w:r>
      <w:proofErr w:type="spellStart"/>
      <w:r w:rsidRPr="003342B8">
        <w:rPr>
          <w:rFonts w:ascii="Times New Roman" w:eastAsia="Times New Roman" w:hAnsi="Times New Roman" w:cs="Times New Roman"/>
          <w:sz w:val="24"/>
          <w:szCs w:val="24"/>
        </w:rPr>
        <w:t>Užusalių</w:t>
      </w:r>
      <w:proofErr w:type="spellEnd"/>
      <w:r w:rsidRPr="003342B8">
        <w:rPr>
          <w:rFonts w:ascii="Times New Roman" w:eastAsia="Times New Roman" w:hAnsi="Times New Roman" w:cs="Times New Roman"/>
          <w:sz w:val="24"/>
          <w:szCs w:val="24"/>
        </w:rPr>
        <w:t xml:space="preserve"> mokyklos-daugiafunkcio centro</w:t>
      </w:r>
    </w:p>
    <w:p w14:paraId="51D44EA5" w14:textId="77777777" w:rsidR="00F20E82" w:rsidRPr="003342B8" w:rsidRDefault="00F20E82" w:rsidP="00F20E82">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FC0451"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2022-2023 mokslo metų pradinio </w:t>
      </w:r>
    </w:p>
    <w:p w14:paraId="58D9E429" w14:textId="77777777" w:rsidR="00F20E82" w:rsidRPr="003342B8" w:rsidRDefault="00F20E82" w:rsidP="00F20E82">
      <w:pPr>
        <w:pStyle w:val="Betarp"/>
        <w:ind w:left="2494" w:firstLine="124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ir pagrindinio  ugdymo plano                                                             </w:t>
      </w:r>
    </w:p>
    <w:p w14:paraId="3A12D907" w14:textId="77777777" w:rsidR="00F20E82" w:rsidRPr="003342B8" w:rsidRDefault="00F20E82" w:rsidP="00F20E82">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CC615C" w:rsidRPr="003342B8">
        <w:rPr>
          <w:rFonts w:ascii="Times New Roman" w:eastAsia="Times New Roman" w:hAnsi="Times New Roman" w:cs="Times New Roman"/>
          <w:sz w:val="24"/>
          <w:szCs w:val="24"/>
        </w:rPr>
        <w:t xml:space="preserve">      </w:t>
      </w:r>
      <w:r w:rsidR="00845239" w:rsidRPr="003342B8">
        <w:rPr>
          <w:rFonts w:ascii="Times New Roman" w:eastAsia="Times New Roman" w:hAnsi="Times New Roman" w:cs="Times New Roman"/>
          <w:sz w:val="24"/>
          <w:szCs w:val="24"/>
        </w:rPr>
        <w:t>9</w:t>
      </w:r>
      <w:r w:rsidRPr="003342B8">
        <w:rPr>
          <w:rFonts w:ascii="Times New Roman" w:eastAsia="Times New Roman" w:hAnsi="Times New Roman" w:cs="Times New Roman"/>
          <w:sz w:val="24"/>
          <w:szCs w:val="24"/>
        </w:rPr>
        <w:t xml:space="preserve"> priedas </w:t>
      </w:r>
    </w:p>
    <w:p w14:paraId="001CBD1C" w14:textId="77777777" w:rsidR="000F3B48" w:rsidRPr="003342B8" w:rsidRDefault="000F3B48" w:rsidP="00F20E82">
      <w:pPr>
        <w:pStyle w:val="Betarp"/>
        <w:jc w:val="both"/>
        <w:rPr>
          <w:rFonts w:ascii="Times New Roman" w:eastAsia="Times New Roman" w:hAnsi="Times New Roman" w:cs="Times New Roman"/>
          <w:sz w:val="24"/>
          <w:szCs w:val="24"/>
        </w:rPr>
      </w:pPr>
    </w:p>
    <w:p w14:paraId="698F8D4C" w14:textId="77777777" w:rsidR="000F3B48" w:rsidRPr="00213C2F" w:rsidRDefault="000F3B48" w:rsidP="00604AEA">
      <w:pPr>
        <w:pStyle w:val="Antrat2"/>
        <w:spacing w:before="0" w:line="240" w:lineRule="auto"/>
        <w:jc w:val="center"/>
        <w:rPr>
          <w:rFonts w:ascii="Times New Roman" w:eastAsia="Arial" w:hAnsi="Times New Roman" w:cs="Times New Roman"/>
          <w:caps/>
          <w:sz w:val="24"/>
          <w:szCs w:val="24"/>
        </w:rPr>
      </w:pPr>
      <w:bookmarkStart w:id="82" w:name="_Toc47970314"/>
      <w:bookmarkStart w:id="83" w:name="_Toc113528292"/>
      <w:r w:rsidRPr="00213C2F">
        <w:rPr>
          <w:rFonts w:ascii="Times New Roman" w:eastAsia="Arial" w:hAnsi="Times New Roman" w:cs="Times New Roman"/>
          <w:caps/>
          <w:color w:val="auto"/>
          <w:sz w:val="24"/>
          <w:szCs w:val="24"/>
        </w:rPr>
        <w:t>Bendrojo ugdymo programos (pritaikant būdus ir metodus) forma</w:t>
      </w:r>
      <w:bookmarkEnd w:id="82"/>
      <w:bookmarkEnd w:id="83"/>
    </w:p>
    <w:p w14:paraId="432C8A4E" w14:textId="77777777" w:rsidR="000F3B48" w:rsidRPr="003342B8" w:rsidRDefault="000F3B48" w:rsidP="000F3B48">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b/>
          <w:sz w:val="24"/>
          <w:szCs w:val="24"/>
        </w:rPr>
        <w:t xml:space="preserve">          </w:t>
      </w:r>
    </w:p>
    <w:p w14:paraId="1EC2B791" w14:textId="77777777" w:rsidR="000F3B48" w:rsidRPr="003342B8" w:rsidRDefault="000F3B48" w:rsidP="000F3B48">
      <w:pPr>
        <w:ind w:left="5184" w:firstLine="1296"/>
        <w:rPr>
          <w:b/>
          <w:szCs w:val="24"/>
        </w:rPr>
      </w:pPr>
      <w:r w:rsidRPr="003342B8">
        <w:rPr>
          <w:b/>
          <w:szCs w:val="24"/>
        </w:rPr>
        <w:t xml:space="preserve">          </w:t>
      </w:r>
    </w:p>
    <w:p w14:paraId="2F08F85D" w14:textId="77777777" w:rsidR="000F3B48" w:rsidRPr="003342B8" w:rsidRDefault="000F3B48" w:rsidP="000F3B48">
      <w:pPr>
        <w:ind w:left="5184"/>
        <w:rPr>
          <w:szCs w:val="24"/>
        </w:rPr>
      </w:pPr>
      <w:r w:rsidRPr="003342B8">
        <w:rPr>
          <w:szCs w:val="24"/>
        </w:rPr>
        <w:t xml:space="preserve">PATVIRTINTA                                                                               Jonavos r. </w:t>
      </w:r>
      <w:proofErr w:type="spellStart"/>
      <w:r w:rsidRPr="003342B8">
        <w:rPr>
          <w:szCs w:val="24"/>
        </w:rPr>
        <w:t>Užusalių</w:t>
      </w:r>
      <w:proofErr w:type="spellEnd"/>
      <w:r w:rsidRPr="003342B8">
        <w:rPr>
          <w:szCs w:val="24"/>
        </w:rPr>
        <w:t xml:space="preserve"> mokyklos-daugiafunkcio</w:t>
      </w:r>
    </w:p>
    <w:p w14:paraId="062CD497" w14:textId="77777777" w:rsidR="000F3B48" w:rsidRPr="003342B8" w:rsidRDefault="000F3B48" w:rsidP="000F3B48">
      <w:pPr>
        <w:rPr>
          <w:szCs w:val="24"/>
        </w:rPr>
      </w:pPr>
      <w:r w:rsidRPr="003342B8">
        <w:rPr>
          <w:szCs w:val="24"/>
        </w:rPr>
        <w:t xml:space="preserve">                                                                                       centro direktoriaus          m.      d.</w:t>
      </w:r>
    </w:p>
    <w:p w14:paraId="00E45F4E" w14:textId="77777777" w:rsidR="000F3B48" w:rsidRPr="003342B8" w:rsidRDefault="000F3B48" w:rsidP="000F3B48">
      <w:pPr>
        <w:ind w:left="5184"/>
        <w:rPr>
          <w:szCs w:val="24"/>
        </w:rPr>
      </w:pPr>
      <w:r w:rsidRPr="003342B8">
        <w:rPr>
          <w:szCs w:val="24"/>
        </w:rPr>
        <w:t xml:space="preserve"> įsakymu Nr.      </w:t>
      </w:r>
    </w:p>
    <w:p w14:paraId="5428DA86" w14:textId="77777777" w:rsidR="000F3B48" w:rsidRPr="003342B8" w:rsidRDefault="000F3B48" w:rsidP="000F3B48">
      <w:pPr>
        <w:jc w:val="center"/>
        <w:rPr>
          <w:szCs w:val="24"/>
        </w:rPr>
      </w:pPr>
    </w:p>
    <w:p w14:paraId="3E542072" w14:textId="77777777" w:rsidR="000F3B48" w:rsidRPr="003342B8" w:rsidRDefault="000F3B48" w:rsidP="000F3B48">
      <w:pPr>
        <w:rPr>
          <w:b/>
          <w:szCs w:val="24"/>
        </w:rPr>
      </w:pPr>
    </w:p>
    <w:p w14:paraId="3C6D8B95" w14:textId="77777777" w:rsidR="000F3B48" w:rsidRPr="003342B8" w:rsidRDefault="000F3B48" w:rsidP="000F3B48">
      <w:pPr>
        <w:jc w:val="center"/>
        <w:rPr>
          <w:szCs w:val="24"/>
        </w:rPr>
      </w:pPr>
      <w:r w:rsidRPr="003342B8">
        <w:rPr>
          <w:szCs w:val="24"/>
        </w:rPr>
        <w:t>JONAVOS R. UŽUSALIŲ  MOKYKLA-DAUGIAFUNKCIS CENTRAS</w:t>
      </w:r>
    </w:p>
    <w:p w14:paraId="5190A89F" w14:textId="77777777" w:rsidR="000F3B48" w:rsidRPr="003342B8" w:rsidRDefault="000F3B48" w:rsidP="000F3B48">
      <w:pPr>
        <w:jc w:val="center"/>
        <w:rPr>
          <w:szCs w:val="24"/>
        </w:rPr>
      </w:pPr>
    </w:p>
    <w:p w14:paraId="35A1BF44" w14:textId="77777777" w:rsidR="000F3B48" w:rsidRPr="003342B8" w:rsidRDefault="000F3B48" w:rsidP="000F3B48">
      <w:pPr>
        <w:jc w:val="center"/>
        <w:rPr>
          <w:szCs w:val="24"/>
        </w:rPr>
      </w:pPr>
      <w:r w:rsidRPr="003342B8">
        <w:rPr>
          <w:szCs w:val="24"/>
        </w:rPr>
        <w:t>BENDROJO UGDYMO  PROGRAMA</w:t>
      </w:r>
    </w:p>
    <w:p w14:paraId="193375F0" w14:textId="77777777" w:rsidR="000F3B48" w:rsidRPr="003342B8" w:rsidRDefault="000F3B48" w:rsidP="000F3B48">
      <w:pPr>
        <w:jc w:val="center"/>
        <w:rPr>
          <w:i/>
          <w:szCs w:val="24"/>
        </w:rPr>
      </w:pPr>
      <w:r w:rsidRPr="003342B8">
        <w:rPr>
          <w:i/>
          <w:szCs w:val="24"/>
        </w:rPr>
        <w:t>(pritaikant specialiuosius mokymo būdus ir metodus</w:t>
      </w:r>
      <w:r w:rsidRPr="003342B8">
        <w:rPr>
          <w:i/>
          <w:iCs/>
          <w:szCs w:val="24"/>
        </w:rPr>
        <w:t>)</w:t>
      </w:r>
    </w:p>
    <w:p w14:paraId="664030AE" w14:textId="77777777" w:rsidR="000F3B48" w:rsidRPr="003342B8" w:rsidRDefault="000F3B48" w:rsidP="000F3B48">
      <w:pPr>
        <w:jc w:val="center"/>
        <w:rPr>
          <w:szCs w:val="24"/>
        </w:rPr>
      </w:pPr>
    </w:p>
    <w:tbl>
      <w:tblPr>
        <w:tblW w:w="0" w:type="auto"/>
        <w:jc w:val="center"/>
        <w:tblBorders>
          <w:bottom w:val="single" w:sz="4" w:space="0" w:color="auto"/>
        </w:tblBorders>
        <w:tblLook w:val="01E0" w:firstRow="1" w:lastRow="1" w:firstColumn="1" w:lastColumn="1" w:noHBand="0" w:noVBand="0"/>
      </w:tblPr>
      <w:tblGrid>
        <w:gridCol w:w="4484"/>
      </w:tblGrid>
      <w:tr w:rsidR="000F3B48" w:rsidRPr="003342B8" w14:paraId="40B70E06" w14:textId="77777777" w:rsidTr="00FC0451">
        <w:trPr>
          <w:trHeight w:val="346"/>
          <w:jc w:val="center"/>
        </w:trPr>
        <w:tc>
          <w:tcPr>
            <w:tcW w:w="4484" w:type="dxa"/>
            <w:vAlign w:val="center"/>
          </w:tcPr>
          <w:p w14:paraId="479881C4" w14:textId="77777777" w:rsidR="000F3B48" w:rsidRPr="003342B8" w:rsidRDefault="000F3B48" w:rsidP="000F3B48">
            <w:pPr>
              <w:jc w:val="center"/>
              <w:rPr>
                <w:szCs w:val="24"/>
              </w:rPr>
            </w:pPr>
          </w:p>
        </w:tc>
      </w:tr>
    </w:tbl>
    <w:p w14:paraId="49A1E381" w14:textId="77777777" w:rsidR="000F3B48" w:rsidRPr="003342B8" w:rsidRDefault="000F3B48" w:rsidP="000F3B48">
      <w:pPr>
        <w:jc w:val="center"/>
        <w:rPr>
          <w:szCs w:val="24"/>
        </w:rPr>
      </w:pPr>
      <w:r w:rsidRPr="003342B8">
        <w:rPr>
          <w:szCs w:val="24"/>
        </w:rPr>
        <w:t>(dalyko pavadinimas)</w:t>
      </w:r>
    </w:p>
    <w:p w14:paraId="62A1B835" w14:textId="77777777" w:rsidR="000F3B48" w:rsidRPr="003342B8" w:rsidRDefault="000F3B48" w:rsidP="000F3B48">
      <w:pPr>
        <w:jc w:val="center"/>
        <w:rPr>
          <w:szCs w:val="24"/>
        </w:rPr>
      </w:pPr>
    </w:p>
    <w:p w14:paraId="7124BC1E" w14:textId="77777777" w:rsidR="000F3B48" w:rsidRPr="003342B8" w:rsidRDefault="000F3B48" w:rsidP="000F3B48">
      <w:pPr>
        <w:jc w:val="center"/>
        <w:rPr>
          <w:szCs w:val="24"/>
        </w:rPr>
      </w:pPr>
      <w:r w:rsidRPr="003342B8">
        <w:rPr>
          <w:szCs w:val="24"/>
        </w:rPr>
        <w:t>20</w:t>
      </w:r>
      <w:r w:rsidRPr="003342B8">
        <w:rPr>
          <w:szCs w:val="24"/>
        </w:rPr>
        <w:fldChar w:fldCharType="begin">
          <w:ffData>
            <w:name w:val="Tekstas4"/>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-20</w:t>
      </w:r>
      <w:r w:rsidRPr="003342B8">
        <w:rPr>
          <w:szCs w:val="24"/>
        </w:rPr>
        <w:fldChar w:fldCharType="begin">
          <w:ffData>
            <w:name w:val="Tekstas5"/>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 xml:space="preserve"> m. m.</w:t>
      </w:r>
    </w:p>
    <w:p w14:paraId="2951B633" w14:textId="77777777" w:rsidR="000F3B48" w:rsidRPr="003342B8" w:rsidRDefault="000F3B48" w:rsidP="000F3B48">
      <w:pPr>
        <w:jc w:val="center"/>
        <w:rPr>
          <w:szCs w:val="24"/>
        </w:rPr>
      </w:pPr>
      <w:r w:rsidRPr="003342B8">
        <w:rPr>
          <w:szCs w:val="24"/>
        </w:rPr>
        <w:t xml:space="preserve"> </w:t>
      </w:r>
      <w:r w:rsidRPr="003342B8">
        <w:rPr>
          <w:szCs w:val="24"/>
        </w:rPr>
        <w:fldChar w:fldCharType="begin">
          <w:ffData>
            <w:name w:val="Tekstas6"/>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 xml:space="preserve"> pusmetis</w:t>
      </w:r>
    </w:p>
    <w:p w14:paraId="3EC77A33" w14:textId="77777777" w:rsidR="000F3B48" w:rsidRPr="003342B8" w:rsidRDefault="000F3B48" w:rsidP="000F3B48">
      <w:pPr>
        <w:jc w:val="center"/>
        <w:rPr>
          <w:szCs w:val="24"/>
        </w:rPr>
      </w:pPr>
    </w:p>
    <w:tbl>
      <w:tblPr>
        <w:tblpPr w:leftFromText="180" w:rightFromText="180" w:vertAnchor="text" w:horzAnchor="margin" w:tblpY="-15"/>
        <w:tblW w:w="0" w:type="auto"/>
        <w:tblBorders>
          <w:bottom w:val="single" w:sz="4" w:space="0" w:color="auto"/>
        </w:tblBorders>
        <w:tblLook w:val="01E0" w:firstRow="1" w:lastRow="1" w:firstColumn="1" w:lastColumn="1" w:noHBand="0" w:noVBand="0"/>
      </w:tblPr>
      <w:tblGrid>
        <w:gridCol w:w="3172"/>
      </w:tblGrid>
      <w:tr w:rsidR="000F3B48" w:rsidRPr="003342B8" w14:paraId="11B51A8A" w14:textId="77777777" w:rsidTr="000F3B48">
        <w:trPr>
          <w:trHeight w:val="389"/>
        </w:trPr>
        <w:tc>
          <w:tcPr>
            <w:tcW w:w="3172" w:type="dxa"/>
            <w:vAlign w:val="center"/>
          </w:tcPr>
          <w:p w14:paraId="05A7CECC" w14:textId="77777777" w:rsidR="000F3B48" w:rsidRPr="003342B8" w:rsidRDefault="000F3B48" w:rsidP="000F3B48">
            <w:pPr>
              <w:jc w:val="center"/>
              <w:rPr>
                <w:szCs w:val="24"/>
              </w:rPr>
            </w:pPr>
          </w:p>
        </w:tc>
      </w:tr>
    </w:tbl>
    <w:tbl>
      <w:tblPr>
        <w:tblpPr w:leftFromText="180" w:rightFromText="180" w:vertAnchor="text" w:horzAnchor="page" w:tblpX="4213" w:tblpY="-30"/>
        <w:tblW w:w="0" w:type="auto"/>
        <w:tblBorders>
          <w:bottom w:val="single" w:sz="4" w:space="0" w:color="auto"/>
        </w:tblBorders>
        <w:tblLook w:val="01E0" w:firstRow="1" w:lastRow="1" w:firstColumn="1" w:lastColumn="1" w:noHBand="0" w:noVBand="0"/>
      </w:tblPr>
      <w:tblGrid>
        <w:gridCol w:w="1729"/>
      </w:tblGrid>
      <w:tr w:rsidR="000F3B48" w:rsidRPr="003342B8" w14:paraId="6D75292D" w14:textId="77777777" w:rsidTr="000F3B48">
        <w:trPr>
          <w:trHeight w:val="389"/>
        </w:trPr>
        <w:tc>
          <w:tcPr>
            <w:tcW w:w="1729" w:type="dxa"/>
            <w:vAlign w:val="center"/>
          </w:tcPr>
          <w:p w14:paraId="6BC7DCF9" w14:textId="77777777" w:rsidR="000F3B48" w:rsidRPr="003342B8" w:rsidRDefault="000F3B48" w:rsidP="000F3B48">
            <w:pPr>
              <w:jc w:val="center"/>
              <w:rPr>
                <w:szCs w:val="24"/>
              </w:rPr>
            </w:pPr>
          </w:p>
        </w:tc>
      </w:tr>
    </w:tbl>
    <w:tbl>
      <w:tblPr>
        <w:tblpPr w:leftFromText="180" w:rightFromText="180" w:vertAnchor="text" w:horzAnchor="page" w:tblpX="6193" w:tblpY="-30"/>
        <w:tblW w:w="0" w:type="auto"/>
        <w:tblBorders>
          <w:bottom w:val="single" w:sz="4" w:space="0" w:color="auto"/>
        </w:tblBorders>
        <w:tblLook w:val="01E0" w:firstRow="1" w:lastRow="1" w:firstColumn="1" w:lastColumn="1" w:noHBand="0" w:noVBand="0"/>
      </w:tblPr>
      <w:tblGrid>
        <w:gridCol w:w="1549"/>
      </w:tblGrid>
      <w:tr w:rsidR="000F3B48" w:rsidRPr="003342B8" w14:paraId="644046F0" w14:textId="77777777" w:rsidTr="000F3B48">
        <w:trPr>
          <w:trHeight w:val="389"/>
        </w:trPr>
        <w:tc>
          <w:tcPr>
            <w:tcW w:w="1549" w:type="dxa"/>
            <w:vAlign w:val="center"/>
          </w:tcPr>
          <w:p w14:paraId="42B992C4" w14:textId="77777777" w:rsidR="000F3B48" w:rsidRPr="003342B8" w:rsidRDefault="000F3B48" w:rsidP="000F3B48">
            <w:pPr>
              <w:jc w:val="center"/>
              <w:rPr>
                <w:szCs w:val="24"/>
              </w:rPr>
            </w:pPr>
          </w:p>
        </w:tc>
      </w:tr>
    </w:tbl>
    <w:p w14:paraId="10EE47F2" w14:textId="77777777" w:rsidR="000F3B48" w:rsidRPr="003342B8" w:rsidRDefault="000F3B48" w:rsidP="000F3B48">
      <w:pPr>
        <w:rPr>
          <w:szCs w:val="24"/>
        </w:rPr>
      </w:pPr>
      <w:r w:rsidRPr="003342B8">
        <w:rPr>
          <w:noProof/>
          <w:szCs w:val="24"/>
          <w:lang w:eastAsia="lt-LT"/>
        </w:rPr>
        <mc:AlternateContent>
          <mc:Choice Requires="wps">
            <w:drawing>
              <wp:anchor distT="0" distB="0" distL="114300" distR="114300" simplePos="0" relativeHeight="251659264" behindDoc="0" locked="0" layoutInCell="1" allowOverlap="1" wp14:anchorId="65094ED5" wp14:editId="31222CC1">
                <wp:simplePos x="0" y="0"/>
                <wp:positionH relativeFrom="column">
                  <wp:posOffset>2971800</wp:posOffset>
                </wp:positionH>
                <wp:positionV relativeFrom="paragraph">
                  <wp:posOffset>208280</wp:posOffset>
                </wp:positionV>
                <wp:extent cx="685800" cy="0"/>
                <wp:effectExtent l="8255" t="11430" r="10795"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183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4pt" to="4in,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S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"/>
            </w:pict>
          </mc:Fallback>
        </mc:AlternateContent>
      </w:r>
      <w:r w:rsidRPr="003342B8">
        <w:rPr>
          <w:szCs w:val="24"/>
        </w:rPr>
        <w:t xml:space="preserve">     </w:t>
      </w:r>
    </w:p>
    <w:p w14:paraId="204AD1D4" w14:textId="77777777" w:rsidR="00FC0451" w:rsidRPr="003342B8" w:rsidRDefault="000F3B48" w:rsidP="000F3B48">
      <w:pPr>
        <w:rPr>
          <w:szCs w:val="24"/>
        </w:rPr>
      </w:pPr>
      <w:r w:rsidRPr="003342B8">
        <w:rPr>
          <w:szCs w:val="24"/>
        </w:rPr>
        <w:t xml:space="preserve">        </w:t>
      </w:r>
    </w:p>
    <w:p w14:paraId="71606D5B" w14:textId="77777777" w:rsidR="000F3B48" w:rsidRPr="003342B8" w:rsidRDefault="000F3B48" w:rsidP="000F3B48">
      <w:pPr>
        <w:rPr>
          <w:szCs w:val="24"/>
        </w:rPr>
      </w:pPr>
      <w:r w:rsidRPr="003342B8">
        <w:rPr>
          <w:szCs w:val="24"/>
        </w:rPr>
        <w:t>(mokinio varda</w:t>
      </w:r>
      <w:r w:rsidR="00FC0451" w:rsidRPr="003342B8">
        <w:rPr>
          <w:szCs w:val="24"/>
        </w:rPr>
        <w:t xml:space="preserve">s pavardė)    (gimimo data)          </w:t>
      </w:r>
      <w:r w:rsidRPr="003342B8">
        <w:rPr>
          <w:szCs w:val="24"/>
        </w:rPr>
        <w:t xml:space="preserve"> (klasė)                 </w:t>
      </w:r>
    </w:p>
    <w:p w14:paraId="1B5036DE" w14:textId="77777777" w:rsidR="000F3B48" w:rsidRPr="003342B8" w:rsidRDefault="000F3B48" w:rsidP="000F3B48">
      <w:pPr>
        <w:rPr>
          <w:szCs w:val="24"/>
        </w:rPr>
      </w:pPr>
    </w:p>
    <w:p w14:paraId="6F55B165" w14:textId="77777777" w:rsidR="000F3B48" w:rsidRPr="003342B8" w:rsidRDefault="000F3B48" w:rsidP="000F3B48">
      <w:pPr>
        <w:rPr>
          <w:i/>
          <w:szCs w:val="24"/>
        </w:rPr>
      </w:pPr>
      <w:r w:rsidRPr="003342B8">
        <w:rPr>
          <w:szCs w:val="24"/>
        </w:rPr>
        <w:t xml:space="preserve">IŠVADA APIE RAIDOS SUTRIKIMUS: </w:t>
      </w:r>
      <w:r w:rsidRPr="003342B8">
        <w:rPr>
          <w:i/>
          <w:szCs w:val="24"/>
        </w:rPr>
        <w:t>(pildo specialistai)</w:t>
      </w:r>
    </w:p>
    <w:tbl>
      <w:tblPr>
        <w:tblpPr w:leftFromText="180" w:rightFromText="180" w:vertAnchor="text" w:horzAnchor="margin" w:tblpY="149"/>
        <w:tblW w:w="0" w:type="auto"/>
        <w:tblBorders>
          <w:bottom w:val="single" w:sz="4" w:space="0" w:color="auto"/>
        </w:tblBorders>
        <w:tblLook w:val="01E0" w:firstRow="1" w:lastRow="1" w:firstColumn="1" w:lastColumn="1" w:noHBand="0" w:noVBand="0"/>
      </w:tblPr>
      <w:tblGrid>
        <w:gridCol w:w="9639"/>
      </w:tblGrid>
      <w:tr w:rsidR="000F3B48" w:rsidRPr="003342B8" w14:paraId="5DDB9C59" w14:textId="77777777" w:rsidTr="000F3B48">
        <w:trPr>
          <w:trHeight w:val="360"/>
        </w:trPr>
        <w:tc>
          <w:tcPr>
            <w:tcW w:w="10565" w:type="dxa"/>
          </w:tcPr>
          <w:p w14:paraId="45836C39" w14:textId="77777777" w:rsidR="000F3B48" w:rsidRPr="003342B8" w:rsidRDefault="000F3B48" w:rsidP="000F3B48">
            <w:pPr>
              <w:jc w:val="both"/>
              <w:rPr>
                <w:i/>
                <w:szCs w:val="24"/>
              </w:rPr>
            </w:pPr>
          </w:p>
        </w:tc>
      </w:tr>
    </w:tbl>
    <w:p w14:paraId="4D09F3C6" w14:textId="77777777" w:rsidR="000F3B48" w:rsidRPr="003342B8" w:rsidRDefault="000F3B48" w:rsidP="000F3B48">
      <w:pPr>
        <w:rPr>
          <w:szCs w:val="24"/>
        </w:rPr>
      </w:pPr>
    </w:p>
    <w:p w14:paraId="11D9CCEC" w14:textId="77777777" w:rsidR="000F3B48" w:rsidRPr="003342B8" w:rsidRDefault="000F3B48" w:rsidP="000F3B48">
      <w:pPr>
        <w:rPr>
          <w:szCs w:val="24"/>
        </w:rPr>
      </w:pPr>
      <w:r w:rsidRPr="003342B8">
        <w:rPr>
          <w:szCs w:val="24"/>
        </w:rPr>
        <w:t xml:space="preserve">                                     </w:t>
      </w:r>
    </w:p>
    <w:p w14:paraId="6B9732FA" w14:textId="77777777" w:rsidR="000F3B48" w:rsidRPr="003342B8" w:rsidRDefault="000F3B48" w:rsidP="000F3B48">
      <w:pPr>
        <w:jc w:val="center"/>
        <w:rPr>
          <w:szCs w:val="24"/>
        </w:rPr>
      </w:pPr>
      <w:r w:rsidRPr="003342B8">
        <w:rPr>
          <w:szCs w:val="24"/>
        </w:rPr>
        <w:t>TAIKOMI  DARBO BŪDAI IR METODAI</w:t>
      </w:r>
    </w:p>
    <w:p w14:paraId="228B9855" w14:textId="77777777" w:rsidR="000F3B48" w:rsidRPr="003342B8" w:rsidRDefault="000F3B48" w:rsidP="000F3B48">
      <w:pPr>
        <w:rPr>
          <w:szCs w:val="24"/>
        </w:rPr>
      </w:pPr>
    </w:p>
    <w:tbl>
      <w:tblPr>
        <w:tblW w:w="10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5050"/>
      </w:tblGrid>
      <w:tr w:rsidR="000F3B48" w:rsidRPr="003342B8" w14:paraId="04A9F5AA" w14:textId="77777777" w:rsidTr="000F3B48">
        <w:trPr>
          <w:trHeight w:val="60"/>
        </w:trPr>
        <w:tc>
          <w:tcPr>
            <w:tcW w:w="5050" w:type="dxa"/>
          </w:tcPr>
          <w:p w14:paraId="605FC3ED" w14:textId="77777777" w:rsidR="000F3B48" w:rsidRPr="003342B8" w:rsidRDefault="000F3B48" w:rsidP="00FC0451">
            <w:pPr>
              <w:pStyle w:val="Sraopastraipa"/>
              <w:numPr>
                <w:ilvl w:val="0"/>
                <w:numId w:val="34"/>
              </w:numPr>
              <w:rPr>
                <w:szCs w:val="24"/>
              </w:rPr>
            </w:pPr>
            <w:r w:rsidRPr="003342B8">
              <w:rPr>
                <w:szCs w:val="24"/>
              </w:rPr>
              <w:t>⁭ pasirenkama tinkama darbo vieta;</w:t>
            </w:r>
          </w:p>
          <w:p w14:paraId="54EC4D23" w14:textId="77777777" w:rsidR="000F3B48" w:rsidRPr="003342B8" w:rsidRDefault="000F3B48" w:rsidP="00FC0451">
            <w:pPr>
              <w:pStyle w:val="Sraopastraipa"/>
              <w:numPr>
                <w:ilvl w:val="0"/>
                <w:numId w:val="34"/>
              </w:numPr>
              <w:rPr>
                <w:szCs w:val="24"/>
              </w:rPr>
            </w:pPr>
            <w:r w:rsidRPr="003342B8">
              <w:rPr>
                <w:szCs w:val="24"/>
              </w:rPr>
              <w:t>⁭ laikomasi individualaus darbo tempo;</w:t>
            </w:r>
          </w:p>
          <w:p w14:paraId="08582317" w14:textId="77777777" w:rsidR="000F3B48" w:rsidRPr="003342B8" w:rsidRDefault="000F3B48" w:rsidP="00FC0451">
            <w:pPr>
              <w:pStyle w:val="Sraopastraipa"/>
              <w:numPr>
                <w:ilvl w:val="0"/>
                <w:numId w:val="34"/>
              </w:numPr>
              <w:rPr>
                <w:szCs w:val="24"/>
              </w:rPr>
            </w:pPr>
            <w:r w:rsidRPr="003342B8">
              <w:rPr>
                <w:szCs w:val="24"/>
              </w:rPr>
              <w:t>⁭ mažinamas užduočių kiekis;</w:t>
            </w:r>
          </w:p>
          <w:p w14:paraId="3846E7FF" w14:textId="77777777" w:rsidR="000F3B48" w:rsidRPr="003342B8" w:rsidRDefault="000F3B48" w:rsidP="00FC0451">
            <w:pPr>
              <w:pStyle w:val="Sraopastraipa"/>
              <w:numPr>
                <w:ilvl w:val="0"/>
                <w:numId w:val="34"/>
              </w:numPr>
              <w:rPr>
                <w:szCs w:val="24"/>
              </w:rPr>
            </w:pPr>
            <w:r w:rsidRPr="003342B8">
              <w:rPr>
                <w:szCs w:val="24"/>
              </w:rPr>
              <w:t>⁭ supaprastinamos užduotys;</w:t>
            </w:r>
          </w:p>
          <w:p w14:paraId="133EF5C9" w14:textId="77777777" w:rsidR="000F3B48" w:rsidRPr="003342B8" w:rsidRDefault="000F3B48" w:rsidP="00FC0451">
            <w:pPr>
              <w:pStyle w:val="Sraopastraipa"/>
              <w:numPr>
                <w:ilvl w:val="0"/>
                <w:numId w:val="34"/>
              </w:numPr>
              <w:rPr>
                <w:szCs w:val="24"/>
              </w:rPr>
            </w:pPr>
            <w:r w:rsidRPr="003342B8">
              <w:rPr>
                <w:szCs w:val="24"/>
              </w:rPr>
              <w:t>⁭ pateikiamos atskirai paruoštos užduotys;</w:t>
            </w:r>
          </w:p>
          <w:p w14:paraId="7167D2D1" w14:textId="77777777" w:rsidR="000F3B48" w:rsidRPr="003342B8" w:rsidRDefault="000F3B48" w:rsidP="00FC0451">
            <w:pPr>
              <w:pStyle w:val="Sraopastraipa"/>
              <w:numPr>
                <w:ilvl w:val="0"/>
                <w:numId w:val="34"/>
              </w:numPr>
              <w:rPr>
                <w:szCs w:val="24"/>
              </w:rPr>
            </w:pPr>
            <w:r w:rsidRPr="003342B8">
              <w:rPr>
                <w:szCs w:val="24"/>
              </w:rPr>
              <w:t xml:space="preserve">⁭ </w:t>
            </w:r>
            <w:proofErr w:type="spellStart"/>
            <w:r w:rsidRPr="003342B8">
              <w:rPr>
                <w:szCs w:val="24"/>
              </w:rPr>
              <w:t>disgrafinių</w:t>
            </w:r>
            <w:proofErr w:type="spellEnd"/>
            <w:r w:rsidRPr="003342B8">
              <w:rPr>
                <w:szCs w:val="24"/>
              </w:rPr>
              <w:t xml:space="preserve"> klaidų grupė skaičiuojama kaip viena klaida; </w:t>
            </w:r>
          </w:p>
          <w:p w14:paraId="370FA1F9" w14:textId="77777777" w:rsidR="000F3B48" w:rsidRPr="003342B8" w:rsidRDefault="000F3B48" w:rsidP="00FC0451">
            <w:pPr>
              <w:pStyle w:val="Sraopastraipa"/>
              <w:numPr>
                <w:ilvl w:val="0"/>
                <w:numId w:val="34"/>
              </w:numPr>
              <w:rPr>
                <w:szCs w:val="24"/>
              </w:rPr>
            </w:pPr>
            <w:r w:rsidRPr="003342B8">
              <w:rPr>
                <w:szCs w:val="24"/>
              </w:rPr>
              <w:t>⁭ nereikalaujama skaityti garsiai;</w:t>
            </w:r>
          </w:p>
          <w:p w14:paraId="6DC5A5A5" w14:textId="77777777" w:rsidR="000F3B48" w:rsidRPr="003342B8" w:rsidRDefault="000F3B48" w:rsidP="00FC0451">
            <w:pPr>
              <w:pStyle w:val="Sraopastraipa"/>
              <w:numPr>
                <w:ilvl w:val="0"/>
                <w:numId w:val="34"/>
              </w:numPr>
              <w:rPr>
                <w:szCs w:val="24"/>
              </w:rPr>
            </w:pPr>
            <w:r w:rsidRPr="003342B8">
              <w:rPr>
                <w:szCs w:val="24"/>
              </w:rPr>
              <w:t>⁭ žodinė informacija papildoma schemomis, piešiniais;</w:t>
            </w:r>
          </w:p>
          <w:p w14:paraId="5270A320" w14:textId="77777777" w:rsidR="000F3B48" w:rsidRPr="003342B8" w:rsidRDefault="000F3B48" w:rsidP="00FC0451">
            <w:pPr>
              <w:pStyle w:val="Sraopastraipa"/>
              <w:numPr>
                <w:ilvl w:val="0"/>
                <w:numId w:val="34"/>
              </w:numPr>
              <w:rPr>
                <w:szCs w:val="24"/>
              </w:rPr>
            </w:pPr>
            <w:r w:rsidRPr="003342B8">
              <w:rPr>
                <w:szCs w:val="24"/>
              </w:rPr>
              <w:t>⁭ skaitomas tekstas sekamas naudojantis</w:t>
            </w:r>
          </w:p>
          <w:p w14:paraId="462EE9F3" w14:textId="77777777" w:rsidR="000F3B48" w:rsidRPr="003342B8" w:rsidRDefault="000F3B48" w:rsidP="00FC0451">
            <w:pPr>
              <w:pStyle w:val="Sraopastraipa"/>
              <w:numPr>
                <w:ilvl w:val="0"/>
                <w:numId w:val="34"/>
              </w:numPr>
              <w:rPr>
                <w:szCs w:val="24"/>
              </w:rPr>
            </w:pPr>
            <w:r w:rsidRPr="003342B8">
              <w:rPr>
                <w:szCs w:val="24"/>
              </w:rPr>
              <w:t>pagalbinėmis priemonėmis;</w:t>
            </w:r>
          </w:p>
          <w:p w14:paraId="10D1FBA0" w14:textId="77777777" w:rsidR="000F3B48" w:rsidRPr="003342B8" w:rsidRDefault="000F3B48" w:rsidP="00FC0451">
            <w:pPr>
              <w:pStyle w:val="Sraopastraipa"/>
              <w:numPr>
                <w:ilvl w:val="0"/>
                <w:numId w:val="34"/>
              </w:numPr>
              <w:rPr>
                <w:szCs w:val="24"/>
              </w:rPr>
            </w:pPr>
            <w:r w:rsidRPr="003342B8">
              <w:rPr>
                <w:szCs w:val="24"/>
              </w:rPr>
              <w:t>⁭ nereikalaujama mokytis atmintinai;</w:t>
            </w:r>
          </w:p>
          <w:p w14:paraId="62AEF5A0" w14:textId="77777777" w:rsidR="000F3B48" w:rsidRPr="003342B8" w:rsidRDefault="000F3B48" w:rsidP="00FC0451">
            <w:pPr>
              <w:pStyle w:val="Sraopastraipa"/>
              <w:numPr>
                <w:ilvl w:val="0"/>
                <w:numId w:val="34"/>
              </w:numPr>
              <w:rPr>
                <w:szCs w:val="24"/>
              </w:rPr>
            </w:pPr>
            <w:r w:rsidRPr="003342B8">
              <w:rPr>
                <w:szCs w:val="24"/>
              </w:rPr>
              <w:lastRenderedPageBreak/>
              <w:t xml:space="preserve">⁭ visada suformuluojami konkretūs klausimai prieš </w:t>
            </w:r>
          </w:p>
          <w:p w14:paraId="6D11E66B" w14:textId="77777777" w:rsidR="000F3B48" w:rsidRPr="003342B8" w:rsidRDefault="000F3B48" w:rsidP="00FC0451">
            <w:pPr>
              <w:pStyle w:val="Sraopastraipa"/>
              <w:numPr>
                <w:ilvl w:val="0"/>
                <w:numId w:val="34"/>
              </w:numPr>
              <w:rPr>
                <w:szCs w:val="24"/>
              </w:rPr>
            </w:pPr>
            <w:r w:rsidRPr="003342B8">
              <w:rPr>
                <w:szCs w:val="24"/>
              </w:rPr>
              <w:t>pateikiant užduotis;</w:t>
            </w:r>
          </w:p>
          <w:p w14:paraId="62C19B45" w14:textId="77777777" w:rsidR="000F3B48" w:rsidRPr="003342B8" w:rsidRDefault="000F3B48" w:rsidP="00FC0451">
            <w:pPr>
              <w:pStyle w:val="Sraopastraipa"/>
              <w:numPr>
                <w:ilvl w:val="0"/>
                <w:numId w:val="34"/>
              </w:numPr>
              <w:rPr>
                <w:szCs w:val="24"/>
              </w:rPr>
            </w:pPr>
            <w:r w:rsidRPr="003342B8">
              <w:rPr>
                <w:szCs w:val="24"/>
              </w:rPr>
              <w:t>⁭ schemos, iliustracijos, žemėlapiai komentuojami</w:t>
            </w:r>
          </w:p>
          <w:p w14:paraId="386E7E68" w14:textId="77777777" w:rsidR="000F3B48" w:rsidRPr="003342B8" w:rsidRDefault="000F3B48" w:rsidP="00FC0451">
            <w:pPr>
              <w:pStyle w:val="Sraopastraipa"/>
              <w:numPr>
                <w:ilvl w:val="0"/>
                <w:numId w:val="34"/>
              </w:numPr>
              <w:rPr>
                <w:szCs w:val="24"/>
              </w:rPr>
            </w:pPr>
            <w:r w:rsidRPr="003342B8">
              <w:rPr>
                <w:szCs w:val="24"/>
              </w:rPr>
              <w:t>žodžiu;</w:t>
            </w:r>
          </w:p>
          <w:p w14:paraId="01F43B8B" w14:textId="77777777" w:rsidR="000F3B48" w:rsidRPr="003342B8" w:rsidRDefault="000F3B48" w:rsidP="00FC0451">
            <w:pPr>
              <w:pStyle w:val="Sraopastraipa"/>
              <w:numPr>
                <w:ilvl w:val="0"/>
                <w:numId w:val="34"/>
              </w:numPr>
              <w:rPr>
                <w:szCs w:val="24"/>
              </w:rPr>
            </w:pPr>
            <w:r w:rsidRPr="003342B8">
              <w:rPr>
                <w:szCs w:val="24"/>
              </w:rPr>
              <w:t xml:space="preserve">⁭ nereikalaujama naudoti žemėlapius, schemas; </w:t>
            </w:r>
          </w:p>
          <w:p w14:paraId="119CFC38" w14:textId="77777777" w:rsidR="000F3B48" w:rsidRPr="003342B8" w:rsidRDefault="000F3B48" w:rsidP="00FC0451">
            <w:pPr>
              <w:pStyle w:val="Sraopastraipa"/>
              <w:numPr>
                <w:ilvl w:val="0"/>
                <w:numId w:val="34"/>
              </w:numPr>
              <w:rPr>
                <w:szCs w:val="24"/>
              </w:rPr>
            </w:pPr>
            <w:r w:rsidRPr="003342B8">
              <w:rPr>
                <w:szCs w:val="24"/>
              </w:rPr>
              <w:t xml:space="preserve">⁭ periodiškai atkreipiamas dėmesys į mokinio </w:t>
            </w:r>
          </w:p>
          <w:p w14:paraId="4E84B714" w14:textId="77777777" w:rsidR="000F3B48" w:rsidRPr="003342B8" w:rsidRDefault="000F3B48" w:rsidP="00FC0451">
            <w:pPr>
              <w:pStyle w:val="Sraopastraipa"/>
              <w:numPr>
                <w:ilvl w:val="0"/>
                <w:numId w:val="34"/>
              </w:numPr>
              <w:rPr>
                <w:szCs w:val="24"/>
              </w:rPr>
            </w:pPr>
            <w:r w:rsidRPr="003342B8">
              <w:rPr>
                <w:szCs w:val="24"/>
              </w:rPr>
              <w:t xml:space="preserve">atliekamą užduotį; </w:t>
            </w:r>
          </w:p>
          <w:p w14:paraId="547056BA" w14:textId="77777777" w:rsidR="000F3B48" w:rsidRPr="003342B8" w:rsidRDefault="000F3B48" w:rsidP="00FC0451">
            <w:pPr>
              <w:pStyle w:val="Sraopastraipa"/>
              <w:numPr>
                <w:ilvl w:val="0"/>
                <w:numId w:val="34"/>
              </w:numPr>
              <w:rPr>
                <w:szCs w:val="24"/>
              </w:rPr>
            </w:pPr>
            <w:r w:rsidRPr="003342B8">
              <w:rPr>
                <w:szCs w:val="24"/>
              </w:rPr>
              <w:t>⁭ sudėtingos ir didelės apimties užduotis skaidyti į dalis; .</w:t>
            </w:r>
          </w:p>
          <w:p w14:paraId="74BBFCF3" w14:textId="77777777" w:rsidR="000F3B48" w:rsidRPr="003342B8" w:rsidRDefault="000F3B48" w:rsidP="00FC0451">
            <w:pPr>
              <w:pStyle w:val="Sraopastraipa"/>
              <w:numPr>
                <w:ilvl w:val="0"/>
                <w:numId w:val="34"/>
              </w:numPr>
              <w:rPr>
                <w:szCs w:val="24"/>
              </w:rPr>
            </w:pPr>
            <w:r w:rsidRPr="003342B8">
              <w:rPr>
                <w:szCs w:val="24"/>
              </w:rPr>
              <w:t>⁭ riboti užduočių kiekį vienu metu;</w:t>
            </w:r>
          </w:p>
          <w:p w14:paraId="6AE3FF3E" w14:textId="77777777" w:rsidR="000F3B48" w:rsidRPr="003342B8" w:rsidRDefault="000F3B48" w:rsidP="00FC0451">
            <w:pPr>
              <w:pStyle w:val="Sraopastraipa"/>
              <w:numPr>
                <w:ilvl w:val="0"/>
                <w:numId w:val="34"/>
              </w:numPr>
              <w:rPr>
                <w:szCs w:val="24"/>
              </w:rPr>
            </w:pPr>
            <w:r w:rsidRPr="003342B8">
              <w:rPr>
                <w:szCs w:val="24"/>
              </w:rPr>
              <w:t xml:space="preserve">⁭ skatinti užbaigti pradėtą veiklą, surasti ir ištaisyti  </w:t>
            </w:r>
          </w:p>
          <w:p w14:paraId="47C3EF39" w14:textId="77777777" w:rsidR="000F3B48" w:rsidRPr="003342B8" w:rsidRDefault="000F3B48" w:rsidP="00FC0451">
            <w:pPr>
              <w:pStyle w:val="Sraopastraipa"/>
              <w:numPr>
                <w:ilvl w:val="0"/>
                <w:numId w:val="34"/>
              </w:numPr>
              <w:rPr>
                <w:szCs w:val="24"/>
              </w:rPr>
            </w:pPr>
            <w:r w:rsidRPr="003342B8">
              <w:rPr>
                <w:szCs w:val="24"/>
              </w:rPr>
              <w:t>klaidas bei stiprinti savikontrolės įgūdžius;</w:t>
            </w:r>
          </w:p>
          <w:p w14:paraId="42BD47BB" w14:textId="77777777" w:rsidR="000F3B48" w:rsidRPr="003342B8" w:rsidRDefault="000F3B48" w:rsidP="00FC0451">
            <w:pPr>
              <w:pStyle w:val="Sraopastraipa"/>
              <w:numPr>
                <w:ilvl w:val="0"/>
                <w:numId w:val="34"/>
              </w:numPr>
              <w:rPr>
                <w:szCs w:val="24"/>
              </w:rPr>
            </w:pPr>
            <w:r w:rsidRPr="003342B8">
              <w:rPr>
                <w:szCs w:val="24"/>
              </w:rPr>
              <w:t xml:space="preserve">⁭ sumažinti teorinį mokymą iki būtiniausio ir  </w:t>
            </w:r>
          </w:p>
          <w:p w14:paraId="7275AB98" w14:textId="77777777" w:rsidR="000F3B48" w:rsidRPr="003342B8" w:rsidRDefault="000F3B48" w:rsidP="00FC0451">
            <w:pPr>
              <w:pStyle w:val="Sraopastraipa"/>
              <w:numPr>
                <w:ilvl w:val="0"/>
                <w:numId w:val="34"/>
              </w:numPr>
              <w:rPr>
                <w:szCs w:val="24"/>
              </w:rPr>
            </w:pPr>
            <w:proofErr w:type="spellStart"/>
            <w:r w:rsidRPr="003342B8">
              <w:rPr>
                <w:szCs w:val="24"/>
              </w:rPr>
              <w:t>prieinamiausio</w:t>
            </w:r>
            <w:proofErr w:type="spellEnd"/>
            <w:r w:rsidRPr="003342B8">
              <w:rPr>
                <w:szCs w:val="24"/>
              </w:rPr>
              <w:t xml:space="preserve"> minimumo;</w:t>
            </w:r>
          </w:p>
        </w:tc>
        <w:tc>
          <w:tcPr>
            <w:tcW w:w="5050" w:type="dxa"/>
          </w:tcPr>
          <w:p w14:paraId="2744DE2E" w14:textId="77777777" w:rsidR="000F3B48" w:rsidRPr="003342B8" w:rsidRDefault="000F3B48" w:rsidP="00FC0451">
            <w:pPr>
              <w:pStyle w:val="Sraopastraipa"/>
              <w:numPr>
                <w:ilvl w:val="0"/>
                <w:numId w:val="34"/>
              </w:numPr>
              <w:rPr>
                <w:szCs w:val="24"/>
              </w:rPr>
            </w:pPr>
            <w:r w:rsidRPr="003342B8">
              <w:rPr>
                <w:szCs w:val="24"/>
              </w:rPr>
              <w:lastRenderedPageBreak/>
              <w:t>⁭ atlaidžiau vertinamos nedėmesingumo klaidos;</w:t>
            </w:r>
          </w:p>
          <w:p w14:paraId="180C5D36" w14:textId="77777777" w:rsidR="000F3B48" w:rsidRPr="003342B8" w:rsidRDefault="000F3B48" w:rsidP="00FC0451">
            <w:pPr>
              <w:pStyle w:val="Sraopastraipa"/>
              <w:numPr>
                <w:ilvl w:val="0"/>
                <w:numId w:val="34"/>
              </w:numPr>
              <w:rPr>
                <w:szCs w:val="24"/>
              </w:rPr>
            </w:pPr>
            <w:r w:rsidRPr="003342B8">
              <w:rPr>
                <w:szCs w:val="24"/>
              </w:rPr>
              <w:t xml:space="preserve">⁭ akcentuojamos sėkmės, nuolat pastebimi teigiami  </w:t>
            </w:r>
          </w:p>
          <w:p w14:paraId="2D609392" w14:textId="77777777" w:rsidR="000F3B48" w:rsidRPr="003342B8" w:rsidRDefault="000F3B48" w:rsidP="00FC0451">
            <w:pPr>
              <w:pStyle w:val="Sraopastraipa"/>
              <w:numPr>
                <w:ilvl w:val="0"/>
                <w:numId w:val="34"/>
              </w:numPr>
              <w:rPr>
                <w:szCs w:val="24"/>
              </w:rPr>
            </w:pPr>
            <w:r w:rsidRPr="003342B8">
              <w:rPr>
                <w:szCs w:val="24"/>
              </w:rPr>
              <w:t>ugdymosi pokyčiai;</w:t>
            </w:r>
          </w:p>
          <w:p w14:paraId="6D0A0F4B" w14:textId="77777777" w:rsidR="000F3B48" w:rsidRPr="003342B8" w:rsidRDefault="000F3B48" w:rsidP="00FC0451">
            <w:pPr>
              <w:pStyle w:val="Sraopastraipa"/>
              <w:numPr>
                <w:ilvl w:val="0"/>
                <w:numId w:val="34"/>
              </w:numPr>
              <w:rPr>
                <w:szCs w:val="24"/>
              </w:rPr>
            </w:pPr>
            <w:r w:rsidRPr="003342B8">
              <w:rPr>
                <w:szCs w:val="24"/>
              </w:rPr>
              <w:t xml:space="preserve">⁭ leidžiama naudotis taisyklių, pavyzdžių  rinkiniais, </w:t>
            </w:r>
          </w:p>
          <w:p w14:paraId="35F9A67C" w14:textId="77777777" w:rsidR="000F3B48" w:rsidRPr="003342B8" w:rsidRDefault="000F3B48" w:rsidP="00FC0451">
            <w:pPr>
              <w:pStyle w:val="Sraopastraipa"/>
              <w:numPr>
                <w:ilvl w:val="0"/>
                <w:numId w:val="34"/>
              </w:numPr>
              <w:rPr>
                <w:szCs w:val="24"/>
              </w:rPr>
            </w:pPr>
            <w:r w:rsidRPr="003342B8">
              <w:rPr>
                <w:szCs w:val="24"/>
              </w:rPr>
              <w:t>sąvokų paaiškinimais;</w:t>
            </w:r>
          </w:p>
          <w:p w14:paraId="4574AECD" w14:textId="77777777" w:rsidR="000F3B48" w:rsidRPr="003342B8" w:rsidRDefault="000F3B48" w:rsidP="00FC0451">
            <w:pPr>
              <w:pStyle w:val="Sraopastraipa"/>
              <w:numPr>
                <w:ilvl w:val="0"/>
                <w:numId w:val="34"/>
              </w:numPr>
              <w:rPr>
                <w:szCs w:val="24"/>
              </w:rPr>
            </w:pPr>
            <w:r w:rsidRPr="003342B8">
              <w:rPr>
                <w:szCs w:val="24"/>
              </w:rPr>
              <w:t xml:space="preserve">⁭ naudojamos specialiai parengtos užduotys, kuriose </w:t>
            </w:r>
          </w:p>
          <w:p w14:paraId="2862BA74" w14:textId="77777777" w:rsidR="000F3B48" w:rsidRPr="003342B8" w:rsidRDefault="000F3B48" w:rsidP="00FC0451">
            <w:pPr>
              <w:pStyle w:val="Sraopastraipa"/>
              <w:numPr>
                <w:ilvl w:val="0"/>
                <w:numId w:val="34"/>
              </w:numPr>
              <w:rPr>
                <w:szCs w:val="24"/>
              </w:rPr>
            </w:pPr>
            <w:r w:rsidRPr="003342B8">
              <w:rPr>
                <w:szCs w:val="24"/>
              </w:rPr>
              <w:t xml:space="preserve">aiškiai išdėstoma skaičių struktūra </w:t>
            </w:r>
          </w:p>
          <w:p w14:paraId="6E97AEA8" w14:textId="77777777" w:rsidR="000F3B48" w:rsidRPr="003342B8" w:rsidRDefault="000F3B48" w:rsidP="00FC0451">
            <w:pPr>
              <w:pStyle w:val="Sraopastraipa"/>
              <w:numPr>
                <w:ilvl w:val="0"/>
                <w:numId w:val="34"/>
              </w:numPr>
              <w:rPr>
                <w:szCs w:val="24"/>
              </w:rPr>
            </w:pPr>
            <w:r w:rsidRPr="003342B8">
              <w:rPr>
                <w:szCs w:val="24"/>
              </w:rPr>
              <w:t>⁭ nereikalaujama atlikti braižymo užduočių;</w:t>
            </w:r>
          </w:p>
          <w:p w14:paraId="4C145DEA" w14:textId="77777777" w:rsidR="000F3B48" w:rsidRPr="003342B8" w:rsidRDefault="000F3B48" w:rsidP="00FC0451">
            <w:pPr>
              <w:pStyle w:val="Sraopastraipa"/>
              <w:numPr>
                <w:ilvl w:val="0"/>
                <w:numId w:val="34"/>
              </w:numPr>
              <w:rPr>
                <w:szCs w:val="24"/>
              </w:rPr>
            </w:pPr>
            <w:r w:rsidRPr="003342B8">
              <w:rPr>
                <w:szCs w:val="24"/>
              </w:rPr>
              <w:t>⁭ mažinamas braižymo užduočių kiekis;</w:t>
            </w:r>
          </w:p>
          <w:p w14:paraId="4463AFA7" w14:textId="77777777" w:rsidR="000F3B48" w:rsidRPr="003342B8" w:rsidRDefault="000F3B48" w:rsidP="00FC0451">
            <w:pPr>
              <w:pStyle w:val="Sraopastraipa"/>
              <w:numPr>
                <w:ilvl w:val="0"/>
                <w:numId w:val="34"/>
              </w:numPr>
              <w:rPr>
                <w:szCs w:val="24"/>
              </w:rPr>
            </w:pPr>
            <w:r w:rsidRPr="003342B8">
              <w:rPr>
                <w:szCs w:val="24"/>
              </w:rPr>
              <w:lastRenderedPageBreak/>
              <w:t xml:space="preserve">⁭ iki minimumo sumažinamas mechaniškai įsimenamos  </w:t>
            </w:r>
          </w:p>
          <w:p w14:paraId="3F5664BF" w14:textId="77777777" w:rsidR="000F3B48" w:rsidRPr="003342B8" w:rsidRDefault="000F3B48" w:rsidP="00FC0451">
            <w:pPr>
              <w:pStyle w:val="Sraopastraipa"/>
              <w:numPr>
                <w:ilvl w:val="0"/>
                <w:numId w:val="34"/>
              </w:numPr>
              <w:rPr>
                <w:szCs w:val="24"/>
              </w:rPr>
            </w:pPr>
            <w:r w:rsidRPr="003342B8">
              <w:rPr>
                <w:szCs w:val="24"/>
              </w:rPr>
              <w:t>informacijos kiekis;</w:t>
            </w:r>
          </w:p>
          <w:p w14:paraId="7063CD5F" w14:textId="77777777" w:rsidR="000F3B48" w:rsidRPr="003342B8" w:rsidRDefault="000F3B48" w:rsidP="00FC0451">
            <w:pPr>
              <w:pStyle w:val="Sraopastraipa"/>
              <w:numPr>
                <w:ilvl w:val="0"/>
                <w:numId w:val="34"/>
              </w:numPr>
              <w:rPr>
                <w:szCs w:val="24"/>
              </w:rPr>
            </w:pPr>
            <w:r w:rsidRPr="003342B8">
              <w:rPr>
                <w:szCs w:val="24"/>
              </w:rPr>
              <w:t>⁭ leidžiama rašant tarti žodžius garsiai;</w:t>
            </w:r>
          </w:p>
          <w:p w14:paraId="3FCABB7C" w14:textId="77777777" w:rsidR="000F3B48" w:rsidRPr="003342B8" w:rsidRDefault="000F3B48" w:rsidP="00FC0451">
            <w:pPr>
              <w:pStyle w:val="Sraopastraipa"/>
              <w:numPr>
                <w:ilvl w:val="0"/>
                <w:numId w:val="34"/>
              </w:numPr>
              <w:rPr>
                <w:szCs w:val="24"/>
              </w:rPr>
            </w:pPr>
            <w:r w:rsidRPr="003342B8">
              <w:rPr>
                <w:szCs w:val="24"/>
              </w:rPr>
              <w:t>⁭ nereikalaujama gražaus rašto;</w:t>
            </w:r>
          </w:p>
          <w:p w14:paraId="5F875531" w14:textId="77777777" w:rsidR="000F3B48" w:rsidRPr="003342B8" w:rsidRDefault="000F3B48" w:rsidP="00FC0451">
            <w:pPr>
              <w:pStyle w:val="Sraopastraipa"/>
              <w:numPr>
                <w:ilvl w:val="0"/>
                <w:numId w:val="34"/>
              </w:numPr>
              <w:rPr>
                <w:szCs w:val="24"/>
              </w:rPr>
            </w:pPr>
            <w:r w:rsidRPr="003342B8">
              <w:rPr>
                <w:szCs w:val="24"/>
              </w:rPr>
              <w:t>⁭ tekstiniai uždaviniai analizuojami naudojant</w:t>
            </w:r>
          </w:p>
          <w:p w14:paraId="65DC2E23" w14:textId="77777777" w:rsidR="000F3B48" w:rsidRPr="003342B8" w:rsidRDefault="000F3B48" w:rsidP="00FC0451">
            <w:pPr>
              <w:pStyle w:val="Sraopastraipa"/>
              <w:numPr>
                <w:ilvl w:val="0"/>
                <w:numId w:val="34"/>
              </w:numPr>
              <w:rPr>
                <w:szCs w:val="24"/>
              </w:rPr>
            </w:pPr>
            <w:r w:rsidRPr="003342B8">
              <w:rPr>
                <w:szCs w:val="24"/>
              </w:rPr>
              <w:t>uždavinio išsprendimo schemas;</w:t>
            </w:r>
          </w:p>
          <w:p w14:paraId="4AE2DFC9" w14:textId="77777777" w:rsidR="000F3B48" w:rsidRPr="003342B8" w:rsidRDefault="000F3B48" w:rsidP="00FC0451">
            <w:pPr>
              <w:pStyle w:val="Sraopastraipa"/>
              <w:numPr>
                <w:ilvl w:val="0"/>
                <w:numId w:val="34"/>
              </w:numPr>
              <w:rPr>
                <w:szCs w:val="24"/>
              </w:rPr>
            </w:pPr>
            <w:r w:rsidRPr="003342B8">
              <w:rPr>
                <w:szCs w:val="24"/>
              </w:rPr>
              <w:t>⁭ tekstiniai uždaviniai visada perskaitomi;</w:t>
            </w:r>
          </w:p>
          <w:p w14:paraId="7CB01182" w14:textId="77777777" w:rsidR="000F3B48" w:rsidRPr="003342B8" w:rsidRDefault="000F3B48" w:rsidP="00FC0451">
            <w:pPr>
              <w:pStyle w:val="Sraopastraipa"/>
              <w:numPr>
                <w:ilvl w:val="0"/>
                <w:numId w:val="34"/>
              </w:numPr>
              <w:rPr>
                <w:szCs w:val="24"/>
              </w:rPr>
            </w:pPr>
            <w:r w:rsidRPr="003342B8">
              <w:rPr>
                <w:szCs w:val="24"/>
              </w:rPr>
              <w:t>⁭ naudojami išspręstų analogiškų užduočių pavyzdžiai;</w:t>
            </w:r>
          </w:p>
          <w:p w14:paraId="099CB339" w14:textId="77777777" w:rsidR="000F3B48" w:rsidRPr="003342B8" w:rsidRDefault="000F3B48" w:rsidP="00FC0451">
            <w:pPr>
              <w:pStyle w:val="Sraopastraipa"/>
              <w:numPr>
                <w:ilvl w:val="0"/>
                <w:numId w:val="34"/>
              </w:numPr>
              <w:rPr>
                <w:szCs w:val="24"/>
              </w:rPr>
            </w:pPr>
            <w:r w:rsidRPr="003342B8">
              <w:rPr>
                <w:szCs w:val="24"/>
              </w:rPr>
              <w:t xml:space="preserve">⁭ naudojami papildomi suvokimo būdai: uoslė, </w:t>
            </w:r>
            <w:proofErr w:type="spellStart"/>
            <w:r w:rsidRPr="003342B8">
              <w:rPr>
                <w:szCs w:val="24"/>
              </w:rPr>
              <w:t>taktilika</w:t>
            </w:r>
            <w:proofErr w:type="spellEnd"/>
            <w:r w:rsidRPr="003342B8">
              <w:rPr>
                <w:szCs w:val="24"/>
              </w:rPr>
              <w:t>;</w:t>
            </w:r>
          </w:p>
          <w:p w14:paraId="5B944315" w14:textId="77777777" w:rsidR="000F3B48" w:rsidRPr="003342B8" w:rsidRDefault="000F3B48" w:rsidP="00FC0451">
            <w:pPr>
              <w:pStyle w:val="Sraopastraipa"/>
              <w:numPr>
                <w:ilvl w:val="0"/>
                <w:numId w:val="34"/>
              </w:numPr>
              <w:rPr>
                <w:szCs w:val="24"/>
              </w:rPr>
            </w:pPr>
            <w:r w:rsidRPr="003342B8">
              <w:rPr>
                <w:szCs w:val="24"/>
              </w:rPr>
              <w:t xml:space="preserve">⁭ kartu su mokiniu analizuoti dažniausiai pasitaikančių  </w:t>
            </w:r>
          </w:p>
          <w:p w14:paraId="61DE715E" w14:textId="77777777" w:rsidR="000F3B48" w:rsidRPr="003342B8" w:rsidRDefault="000F3B48" w:rsidP="00FC0451">
            <w:pPr>
              <w:pStyle w:val="Sraopastraipa"/>
              <w:numPr>
                <w:ilvl w:val="0"/>
                <w:numId w:val="34"/>
              </w:numPr>
              <w:rPr>
                <w:szCs w:val="24"/>
              </w:rPr>
            </w:pPr>
            <w:r w:rsidRPr="003342B8">
              <w:rPr>
                <w:szCs w:val="24"/>
              </w:rPr>
              <w:t xml:space="preserve">klaidų atvejus; </w:t>
            </w:r>
          </w:p>
          <w:p w14:paraId="2DAFFCD7" w14:textId="77777777" w:rsidR="000F3B48" w:rsidRPr="003342B8" w:rsidRDefault="000F3B48" w:rsidP="00FC0451">
            <w:pPr>
              <w:pStyle w:val="Sraopastraipa"/>
              <w:numPr>
                <w:ilvl w:val="0"/>
                <w:numId w:val="34"/>
              </w:numPr>
              <w:rPr>
                <w:szCs w:val="24"/>
              </w:rPr>
            </w:pPr>
            <w:r w:rsidRPr="003342B8">
              <w:rPr>
                <w:szCs w:val="24"/>
              </w:rPr>
              <w:t>⁭ naudoti vizualines dėmesio atkreipimo priemones;</w:t>
            </w:r>
          </w:p>
          <w:p w14:paraId="538387D7" w14:textId="77777777" w:rsidR="000F3B48" w:rsidRPr="003342B8" w:rsidRDefault="000F3B48" w:rsidP="00FC0451">
            <w:pPr>
              <w:pStyle w:val="Sraopastraipa"/>
              <w:numPr>
                <w:ilvl w:val="0"/>
                <w:numId w:val="34"/>
              </w:numPr>
              <w:rPr>
                <w:szCs w:val="24"/>
              </w:rPr>
            </w:pPr>
            <w:r w:rsidRPr="003342B8">
              <w:rPr>
                <w:szCs w:val="24"/>
              </w:rPr>
              <w:t xml:space="preserve">⁭  fiksuoti pamokoje savarankiškai atliktų užduočių kiekį, </w:t>
            </w:r>
          </w:p>
          <w:p w14:paraId="77FF24BC" w14:textId="77777777" w:rsidR="000F3B48" w:rsidRPr="003342B8" w:rsidRDefault="000F3B48" w:rsidP="00FC0451">
            <w:pPr>
              <w:pStyle w:val="Sraopastraipa"/>
              <w:numPr>
                <w:ilvl w:val="0"/>
                <w:numId w:val="34"/>
              </w:numPr>
              <w:rPr>
                <w:szCs w:val="24"/>
              </w:rPr>
            </w:pPr>
            <w:r w:rsidRPr="003342B8">
              <w:rPr>
                <w:szCs w:val="24"/>
              </w:rPr>
              <w:t>⁭ leidžiama atsakinėti naudojantis planu.</w:t>
            </w:r>
          </w:p>
          <w:p w14:paraId="12313424" w14:textId="77777777" w:rsidR="000F3B48" w:rsidRPr="003342B8" w:rsidRDefault="000F3B48" w:rsidP="000F3B48">
            <w:pPr>
              <w:rPr>
                <w:szCs w:val="24"/>
              </w:rPr>
            </w:pPr>
          </w:p>
        </w:tc>
      </w:tr>
    </w:tbl>
    <w:p w14:paraId="07423129" w14:textId="77777777" w:rsidR="000F3B48" w:rsidRPr="003342B8" w:rsidRDefault="000F3B48" w:rsidP="000F3B48">
      <w:pPr>
        <w:rPr>
          <w:szCs w:val="24"/>
        </w:rPr>
      </w:pPr>
    </w:p>
    <w:tbl>
      <w:tblPr>
        <w:tblpPr w:leftFromText="180" w:rightFromText="180" w:vertAnchor="text" w:horzAnchor="page" w:tblpX="7633" w:tblpY="-44"/>
        <w:tblW w:w="0" w:type="auto"/>
        <w:tblLook w:val="01E0" w:firstRow="1" w:lastRow="1" w:firstColumn="1" w:lastColumn="1" w:noHBand="0" w:noVBand="0"/>
      </w:tblPr>
      <w:tblGrid>
        <w:gridCol w:w="3654"/>
      </w:tblGrid>
      <w:tr w:rsidR="000F3B48" w:rsidRPr="003342B8" w14:paraId="5C6B47B8" w14:textId="77777777" w:rsidTr="000F3B48">
        <w:trPr>
          <w:trHeight w:val="355"/>
        </w:trPr>
        <w:tc>
          <w:tcPr>
            <w:tcW w:w="3654" w:type="dxa"/>
          </w:tcPr>
          <w:p w14:paraId="1164A06E" w14:textId="77777777" w:rsidR="000F3B48" w:rsidRPr="003342B8" w:rsidRDefault="000F3B48" w:rsidP="000F3B48">
            <w:pPr>
              <w:rPr>
                <w:szCs w:val="24"/>
              </w:rPr>
            </w:pPr>
          </w:p>
        </w:tc>
      </w:tr>
    </w:tbl>
    <w:p w14:paraId="1AAB3AAF" w14:textId="77777777" w:rsidR="000F3B48" w:rsidRPr="003342B8" w:rsidRDefault="000F3B48" w:rsidP="000F3B48">
      <w:pPr>
        <w:rPr>
          <w:szCs w:val="24"/>
        </w:rPr>
      </w:pPr>
    </w:p>
    <w:p w14:paraId="35F70113" w14:textId="77777777" w:rsidR="000F3B48" w:rsidRPr="003342B8" w:rsidRDefault="000F3B48" w:rsidP="000F3B48">
      <w:pPr>
        <w:rPr>
          <w:szCs w:val="24"/>
        </w:rPr>
      </w:pPr>
      <w:r w:rsidRPr="003342B8">
        <w:rPr>
          <w:szCs w:val="24"/>
        </w:rPr>
        <w:t xml:space="preserve">Programą parengė (dalyko mokytojas) </w:t>
      </w:r>
    </w:p>
    <w:p w14:paraId="5FF103E7" w14:textId="77777777" w:rsidR="000F3B48" w:rsidRPr="003342B8" w:rsidRDefault="000F3B48" w:rsidP="000F3B48">
      <w:pPr>
        <w:rPr>
          <w:szCs w:val="24"/>
        </w:rPr>
      </w:pPr>
      <w:r w:rsidRPr="003342B8">
        <w:rPr>
          <w:szCs w:val="24"/>
        </w:rPr>
        <w:t xml:space="preserve"> .........................................................</w:t>
      </w:r>
    </w:p>
    <w:p w14:paraId="3C2F9221" w14:textId="77777777" w:rsidR="000F3B48" w:rsidRPr="003342B8" w:rsidRDefault="000F3B48" w:rsidP="000F3B48">
      <w:pPr>
        <w:rPr>
          <w:szCs w:val="24"/>
        </w:rPr>
      </w:pPr>
      <w:r w:rsidRPr="003342B8">
        <w:rPr>
          <w:szCs w:val="24"/>
        </w:rPr>
        <w:t>..........................................................</w:t>
      </w:r>
    </w:p>
    <w:p w14:paraId="0805D455" w14:textId="77777777" w:rsidR="000F3B48" w:rsidRPr="003342B8" w:rsidRDefault="000F3B48" w:rsidP="000F3B48">
      <w:pPr>
        <w:rPr>
          <w:szCs w:val="24"/>
        </w:rPr>
      </w:pPr>
      <w:r w:rsidRPr="003342B8">
        <w:rPr>
          <w:szCs w:val="24"/>
        </w:rPr>
        <w:t xml:space="preserve">..........................................................                 </w:t>
      </w:r>
    </w:p>
    <w:p w14:paraId="62AF7A46" w14:textId="77777777" w:rsidR="000F3B48" w:rsidRPr="003342B8" w:rsidRDefault="000F3B48" w:rsidP="000F3B48">
      <w:pPr>
        <w:rPr>
          <w:szCs w:val="24"/>
        </w:rPr>
      </w:pPr>
      <w:r w:rsidRPr="003342B8">
        <w:rPr>
          <w:szCs w:val="24"/>
        </w:rPr>
        <w:t xml:space="preserve">                                                        </w:t>
      </w:r>
    </w:p>
    <w:p w14:paraId="00F2AE85" w14:textId="77777777" w:rsidR="000F3B48" w:rsidRPr="003342B8" w:rsidRDefault="000F3B48" w:rsidP="000F3B48">
      <w:pPr>
        <w:rPr>
          <w:szCs w:val="24"/>
        </w:rPr>
      </w:pPr>
      <w:r w:rsidRPr="003342B8">
        <w:rPr>
          <w:szCs w:val="24"/>
        </w:rPr>
        <w:t xml:space="preserve">Tėvai (globėjai, rūpintojai)                                                       </w:t>
      </w:r>
    </w:p>
    <w:p w14:paraId="791DC4AF" w14:textId="77777777" w:rsidR="000F3B48" w:rsidRPr="003342B8" w:rsidRDefault="000F3B48" w:rsidP="000F3B48">
      <w:pPr>
        <w:rPr>
          <w:szCs w:val="24"/>
        </w:rPr>
      </w:pPr>
      <w:r w:rsidRPr="003342B8">
        <w:rPr>
          <w:szCs w:val="24"/>
        </w:rPr>
        <w:t>.........................................................</w:t>
      </w:r>
    </w:p>
    <w:p w14:paraId="060F5967" w14:textId="77777777" w:rsidR="000F3B48" w:rsidRPr="003342B8" w:rsidRDefault="000F3B48" w:rsidP="000F3B48">
      <w:pPr>
        <w:rPr>
          <w:szCs w:val="24"/>
        </w:rPr>
      </w:pPr>
      <w:r w:rsidRPr="003342B8">
        <w:rPr>
          <w:szCs w:val="24"/>
        </w:rPr>
        <w:t>..........................................................</w:t>
      </w:r>
    </w:p>
    <w:p w14:paraId="15E56BC2" w14:textId="77777777" w:rsidR="000F3B48" w:rsidRPr="003342B8" w:rsidRDefault="000F3B48" w:rsidP="000F3B48">
      <w:pPr>
        <w:rPr>
          <w:szCs w:val="24"/>
        </w:rPr>
      </w:pPr>
      <w:r w:rsidRPr="003342B8">
        <w:rPr>
          <w:szCs w:val="24"/>
        </w:rPr>
        <w:t xml:space="preserve">..........................................................                 </w:t>
      </w:r>
    </w:p>
    <w:p w14:paraId="1D63B2D1" w14:textId="77777777" w:rsidR="000F3B48" w:rsidRPr="003342B8" w:rsidRDefault="000F3B48" w:rsidP="000F3B48">
      <w:pPr>
        <w:rPr>
          <w:szCs w:val="24"/>
        </w:rPr>
      </w:pPr>
      <w:r w:rsidRPr="003342B8">
        <w:rPr>
          <w:szCs w:val="24"/>
        </w:rPr>
        <w:tab/>
      </w:r>
    </w:p>
    <w:p w14:paraId="14CFBE64" w14:textId="77777777" w:rsidR="000F3B48" w:rsidRPr="003342B8" w:rsidRDefault="000F3B48" w:rsidP="000F3B48">
      <w:pPr>
        <w:rPr>
          <w:szCs w:val="24"/>
        </w:rPr>
      </w:pPr>
      <w:r w:rsidRPr="003342B8">
        <w:rPr>
          <w:szCs w:val="24"/>
        </w:rPr>
        <w:tab/>
      </w:r>
      <w:r w:rsidRPr="003342B8">
        <w:rPr>
          <w:szCs w:val="24"/>
        </w:rPr>
        <w:tab/>
        <w:t xml:space="preserve">                </w:t>
      </w:r>
    </w:p>
    <w:p w14:paraId="00C7BA3B" w14:textId="77777777" w:rsidR="000F3B48" w:rsidRPr="003342B8" w:rsidRDefault="000F3B48" w:rsidP="000F3B48">
      <w:pPr>
        <w:rPr>
          <w:szCs w:val="24"/>
        </w:rPr>
      </w:pPr>
      <w:r w:rsidRPr="003342B8">
        <w:rPr>
          <w:szCs w:val="24"/>
        </w:rPr>
        <w:t xml:space="preserve">SUDERINTA                                                                                    </w:t>
      </w:r>
    </w:p>
    <w:p w14:paraId="094009E2" w14:textId="77777777" w:rsidR="000F3B48" w:rsidRPr="003342B8" w:rsidRDefault="000F3B48" w:rsidP="000F3B48">
      <w:pPr>
        <w:rPr>
          <w:szCs w:val="24"/>
        </w:rPr>
      </w:pPr>
      <w:r w:rsidRPr="003342B8">
        <w:rPr>
          <w:szCs w:val="24"/>
        </w:rPr>
        <w:t xml:space="preserve">Mokyklos vaiko gerovės komisijos                                                    </w:t>
      </w:r>
    </w:p>
    <w:p w14:paraId="78C7C92A" w14:textId="77777777" w:rsidR="000F3B48" w:rsidRPr="003342B8" w:rsidRDefault="00CF5D63" w:rsidP="000F3B48">
      <w:pPr>
        <w:rPr>
          <w:szCs w:val="24"/>
        </w:rPr>
      </w:pPr>
      <w:r w:rsidRPr="003342B8">
        <w:rPr>
          <w:szCs w:val="24"/>
        </w:rPr>
        <w:t>202</w:t>
      </w:r>
      <w:r w:rsidR="000F3B48" w:rsidRPr="003342B8">
        <w:rPr>
          <w:szCs w:val="24"/>
        </w:rPr>
        <w:t xml:space="preserve">   m. </w:t>
      </w:r>
      <w:r w:rsidR="000F3B48" w:rsidRPr="003342B8">
        <w:rPr>
          <w:szCs w:val="24"/>
        </w:rPr>
        <w:fldChar w:fldCharType="begin">
          <w:ffData>
            <w:name w:val="Tekstas7"/>
            <w:enabled/>
            <w:calcOnExit w:val="0"/>
            <w:textInput/>
          </w:ffData>
        </w:fldChar>
      </w:r>
      <w:r w:rsidR="000F3B48" w:rsidRPr="003342B8">
        <w:rPr>
          <w:szCs w:val="24"/>
        </w:rPr>
        <w:instrText xml:space="preserve"> FORMTEXT </w:instrText>
      </w:r>
      <w:r w:rsidR="000F3B48" w:rsidRPr="003342B8">
        <w:rPr>
          <w:szCs w:val="24"/>
        </w:rPr>
      </w:r>
      <w:r w:rsidR="000F3B48" w:rsidRPr="003342B8">
        <w:rPr>
          <w:szCs w:val="24"/>
        </w:rPr>
        <w:fldChar w:fldCharType="separate"/>
      </w:r>
      <w:r w:rsidR="000F3B48" w:rsidRPr="003342B8">
        <w:rPr>
          <w:noProof/>
          <w:szCs w:val="24"/>
        </w:rPr>
        <w:t> </w:t>
      </w:r>
      <w:r w:rsidR="000F3B48" w:rsidRPr="003342B8">
        <w:rPr>
          <w:noProof/>
          <w:szCs w:val="24"/>
        </w:rPr>
        <w:t> </w:t>
      </w:r>
      <w:r w:rsidR="000F3B48" w:rsidRPr="003342B8">
        <w:rPr>
          <w:noProof/>
          <w:szCs w:val="24"/>
        </w:rPr>
        <w:t> </w:t>
      </w:r>
      <w:r w:rsidR="000F3B48" w:rsidRPr="003342B8">
        <w:rPr>
          <w:noProof/>
          <w:szCs w:val="24"/>
        </w:rPr>
        <w:t> </w:t>
      </w:r>
      <w:r w:rsidR="000F3B48" w:rsidRPr="003342B8">
        <w:rPr>
          <w:noProof/>
          <w:szCs w:val="24"/>
        </w:rPr>
        <w:t> </w:t>
      </w:r>
      <w:r w:rsidR="000F3B48" w:rsidRPr="003342B8">
        <w:rPr>
          <w:szCs w:val="24"/>
        </w:rPr>
        <w:fldChar w:fldCharType="end"/>
      </w:r>
      <w:r w:rsidR="000F3B48" w:rsidRPr="003342B8">
        <w:rPr>
          <w:szCs w:val="24"/>
        </w:rPr>
        <w:t xml:space="preserve">  mėn. </w:t>
      </w:r>
      <w:r w:rsidR="000F3B48" w:rsidRPr="003342B8">
        <w:rPr>
          <w:szCs w:val="24"/>
        </w:rPr>
        <w:fldChar w:fldCharType="begin">
          <w:ffData>
            <w:name w:val="Tekstas8"/>
            <w:enabled/>
            <w:calcOnExit w:val="0"/>
            <w:textInput/>
          </w:ffData>
        </w:fldChar>
      </w:r>
      <w:r w:rsidR="000F3B48" w:rsidRPr="003342B8">
        <w:rPr>
          <w:szCs w:val="24"/>
        </w:rPr>
        <w:instrText xml:space="preserve"> FORMTEXT </w:instrText>
      </w:r>
      <w:r w:rsidR="000F3B48" w:rsidRPr="003342B8">
        <w:rPr>
          <w:szCs w:val="24"/>
        </w:rPr>
      </w:r>
      <w:r w:rsidR="000F3B48" w:rsidRPr="003342B8">
        <w:rPr>
          <w:szCs w:val="24"/>
        </w:rPr>
        <w:fldChar w:fldCharType="separate"/>
      </w:r>
      <w:r w:rsidR="000F3B48" w:rsidRPr="003342B8">
        <w:rPr>
          <w:noProof/>
          <w:szCs w:val="24"/>
        </w:rPr>
        <w:t> </w:t>
      </w:r>
      <w:r w:rsidR="000F3B48" w:rsidRPr="003342B8">
        <w:rPr>
          <w:noProof/>
          <w:szCs w:val="24"/>
        </w:rPr>
        <w:t> </w:t>
      </w:r>
      <w:r w:rsidR="000F3B48" w:rsidRPr="003342B8">
        <w:rPr>
          <w:noProof/>
          <w:szCs w:val="24"/>
        </w:rPr>
        <w:t> </w:t>
      </w:r>
      <w:r w:rsidR="000F3B48" w:rsidRPr="003342B8">
        <w:rPr>
          <w:noProof/>
          <w:szCs w:val="24"/>
        </w:rPr>
        <w:t> </w:t>
      </w:r>
      <w:r w:rsidR="000F3B48" w:rsidRPr="003342B8">
        <w:rPr>
          <w:noProof/>
          <w:szCs w:val="24"/>
        </w:rPr>
        <w:t> </w:t>
      </w:r>
      <w:r w:rsidR="000F3B48" w:rsidRPr="003342B8">
        <w:rPr>
          <w:szCs w:val="24"/>
        </w:rPr>
        <w:fldChar w:fldCharType="end"/>
      </w:r>
      <w:r w:rsidR="000F3B48" w:rsidRPr="003342B8">
        <w:rPr>
          <w:szCs w:val="24"/>
        </w:rPr>
        <w:t xml:space="preserve">  d.            </w:t>
      </w:r>
      <w:r w:rsidR="00C4274D" w:rsidRPr="003342B8">
        <w:rPr>
          <w:szCs w:val="24"/>
        </w:rPr>
        <w:t xml:space="preserve">                            </w:t>
      </w:r>
      <w:r w:rsidR="00C4274D" w:rsidRPr="003342B8">
        <w:rPr>
          <w:szCs w:val="24"/>
        </w:rPr>
        <w:tab/>
      </w:r>
      <w:r w:rsidR="00C4274D" w:rsidRPr="003342B8">
        <w:rPr>
          <w:szCs w:val="24"/>
        </w:rPr>
        <w:tab/>
      </w:r>
      <w:r w:rsidR="00C4274D" w:rsidRPr="003342B8">
        <w:rPr>
          <w:szCs w:val="24"/>
        </w:rPr>
        <w:tab/>
      </w:r>
    </w:p>
    <w:p w14:paraId="237D4017" w14:textId="77777777" w:rsidR="000F3B48" w:rsidRPr="003342B8" w:rsidRDefault="000F3B48" w:rsidP="000F3B48">
      <w:pPr>
        <w:rPr>
          <w:szCs w:val="24"/>
        </w:rPr>
      </w:pPr>
      <w:r w:rsidRPr="003342B8">
        <w:rPr>
          <w:szCs w:val="24"/>
        </w:rPr>
        <w:t>protokoliniu nutarimu (protokolo Nr. VG-</w:t>
      </w:r>
      <w:r w:rsidRPr="003342B8">
        <w:rPr>
          <w:szCs w:val="24"/>
        </w:rPr>
        <w:fldChar w:fldCharType="begin">
          <w:ffData>
            <w:name w:val="Tekstas9"/>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 xml:space="preserve">)                                     </w:t>
      </w:r>
    </w:p>
    <w:p w14:paraId="17107CE9" w14:textId="77777777" w:rsidR="000F3B48" w:rsidRPr="003342B8" w:rsidRDefault="000F3B48" w:rsidP="000F3B48">
      <w:pPr>
        <w:rPr>
          <w:szCs w:val="24"/>
        </w:rPr>
      </w:pPr>
      <w:r w:rsidRPr="003342B8">
        <w:rPr>
          <w:szCs w:val="24"/>
        </w:rPr>
        <w:t xml:space="preserve">                                                                         </w:t>
      </w:r>
    </w:p>
    <w:p w14:paraId="6E94C637" w14:textId="77777777" w:rsidR="000F3B48" w:rsidRPr="003342B8" w:rsidRDefault="000F3B48" w:rsidP="000F3B48">
      <w:pPr>
        <w:rPr>
          <w:szCs w:val="24"/>
        </w:rPr>
      </w:pPr>
    </w:p>
    <w:p w14:paraId="5C85286F" w14:textId="77777777" w:rsidR="000F3B48" w:rsidRPr="003342B8" w:rsidRDefault="000F3B48" w:rsidP="000F3B48">
      <w:pPr>
        <w:rPr>
          <w:szCs w:val="24"/>
        </w:rPr>
      </w:pPr>
    </w:p>
    <w:p w14:paraId="7B6D1F49" w14:textId="77777777" w:rsidR="000F3B48" w:rsidRPr="003342B8" w:rsidRDefault="000F3B48" w:rsidP="000F3B48">
      <w:pPr>
        <w:rPr>
          <w:szCs w:val="24"/>
        </w:rPr>
      </w:pPr>
    </w:p>
    <w:p w14:paraId="2456221E" w14:textId="77777777" w:rsidR="00AB0258" w:rsidRPr="003342B8" w:rsidRDefault="00AB0258" w:rsidP="000F3B48">
      <w:pPr>
        <w:rPr>
          <w:szCs w:val="24"/>
        </w:rPr>
      </w:pPr>
    </w:p>
    <w:p w14:paraId="17679046" w14:textId="77777777" w:rsidR="00C4274D" w:rsidRPr="003342B8" w:rsidRDefault="00C4274D" w:rsidP="000F3B48">
      <w:pPr>
        <w:rPr>
          <w:szCs w:val="24"/>
        </w:rPr>
      </w:pPr>
    </w:p>
    <w:p w14:paraId="7B1689D2" w14:textId="77777777" w:rsidR="00C4274D" w:rsidRPr="003342B8" w:rsidRDefault="00C4274D" w:rsidP="000F3B48">
      <w:pPr>
        <w:rPr>
          <w:szCs w:val="24"/>
        </w:rPr>
      </w:pPr>
    </w:p>
    <w:p w14:paraId="2AB22691" w14:textId="77777777" w:rsidR="00E0740E" w:rsidRPr="003342B8" w:rsidRDefault="00E0740E" w:rsidP="000F3B48">
      <w:pPr>
        <w:rPr>
          <w:szCs w:val="24"/>
        </w:rPr>
      </w:pPr>
    </w:p>
    <w:p w14:paraId="0F7E4419" w14:textId="77777777" w:rsidR="00B06895" w:rsidRPr="003342B8" w:rsidRDefault="00B06895" w:rsidP="000F3B48">
      <w:pPr>
        <w:rPr>
          <w:szCs w:val="24"/>
        </w:rPr>
      </w:pPr>
    </w:p>
    <w:p w14:paraId="7A072821" w14:textId="77777777" w:rsidR="00C4274D" w:rsidRPr="003342B8" w:rsidRDefault="00C4274D" w:rsidP="000F3B48">
      <w:pPr>
        <w:rPr>
          <w:szCs w:val="24"/>
        </w:rPr>
      </w:pPr>
    </w:p>
    <w:p w14:paraId="7F9B6AE7" w14:textId="77777777" w:rsidR="00604AEA" w:rsidRPr="003342B8" w:rsidRDefault="00604AEA" w:rsidP="000F3B48">
      <w:pPr>
        <w:rPr>
          <w:szCs w:val="24"/>
        </w:rPr>
      </w:pPr>
    </w:p>
    <w:p w14:paraId="086115EF" w14:textId="77777777" w:rsidR="002C49F5" w:rsidRPr="003342B8" w:rsidRDefault="002C49F5" w:rsidP="000F3B48">
      <w:pPr>
        <w:rPr>
          <w:szCs w:val="24"/>
        </w:rPr>
      </w:pPr>
    </w:p>
    <w:p w14:paraId="0F93289A" w14:textId="77777777" w:rsidR="00E0740E" w:rsidRPr="003342B8" w:rsidRDefault="00C4274D" w:rsidP="00E0740E">
      <w:pPr>
        <w:pStyle w:val="Betarp"/>
        <w:ind w:left="2592" w:firstLine="1296"/>
        <w:jc w:val="both"/>
        <w:rPr>
          <w:rFonts w:ascii="Times New Roman" w:eastAsia="Times New Roman" w:hAnsi="Times New Roman" w:cs="Times New Roman"/>
          <w:sz w:val="24"/>
          <w:szCs w:val="24"/>
        </w:rPr>
      </w:pPr>
      <w:bookmarkStart w:id="84" w:name="_Toc47970315"/>
      <w:r w:rsidRPr="003342B8">
        <w:rPr>
          <w:rFonts w:ascii="Times New Roman" w:eastAsia="Times New Roman" w:hAnsi="Times New Roman" w:cs="Times New Roman"/>
          <w:sz w:val="24"/>
          <w:szCs w:val="24"/>
        </w:rPr>
        <w:lastRenderedPageBreak/>
        <w:t xml:space="preserve"> </w:t>
      </w:r>
      <w:r w:rsidR="00E0740E" w:rsidRPr="003342B8">
        <w:rPr>
          <w:rFonts w:ascii="Times New Roman" w:eastAsia="Times New Roman" w:hAnsi="Times New Roman" w:cs="Times New Roman"/>
          <w:sz w:val="24"/>
          <w:szCs w:val="24"/>
        </w:rPr>
        <w:t xml:space="preserve">Jonavos r. </w:t>
      </w:r>
      <w:proofErr w:type="spellStart"/>
      <w:r w:rsidR="00E0740E" w:rsidRPr="003342B8">
        <w:rPr>
          <w:rFonts w:ascii="Times New Roman" w:eastAsia="Times New Roman" w:hAnsi="Times New Roman" w:cs="Times New Roman"/>
          <w:sz w:val="24"/>
          <w:szCs w:val="24"/>
        </w:rPr>
        <w:t>Užusalių</w:t>
      </w:r>
      <w:proofErr w:type="spellEnd"/>
      <w:r w:rsidR="00E0740E" w:rsidRPr="003342B8">
        <w:rPr>
          <w:rFonts w:ascii="Times New Roman" w:eastAsia="Times New Roman" w:hAnsi="Times New Roman" w:cs="Times New Roman"/>
          <w:sz w:val="24"/>
          <w:szCs w:val="24"/>
        </w:rPr>
        <w:t xml:space="preserve"> mokyklos-daugiafunkcio centro</w:t>
      </w:r>
    </w:p>
    <w:p w14:paraId="1B8946F5" w14:textId="77777777" w:rsidR="00B06895" w:rsidRPr="003342B8" w:rsidRDefault="00E0740E" w:rsidP="00E0740E">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2022-2023 mokslo metų</w:t>
      </w:r>
      <w:r w:rsidR="00B06895" w:rsidRPr="003342B8">
        <w:rPr>
          <w:rFonts w:ascii="Times New Roman" w:eastAsia="Times New Roman" w:hAnsi="Times New Roman" w:cs="Times New Roman"/>
          <w:sz w:val="24"/>
          <w:szCs w:val="24"/>
        </w:rPr>
        <w:t xml:space="preserve"> pradinio </w:t>
      </w:r>
    </w:p>
    <w:p w14:paraId="7C73E284" w14:textId="77777777" w:rsidR="00E0740E" w:rsidRPr="003342B8" w:rsidRDefault="00B06895" w:rsidP="00B06895">
      <w:pPr>
        <w:pStyle w:val="Betarp"/>
        <w:ind w:left="2494" w:firstLine="1247"/>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C4274D" w:rsidRPr="003342B8">
        <w:rPr>
          <w:rFonts w:ascii="Times New Roman" w:eastAsia="Times New Roman" w:hAnsi="Times New Roman" w:cs="Times New Roman"/>
          <w:sz w:val="24"/>
          <w:szCs w:val="24"/>
        </w:rPr>
        <w:t xml:space="preserve"> </w:t>
      </w:r>
      <w:r w:rsidRPr="003342B8">
        <w:rPr>
          <w:rFonts w:ascii="Times New Roman" w:eastAsia="Times New Roman" w:hAnsi="Times New Roman" w:cs="Times New Roman"/>
          <w:sz w:val="24"/>
          <w:szCs w:val="24"/>
        </w:rPr>
        <w:t xml:space="preserve"> ir pagrindinio </w:t>
      </w:r>
      <w:r w:rsidR="00E0740E" w:rsidRPr="003342B8">
        <w:rPr>
          <w:rFonts w:ascii="Times New Roman" w:eastAsia="Times New Roman" w:hAnsi="Times New Roman" w:cs="Times New Roman"/>
          <w:sz w:val="24"/>
          <w:szCs w:val="24"/>
        </w:rPr>
        <w:t xml:space="preserve"> ugdymo plano                                                             </w:t>
      </w:r>
    </w:p>
    <w:p w14:paraId="04C5E708" w14:textId="77777777" w:rsidR="00E0740E" w:rsidRPr="003342B8" w:rsidRDefault="00E0740E" w:rsidP="00E0740E">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w:t>
      </w:r>
      <w:r w:rsidR="00F20E82" w:rsidRPr="003342B8">
        <w:rPr>
          <w:rFonts w:ascii="Times New Roman" w:eastAsia="Times New Roman" w:hAnsi="Times New Roman" w:cs="Times New Roman"/>
          <w:sz w:val="24"/>
          <w:szCs w:val="24"/>
        </w:rPr>
        <w:t>1</w:t>
      </w:r>
      <w:r w:rsidR="00845239" w:rsidRPr="003342B8">
        <w:rPr>
          <w:rFonts w:ascii="Times New Roman" w:eastAsia="Times New Roman" w:hAnsi="Times New Roman" w:cs="Times New Roman"/>
          <w:sz w:val="24"/>
          <w:szCs w:val="24"/>
        </w:rPr>
        <w:t>0</w:t>
      </w:r>
      <w:r w:rsidRPr="003342B8">
        <w:rPr>
          <w:rFonts w:ascii="Times New Roman" w:eastAsia="Times New Roman" w:hAnsi="Times New Roman" w:cs="Times New Roman"/>
          <w:sz w:val="24"/>
          <w:szCs w:val="24"/>
        </w:rPr>
        <w:t xml:space="preserve"> priedas </w:t>
      </w:r>
    </w:p>
    <w:p w14:paraId="373CC1CC" w14:textId="77777777" w:rsidR="00604AEA" w:rsidRPr="003342B8" w:rsidRDefault="00604AEA" w:rsidP="00604AEA">
      <w:pPr>
        <w:pStyle w:val="Antrat2"/>
        <w:spacing w:before="0" w:line="240" w:lineRule="auto"/>
        <w:jc w:val="center"/>
        <w:rPr>
          <w:b w:val="0"/>
          <w:caps/>
          <w:color w:val="auto"/>
        </w:rPr>
      </w:pPr>
    </w:p>
    <w:p w14:paraId="30E3892D" w14:textId="77777777" w:rsidR="00604AEA" w:rsidRPr="003342B8" w:rsidRDefault="00604AEA" w:rsidP="00604AEA">
      <w:pPr>
        <w:pStyle w:val="Antrat2"/>
        <w:spacing w:before="0" w:line="240" w:lineRule="auto"/>
        <w:jc w:val="center"/>
        <w:rPr>
          <w:b w:val="0"/>
          <w:caps/>
          <w:color w:val="auto"/>
        </w:rPr>
      </w:pPr>
    </w:p>
    <w:p w14:paraId="24124390" w14:textId="77777777" w:rsidR="000F3B48" w:rsidRPr="00213C2F" w:rsidRDefault="000F3B48" w:rsidP="00604AEA">
      <w:pPr>
        <w:pStyle w:val="Antrat2"/>
        <w:spacing w:before="0" w:line="240" w:lineRule="auto"/>
        <w:jc w:val="center"/>
        <w:rPr>
          <w:rFonts w:ascii="Times New Roman" w:hAnsi="Times New Roman" w:cs="Times New Roman"/>
          <w:caps/>
          <w:color w:val="auto"/>
          <w:sz w:val="24"/>
          <w:szCs w:val="24"/>
        </w:rPr>
      </w:pPr>
      <w:bookmarkStart w:id="85" w:name="_Toc113528293"/>
      <w:r w:rsidRPr="00213C2F">
        <w:rPr>
          <w:rFonts w:ascii="Times New Roman" w:hAnsi="Times New Roman" w:cs="Times New Roman"/>
          <w:caps/>
          <w:color w:val="auto"/>
          <w:sz w:val="24"/>
          <w:szCs w:val="24"/>
        </w:rPr>
        <w:t>Pritaikytos ugdymo programos forma</w:t>
      </w:r>
      <w:bookmarkEnd w:id="84"/>
      <w:bookmarkEnd w:id="85"/>
    </w:p>
    <w:p w14:paraId="6BB6B856" w14:textId="77777777" w:rsidR="000F3B48" w:rsidRPr="003342B8" w:rsidRDefault="000F3B48" w:rsidP="00604AEA">
      <w:pPr>
        <w:pStyle w:val="Antrat2"/>
        <w:spacing w:before="0" w:line="240" w:lineRule="auto"/>
        <w:jc w:val="center"/>
        <w:rPr>
          <w:b w:val="0"/>
          <w:caps/>
          <w:color w:val="auto"/>
          <w:szCs w:val="24"/>
        </w:rPr>
      </w:pPr>
    </w:p>
    <w:p w14:paraId="5BCAB0F4" w14:textId="77777777" w:rsidR="000F3B48" w:rsidRPr="003342B8" w:rsidRDefault="000F3B48" w:rsidP="000F3B48">
      <w:pPr>
        <w:rPr>
          <w:szCs w:val="24"/>
        </w:rPr>
      </w:pPr>
      <w:r w:rsidRPr="003342B8">
        <w:rPr>
          <w:szCs w:val="24"/>
        </w:rPr>
        <w:t xml:space="preserve">                                                                               PATVIRTINTA</w:t>
      </w:r>
    </w:p>
    <w:p w14:paraId="09F36845" w14:textId="77777777" w:rsidR="000F3B48" w:rsidRPr="003342B8" w:rsidRDefault="000F3B48" w:rsidP="000F3B48">
      <w:pPr>
        <w:rPr>
          <w:szCs w:val="24"/>
        </w:rPr>
      </w:pPr>
      <w:r w:rsidRPr="003342B8">
        <w:rPr>
          <w:szCs w:val="24"/>
        </w:rPr>
        <w:t xml:space="preserve">                                                                               Jonavos r. </w:t>
      </w:r>
      <w:proofErr w:type="spellStart"/>
      <w:r w:rsidRPr="003342B8">
        <w:rPr>
          <w:szCs w:val="24"/>
        </w:rPr>
        <w:t>Užusalių</w:t>
      </w:r>
      <w:proofErr w:type="spellEnd"/>
      <w:r w:rsidRPr="003342B8">
        <w:rPr>
          <w:szCs w:val="24"/>
        </w:rPr>
        <w:t xml:space="preserve"> mokyklos-daugiafunkcio</w:t>
      </w:r>
    </w:p>
    <w:p w14:paraId="59F3DA8F" w14:textId="77777777" w:rsidR="000F3B48" w:rsidRPr="003342B8" w:rsidRDefault="000F3B48" w:rsidP="000F3B48">
      <w:pPr>
        <w:rPr>
          <w:szCs w:val="24"/>
        </w:rPr>
      </w:pPr>
      <w:r w:rsidRPr="003342B8">
        <w:rPr>
          <w:szCs w:val="24"/>
        </w:rPr>
        <w:t xml:space="preserve">                                                                               centro direktoriaus          m.      d.</w:t>
      </w:r>
    </w:p>
    <w:p w14:paraId="7B148254" w14:textId="77777777" w:rsidR="000F3B48" w:rsidRPr="003342B8" w:rsidRDefault="000F3B48" w:rsidP="000F3B48">
      <w:pPr>
        <w:rPr>
          <w:szCs w:val="24"/>
        </w:rPr>
      </w:pPr>
      <w:r w:rsidRPr="003342B8">
        <w:rPr>
          <w:szCs w:val="24"/>
        </w:rPr>
        <w:t xml:space="preserve">                                                                               įsakymu Nr.      </w:t>
      </w:r>
    </w:p>
    <w:p w14:paraId="5CD8BD4F" w14:textId="77777777" w:rsidR="000F3B48" w:rsidRPr="003342B8" w:rsidRDefault="000F3B48" w:rsidP="000F3B48">
      <w:pPr>
        <w:rPr>
          <w:szCs w:val="24"/>
        </w:rPr>
      </w:pPr>
    </w:p>
    <w:p w14:paraId="01E37604" w14:textId="77777777" w:rsidR="000F3B48" w:rsidRPr="003342B8" w:rsidRDefault="000F3B48" w:rsidP="000F3B48">
      <w:pPr>
        <w:jc w:val="center"/>
        <w:rPr>
          <w:szCs w:val="24"/>
        </w:rPr>
      </w:pPr>
      <w:r w:rsidRPr="003342B8">
        <w:rPr>
          <w:szCs w:val="24"/>
        </w:rPr>
        <w:t>JONAVOS R. UŽUSALIŲ MOKYKLA-DAUGIAFUNKCIS CENTRAS</w:t>
      </w:r>
    </w:p>
    <w:p w14:paraId="0E3323AA" w14:textId="77777777" w:rsidR="000F3B48" w:rsidRPr="003342B8" w:rsidRDefault="000F3B48" w:rsidP="000F3B48">
      <w:pPr>
        <w:jc w:val="center"/>
        <w:rPr>
          <w:szCs w:val="24"/>
        </w:rPr>
      </w:pPr>
    </w:p>
    <w:p w14:paraId="5AEBEAAE" w14:textId="77777777" w:rsidR="000F3B48" w:rsidRPr="003342B8" w:rsidRDefault="00C4274D" w:rsidP="000F3B48">
      <w:pPr>
        <w:jc w:val="center"/>
        <w:rPr>
          <w:szCs w:val="24"/>
        </w:rPr>
      </w:pPr>
      <w:r w:rsidRPr="003342B8">
        <w:rPr>
          <w:szCs w:val="24"/>
        </w:rPr>
        <w:t>P</w:t>
      </w:r>
      <w:r w:rsidR="000F3B48" w:rsidRPr="003342B8">
        <w:rPr>
          <w:szCs w:val="24"/>
        </w:rPr>
        <w:t xml:space="preserve">RITAIKYTA </w:t>
      </w:r>
      <w:r w:rsidRPr="003342B8">
        <w:rPr>
          <w:szCs w:val="24"/>
        </w:rPr>
        <w:t xml:space="preserve">BENDROJI </w:t>
      </w:r>
      <w:r w:rsidR="000F3B48" w:rsidRPr="003342B8">
        <w:rPr>
          <w:szCs w:val="24"/>
        </w:rPr>
        <w:t>PROGRAMA</w:t>
      </w:r>
    </w:p>
    <w:p w14:paraId="2796EF5A" w14:textId="77777777" w:rsidR="000F3B48" w:rsidRPr="003342B8" w:rsidRDefault="000F3B48" w:rsidP="000F3B48">
      <w:pPr>
        <w:jc w:val="center"/>
        <w:rPr>
          <w:szCs w:val="24"/>
        </w:rPr>
      </w:pPr>
    </w:p>
    <w:tbl>
      <w:tblPr>
        <w:tblW w:w="0" w:type="auto"/>
        <w:tblInd w:w="2679" w:type="dxa"/>
        <w:tblBorders>
          <w:bottom w:val="single" w:sz="4" w:space="0" w:color="auto"/>
        </w:tblBorders>
        <w:tblLook w:val="01E0" w:firstRow="1" w:lastRow="1" w:firstColumn="1" w:lastColumn="1" w:noHBand="0" w:noVBand="0"/>
      </w:tblPr>
      <w:tblGrid>
        <w:gridCol w:w="4484"/>
      </w:tblGrid>
      <w:tr w:rsidR="000F3B48" w:rsidRPr="003342B8" w14:paraId="2E9F7EA5" w14:textId="77777777" w:rsidTr="00C4274D">
        <w:trPr>
          <w:trHeight w:val="346"/>
        </w:trPr>
        <w:tc>
          <w:tcPr>
            <w:tcW w:w="4484" w:type="dxa"/>
            <w:vAlign w:val="center"/>
          </w:tcPr>
          <w:p w14:paraId="646916E0" w14:textId="77777777" w:rsidR="000F3B48" w:rsidRPr="003342B8" w:rsidRDefault="000F3B48" w:rsidP="000F3B48">
            <w:pPr>
              <w:jc w:val="center"/>
              <w:rPr>
                <w:szCs w:val="24"/>
              </w:rPr>
            </w:pPr>
          </w:p>
        </w:tc>
      </w:tr>
    </w:tbl>
    <w:p w14:paraId="37CA4FAA" w14:textId="77777777" w:rsidR="000F3B48" w:rsidRPr="003342B8" w:rsidRDefault="000F3B48" w:rsidP="000F3B48">
      <w:pPr>
        <w:jc w:val="center"/>
        <w:rPr>
          <w:szCs w:val="24"/>
        </w:rPr>
      </w:pPr>
      <w:r w:rsidRPr="003342B8">
        <w:rPr>
          <w:szCs w:val="24"/>
        </w:rPr>
        <w:t>(dalyko pavadinimas)</w:t>
      </w:r>
    </w:p>
    <w:p w14:paraId="675F10C9" w14:textId="77777777" w:rsidR="000F3B48" w:rsidRPr="003342B8" w:rsidRDefault="000F3B48" w:rsidP="000F3B48">
      <w:pPr>
        <w:jc w:val="center"/>
        <w:rPr>
          <w:szCs w:val="24"/>
        </w:rPr>
      </w:pPr>
    </w:p>
    <w:p w14:paraId="4513DBAA" w14:textId="77777777" w:rsidR="000F3B48" w:rsidRPr="003342B8" w:rsidRDefault="000F3B48" w:rsidP="000F3B48">
      <w:pPr>
        <w:jc w:val="center"/>
        <w:rPr>
          <w:szCs w:val="24"/>
        </w:rPr>
      </w:pPr>
      <w:r w:rsidRPr="003342B8">
        <w:rPr>
          <w:szCs w:val="24"/>
        </w:rPr>
        <w:t>20</w:t>
      </w:r>
      <w:r w:rsidRPr="003342B8">
        <w:rPr>
          <w:szCs w:val="24"/>
        </w:rPr>
        <w:fldChar w:fldCharType="begin">
          <w:ffData>
            <w:name w:val="Tekstas4"/>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-20</w:t>
      </w:r>
      <w:r w:rsidRPr="003342B8">
        <w:rPr>
          <w:szCs w:val="24"/>
        </w:rPr>
        <w:fldChar w:fldCharType="begin">
          <w:ffData>
            <w:name w:val="Tekstas5"/>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 xml:space="preserve"> m. m.</w:t>
      </w:r>
    </w:p>
    <w:p w14:paraId="25DEF123" w14:textId="77777777" w:rsidR="000F3B48" w:rsidRPr="003342B8" w:rsidRDefault="000F3B48" w:rsidP="000F3B48">
      <w:pPr>
        <w:jc w:val="center"/>
        <w:rPr>
          <w:szCs w:val="24"/>
        </w:rPr>
      </w:pPr>
    </w:p>
    <w:tbl>
      <w:tblPr>
        <w:tblpPr w:leftFromText="180" w:rightFromText="180" w:vertAnchor="text" w:horzAnchor="margin" w:tblpY="-15"/>
        <w:tblW w:w="0" w:type="auto"/>
        <w:tblBorders>
          <w:bottom w:val="single" w:sz="4" w:space="0" w:color="auto"/>
        </w:tblBorders>
        <w:tblLook w:val="01E0" w:firstRow="1" w:lastRow="1" w:firstColumn="1" w:lastColumn="1" w:noHBand="0" w:noVBand="0"/>
      </w:tblPr>
      <w:tblGrid>
        <w:gridCol w:w="3172"/>
      </w:tblGrid>
      <w:tr w:rsidR="000F3B48" w:rsidRPr="003342B8" w14:paraId="3DA2AACB" w14:textId="77777777" w:rsidTr="000F3B48">
        <w:trPr>
          <w:trHeight w:val="389"/>
        </w:trPr>
        <w:tc>
          <w:tcPr>
            <w:tcW w:w="3172" w:type="dxa"/>
            <w:vAlign w:val="center"/>
          </w:tcPr>
          <w:p w14:paraId="74D58029" w14:textId="77777777" w:rsidR="000F3B48" w:rsidRPr="003342B8" w:rsidRDefault="000F3B48" w:rsidP="000F3B48">
            <w:pPr>
              <w:jc w:val="center"/>
              <w:rPr>
                <w:szCs w:val="24"/>
              </w:rPr>
            </w:pPr>
          </w:p>
        </w:tc>
      </w:tr>
    </w:tbl>
    <w:tbl>
      <w:tblPr>
        <w:tblpPr w:leftFromText="180" w:rightFromText="180" w:vertAnchor="text" w:horzAnchor="page" w:tblpX="4213" w:tblpY="-30"/>
        <w:tblW w:w="0" w:type="auto"/>
        <w:tblBorders>
          <w:bottom w:val="single" w:sz="4" w:space="0" w:color="auto"/>
        </w:tblBorders>
        <w:tblLook w:val="01E0" w:firstRow="1" w:lastRow="1" w:firstColumn="1" w:lastColumn="1" w:noHBand="0" w:noVBand="0"/>
      </w:tblPr>
      <w:tblGrid>
        <w:gridCol w:w="1729"/>
      </w:tblGrid>
      <w:tr w:rsidR="000F3B48" w:rsidRPr="003342B8" w14:paraId="35FCF211" w14:textId="77777777" w:rsidTr="000F3B48">
        <w:trPr>
          <w:trHeight w:val="389"/>
        </w:trPr>
        <w:tc>
          <w:tcPr>
            <w:tcW w:w="1729" w:type="dxa"/>
            <w:vAlign w:val="center"/>
          </w:tcPr>
          <w:p w14:paraId="247EF801" w14:textId="77777777" w:rsidR="000F3B48" w:rsidRPr="003342B8" w:rsidRDefault="000F3B48" w:rsidP="000F3B48">
            <w:pPr>
              <w:jc w:val="center"/>
              <w:rPr>
                <w:szCs w:val="24"/>
              </w:rPr>
            </w:pPr>
          </w:p>
        </w:tc>
      </w:tr>
    </w:tbl>
    <w:tbl>
      <w:tblPr>
        <w:tblpPr w:leftFromText="180" w:rightFromText="180" w:vertAnchor="text" w:horzAnchor="page" w:tblpX="6193" w:tblpY="-30"/>
        <w:tblW w:w="0" w:type="auto"/>
        <w:tblBorders>
          <w:bottom w:val="single" w:sz="4" w:space="0" w:color="auto"/>
        </w:tblBorders>
        <w:tblLook w:val="01E0" w:firstRow="1" w:lastRow="1" w:firstColumn="1" w:lastColumn="1" w:noHBand="0" w:noVBand="0"/>
      </w:tblPr>
      <w:tblGrid>
        <w:gridCol w:w="1549"/>
      </w:tblGrid>
      <w:tr w:rsidR="000F3B48" w:rsidRPr="003342B8" w14:paraId="6536675A" w14:textId="77777777" w:rsidTr="000F3B48">
        <w:trPr>
          <w:trHeight w:val="389"/>
        </w:trPr>
        <w:tc>
          <w:tcPr>
            <w:tcW w:w="1549" w:type="dxa"/>
            <w:vAlign w:val="center"/>
          </w:tcPr>
          <w:p w14:paraId="43DF3664" w14:textId="77777777" w:rsidR="000F3B48" w:rsidRPr="003342B8" w:rsidRDefault="000F3B48" w:rsidP="000F3B48">
            <w:pPr>
              <w:jc w:val="center"/>
              <w:rPr>
                <w:szCs w:val="24"/>
              </w:rPr>
            </w:pPr>
          </w:p>
        </w:tc>
      </w:tr>
    </w:tbl>
    <w:p w14:paraId="7327DD68" w14:textId="77777777" w:rsidR="000F3B48" w:rsidRPr="003342B8" w:rsidRDefault="000F3B48" w:rsidP="000F3B48">
      <w:pPr>
        <w:rPr>
          <w:szCs w:val="24"/>
        </w:rPr>
      </w:pPr>
      <w:r w:rsidRPr="003342B8">
        <w:rPr>
          <w:noProof/>
          <w:szCs w:val="24"/>
          <w:lang w:eastAsia="lt-LT"/>
        </w:rPr>
        <mc:AlternateContent>
          <mc:Choice Requires="wps">
            <w:drawing>
              <wp:anchor distT="0" distB="0" distL="114300" distR="114300" simplePos="0" relativeHeight="251660288" behindDoc="0" locked="0" layoutInCell="1" allowOverlap="1" wp14:anchorId="071BA6C2" wp14:editId="4AD90E42">
                <wp:simplePos x="0" y="0"/>
                <wp:positionH relativeFrom="column">
                  <wp:posOffset>2971800</wp:posOffset>
                </wp:positionH>
                <wp:positionV relativeFrom="paragraph">
                  <wp:posOffset>208280</wp:posOffset>
                </wp:positionV>
                <wp:extent cx="685800" cy="0"/>
                <wp:effectExtent l="8255" t="8255" r="1079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B389"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4pt" to="4in,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cz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"/>
            </w:pict>
          </mc:Fallback>
        </mc:AlternateContent>
      </w:r>
      <w:r w:rsidRPr="003342B8">
        <w:rPr>
          <w:szCs w:val="24"/>
        </w:rPr>
        <w:t xml:space="preserve">     </w:t>
      </w:r>
    </w:p>
    <w:p w14:paraId="5B65C655" w14:textId="77777777" w:rsidR="00C4274D" w:rsidRPr="003342B8" w:rsidRDefault="000F3B48" w:rsidP="000F3B48">
      <w:pPr>
        <w:rPr>
          <w:szCs w:val="24"/>
        </w:rPr>
      </w:pPr>
      <w:r w:rsidRPr="003342B8">
        <w:rPr>
          <w:szCs w:val="24"/>
        </w:rPr>
        <w:t xml:space="preserve">        </w:t>
      </w:r>
    </w:p>
    <w:p w14:paraId="6A7685EA" w14:textId="77777777" w:rsidR="000F3B48" w:rsidRPr="003342B8" w:rsidRDefault="000F3B48" w:rsidP="000F3B48">
      <w:pPr>
        <w:rPr>
          <w:szCs w:val="24"/>
        </w:rPr>
      </w:pPr>
      <w:r w:rsidRPr="003342B8">
        <w:rPr>
          <w:szCs w:val="24"/>
        </w:rPr>
        <w:t>(mokinio var</w:t>
      </w:r>
      <w:r w:rsidR="00C4274D" w:rsidRPr="003342B8">
        <w:rPr>
          <w:szCs w:val="24"/>
        </w:rPr>
        <w:t xml:space="preserve">das pavardė)           (gimimo data)      </w:t>
      </w:r>
      <w:r w:rsidRPr="003342B8">
        <w:rPr>
          <w:szCs w:val="24"/>
        </w:rPr>
        <w:t xml:space="preserve">  (klasė)              </w:t>
      </w:r>
    </w:p>
    <w:p w14:paraId="5FFC5672" w14:textId="77777777" w:rsidR="000F3B48" w:rsidRPr="003342B8" w:rsidRDefault="000F3B48" w:rsidP="000F3B48">
      <w:pPr>
        <w:rPr>
          <w:szCs w:val="24"/>
        </w:rPr>
      </w:pPr>
    </w:p>
    <w:p w14:paraId="6E8D3797" w14:textId="77777777" w:rsidR="000F3B48" w:rsidRPr="003342B8" w:rsidRDefault="000F3B48" w:rsidP="000F3B48">
      <w:pPr>
        <w:rPr>
          <w:i/>
          <w:szCs w:val="24"/>
        </w:rPr>
      </w:pPr>
      <w:r w:rsidRPr="003342B8">
        <w:rPr>
          <w:szCs w:val="24"/>
        </w:rPr>
        <w:t xml:space="preserve">IŠVADA APIE RAIDOS SUTRIKIMUS: </w:t>
      </w:r>
      <w:r w:rsidRPr="003342B8">
        <w:rPr>
          <w:i/>
          <w:szCs w:val="24"/>
        </w:rPr>
        <w:t>(pildo specialistai)</w:t>
      </w:r>
    </w:p>
    <w:tbl>
      <w:tblPr>
        <w:tblpPr w:leftFromText="180" w:rightFromText="180" w:vertAnchor="text" w:horzAnchor="margin" w:tblpY="149"/>
        <w:tblW w:w="0" w:type="auto"/>
        <w:tblBorders>
          <w:bottom w:val="single" w:sz="4" w:space="0" w:color="auto"/>
        </w:tblBorders>
        <w:tblLook w:val="01E0" w:firstRow="1" w:lastRow="1" w:firstColumn="1" w:lastColumn="1" w:noHBand="0" w:noVBand="0"/>
      </w:tblPr>
      <w:tblGrid>
        <w:gridCol w:w="9639"/>
      </w:tblGrid>
      <w:tr w:rsidR="000F3B48" w:rsidRPr="003342B8" w14:paraId="578A26D2" w14:textId="77777777" w:rsidTr="00CC615C">
        <w:trPr>
          <w:trHeight w:val="284"/>
        </w:trPr>
        <w:tc>
          <w:tcPr>
            <w:tcW w:w="10565" w:type="dxa"/>
          </w:tcPr>
          <w:p w14:paraId="3A9A9670" w14:textId="77777777" w:rsidR="000F3B48" w:rsidRPr="003342B8" w:rsidRDefault="000F3B48" w:rsidP="000F3B48">
            <w:pPr>
              <w:jc w:val="both"/>
              <w:rPr>
                <w:i/>
                <w:szCs w:val="24"/>
              </w:rPr>
            </w:pPr>
          </w:p>
        </w:tc>
      </w:tr>
    </w:tbl>
    <w:p w14:paraId="6A0021D9" w14:textId="77777777" w:rsidR="000F3B48" w:rsidRPr="003342B8" w:rsidRDefault="000F3B48" w:rsidP="000F3B48">
      <w:pPr>
        <w:rPr>
          <w:szCs w:val="24"/>
        </w:rPr>
      </w:pPr>
    </w:p>
    <w:p w14:paraId="221F80B0" w14:textId="77777777" w:rsidR="000F3B48" w:rsidRPr="003342B8" w:rsidRDefault="000F3B48" w:rsidP="000F3B48">
      <w:pPr>
        <w:rPr>
          <w:szCs w:val="24"/>
        </w:rPr>
      </w:pPr>
      <w:r w:rsidRPr="003342B8">
        <w:rPr>
          <w:szCs w:val="24"/>
        </w:rPr>
        <w:t xml:space="preserve">SPECIALISTŲ PAGALBA, JOS INTENSYVUMAS: </w:t>
      </w:r>
      <w:r w:rsidRPr="003342B8">
        <w:rPr>
          <w:i/>
          <w:szCs w:val="24"/>
        </w:rPr>
        <w:t>(pildo specialistai)</w:t>
      </w:r>
    </w:p>
    <w:p w14:paraId="2D98A745" w14:textId="77777777" w:rsidR="000F3B48" w:rsidRPr="003342B8" w:rsidRDefault="000F3B48" w:rsidP="000F3B48">
      <w:pPr>
        <w:rPr>
          <w:szCs w:val="24"/>
        </w:rPr>
      </w:pPr>
      <w:r w:rsidRPr="003342B8">
        <w:rPr>
          <w:szCs w:val="24"/>
        </w:rPr>
        <w:t xml:space="preserve">Logopedo, specialiojo pedagogo:   </w:t>
      </w:r>
    </w:p>
    <w:p w14:paraId="5455D8E8" w14:textId="77777777" w:rsidR="000F3B48" w:rsidRPr="003342B8" w:rsidRDefault="000F3B48" w:rsidP="000F3B48">
      <w:pPr>
        <w:rPr>
          <w:szCs w:val="24"/>
        </w:rPr>
      </w:pPr>
    </w:p>
    <w:tbl>
      <w:tblPr>
        <w:tblW w:w="0" w:type="auto"/>
        <w:tblBorders>
          <w:bottom w:val="single" w:sz="4" w:space="0" w:color="auto"/>
        </w:tblBorders>
        <w:tblLook w:val="01E0" w:firstRow="1" w:lastRow="1" w:firstColumn="1" w:lastColumn="1" w:noHBand="0" w:noVBand="0"/>
      </w:tblPr>
      <w:tblGrid>
        <w:gridCol w:w="9639"/>
      </w:tblGrid>
      <w:tr w:rsidR="000F3B48" w:rsidRPr="003342B8" w14:paraId="4FAFF267" w14:textId="77777777" w:rsidTr="000F3B48">
        <w:trPr>
          <w:trHeight w:val="270"/>
        </w:trPr>
        <w:tc>
          <w:tcPr>
            <w:tcW w:w="10565" w:type="dxa"/>
          </w:tcPr>
          <w:p w14:paraId="7C6F2A1F" w14:textId="77777777" w:rsidR="000F3B48" w:rsidRPr="003342B8" w:rsidRDefault="000F3B48" w:rsidP="000F3B48">
            <w:pPr>
              <w:rPr>
                <w:szCs w:val="24"/>
              </w:rPr>
            </w:pPr>
          </w:p>
        </w:tc>
      </w:tr>
    </w:tbl>
    <w:p w14:paraId="2BF33F19" w14:textId="77777777" w:rsidR="000F3B48" w:rsidRPr="003342B8" w:rsidRDefault="000F3B48" w:rsidP="000F3B48">
      <w:pPr>
        <w:rPr>
          <w:szCs w:val="24"/>
        </w:rPr>
      </w:pPr>
      <w:r w:rsidRPr="003342B8">
        <w:rPr>
          <w:szCs w:val="24"/>
        </w:rPr>
        <w:t xml:space="preserve"> </w:t>
      </w:r>
    </w:p>
    <w:p w14:paraId="2DC86837" w14:textId="77777777" w:rsidR="000F3B48" w:rsidRPr="003342B8" w:rsidRDefault="000F3B48" w:rsidP="000F3B48">
      <w:pPr>
        <w:rPr>
          <w:szCs w:val="24"/>
        </w:rPr>
      </w:pPr>
      <w:r w:rsidRPr="003342B8">
        <w:rPr>
          <w:szCs w:val="24"/>
        </w:rPr>
        <w:t xml:space="preserve">Kitų specialistų:  </w:t>
      </w:r>
      <w:r w:rsidRPr="003342B8">
        <w:rPr>
          <w:szCs w:val="24"/>
        </w:rPr>
        <w:tab/>
      </w:r>
    </w:p>
    <w:p w14:paraId="7C52E06A" w14:textId="77777777" w:rsidR="000F3B48" w:rsidRPr="003342B8" w:rsidRDefault="000F3B48" w:rsidP="000F3B48">
      <w:pPr>
        <w:rPr>
          <w:szCs w:val="24"/>
        </w:rPr>
      </w:pPr>
    </w:p>
    <w:tbl>
      <w:tblPr>
        <w:tblW w:w="0" w:type="auto"/>
        <w:tblBorders>
          <w:bottom w:val="single" w:sz="4" w:space="0" w:color="auto"/>
        </w:tblBorders>
        <w:tblLook w:val="01E0" w:firstRow="1" w:lastRow="1" w:firstColumn="1" w:lastColumn="1" w:noHBand="0" w:noVBand="0"/>
      </w:tblPr>
      <w:tblGrid>
        <w:gridCol w:w="9639"/>
      </w:tblGrid>
      <w:tr w:rsidR="000F3B48" w:rsidRPr="003342B8" w14:paraId="2C05A209" w14:textId="77777777" w:rsidTr="000F3B48">
        <w:tc>
          <w:tcPr>
            <w:tcW w:w="10548" w:type="dxa"/>
          </w:tcPr>
          <w:p w14:paraId="12784BEE" w14:textId="77777777" w:rsidR="000F3B48" w:rsidRPr="003342B8" w:rsidRDefault="000F3B48" w:rsidP="000F3B48">
            <w:pPr>
              <w:rPr>
                <w:szCs w:val="24"/>
              </w:rPr>
            </w:pPr>
          </w:p>
        </w:tc>
      </w:tr>
    </w:tbl>
    <w:p w14:paraId="6F25EC10" w14:textId="77777777" w:rsidR="000F3B48" w:rsidRPr="003342B8" w:rsidRDefault="000F3B48" w:rsidP="000F3B48">
      <w:pPr>
        <w:rPr>
          <w:szCs w:val="24"/>
        </w:rPr>
      </w:pPr>
    </w:p>
    <w:p w14:paraId="1CDE15E1" w14:textId="77777777" w:rsidR="000F3B48" w:rsidRPr="003342B8" w:rsidRDefault="000F3B48" w:rsidP="000F3B48">
      <w:pPr>
        <w:rPr>
          <w:szCs w:val="24"/>
        </w:rPr>
      </w:pPr>
      <w:r w:rsidRPr="003342B8">
        <w:rPr>
          <w:szCs w:val="24"/>
        </w:rPr>
        <w:t xml:space="preserve">Tikslas: </w:t>
      </w:r>
    </w:p>
    <w:tbl>
      <w:tblPr>
        <w:tblW w:w="0" w:type="auto"/>
        <w:tblBorders>
          <w:bottom w:val="single" w:sz="4" w:space="0" w:color="auto"/>
        </w:tblBorders>
        <w:tblLook w:val="01E0" w:firstRow="1" w:lastRow="1" w:firstColumn="1" w:lastColumn="1" w:noHBand="0" w:noVBand="0"/>
      </w:tblPr>
      <w:tblGrid>
        <w:gridCol w:w="9639"/>
      </w:tblGrid>
      <w:tr w:rsidR="000F3B48" w:rsidRPr="003342B8" w14:paraId="2BCA1399" w14:textId="77777777" w:rsidTr="000F3B48">
        <w:tc>
          <w:tcPr>
            <w:tcW w:w="10548" w:type="dxa"/>
          </w:tcPr>
          <w:p w14:paraId="0EFA1A27" w14:textId="77777777" w:rsidR="000F3B48" w:rsidRPr="003342B8" w:rsidRDefault="000F3B48" w:rsidP="000F3B48">
            <w:pPr>
              <w:rPr>
                <w:szCs w:val="24"/>
              </w:rPr>
            </w:pPr>
          </w:p>
        </w:tc>
      </w:tr>
    </w:tbl>
    <w:p w14:paraId="025EAEBA" w14:textId="77777777" w:rsidR="000F3B48" w:rsidRPr="003342B8" w:rsidRDefault="000F3B48" w:rsidP="000F3B48">
      <w:pPr>
        <w:rPr>
          <w:szCs w:val="24"/>
        </w:rPr>
      </w:pPr>
    </w:p>
    <w:p w14:paraId="0561B665" w14:textId="77777777" w:rsidR="000F3B48" w:rsidRPr="003342B8" w:rsidRDefault="000F3B48" w:rsidP="000F3B48">
      <w:pPr>
        <w:jc w:val="center"/>
        <w:rPr>
          <w:szCs w:val="24"/>
        </w:rPr>
      </w:pPr>
      <w:r w:rsidRPr="003342B8">
        <w:rPr>
          <w:szCs w:val="24"/>
        </w:rPr>
        <w:t>TAIKOMI DARBO BŪDAI IR METODAI</w:t>
      </w:r>
    </w:p>
    <w:p w14:paraId="109EE33D" w14:textId="77777777" w:rsidR="000F3B48" w:rsidRPr="003342B8" w:rsidRDefault="000F3B48" w:rsidP="000F3B48">
      <w:pPr>
        <w:rPr>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680"/>
      </w:tblGrid>
      <w:tr w:rsidR="000F3B48" w:rsidRPr="003342B8" w14:paraId="52D718CD" w14:textId="77777777" w:rsidTr="000F3B48">
        <w:trPr>
          <w:trHeight w:val="60"/>
        </w:trPr>
        <w:tc>
          <w:tcPr>
            <w:tcW w:w="5400" w:type="dxa"/>
          </w:tcPr>
          <w:p w14:paraId="3A805B84" w14:textId="77777777" w:rsidR="000F3B48" w:rsidRPr="003342B8" w:rsidRDefault="000F3B48" w:rsidP="00C4274D">
            <w:pPr>
              <w:pStyle w:val="Sraopastraipa"/>
              <w:numPr>
                <w:ilvl w:val="0"/>
                <w:numId w:val="35"/>
              </w:numPr>
              <w:rPr>
                <w:szCs w:val="24"/>
              </w:rPr>
            </w:pPr>
            <w:r w:rsidRPr="003342B8">
              <w:rPr>
                <w:szCs w:val="24"/>
              </w:rPr>
              <w:t>⁭ pasirenkama tinkama darbo vieta;</w:t>
            </w:r>
          </w:p>
          <w:p w14:paraId="6943A2AA" w14:textId="77777777" w:rsidR="000F3B48" w:rsidRPr="003342B8" w:rsidRDefault="000F3B48" w:rsidP="00C4274D">
            <w:pPr>
              <w:pStyle w:val="Sraopastraipa"/>
              <w:numPr>
                <w:ilvl w:val="0"/>
                <w:numId w:val="35"/>
              </w:numPr>
              <w:rPr>
                <w:szCs w:val="24"/>
              </w:rPr>
            </w:pPr>
            <w:r w:rsidRPr="003342B8">
              <w:rPr>
                <w:szCs w:val="24"/>
              </w:rPr>
              <w:t>⁭ laikomasi individualaus darbo tempo;</w:t>
            </w:r>
          </w:p>
          <w:p w14:paraId="62C455D5" w14:textId="77777777" w:rsidR="000F3B48" w:rsidRPr="003342B8" w:rsidRDefault="000F3B48" w:rsidP="00C4274D">
            <w:pPr>
              <w:pStyle w:val="Sraopastraipa"/>
              <w:numPr>
                <w:ilvl w:val="0"/>
                <w:numId w:val="35"/>
              </w:numPr>
              <w:rPr>
                <w:szCs w:val="24"/>
              </w:rPr>
            </w:pPr>
            <w:r w:rsidRPr="003342B8">
              <w:rPr>
                <w:szCs w:val="24"/>
              </w:rPr>
              <w:t>⁭ mažinamas užduočių kiekis;</w:t>
            </w:r>
          </w:p>
          <w:p w14:paraId="211DB2CF" w14:textId="77777777" w:rsidR="000F3B48" w:rsidRPr="003342B8" w:rsidRDefault="000F3B48" w:rsidP="00C4274D">
            <w:pPr>
              <w:pStyle w:val="Sraopastraipa"/>
              <w:numPr>
                <w:ilvl w:val="0"/>
                <w:numId w:val="35"/>
              </w:numPr>
              <w:rPr>
                <w:szCs w:val="24"/>
              </w:rPr>
            </w:pPr>
            <w:r w:rsidRPr="003342B8">
              <w:rPr>
                <w:szCs w:val="24"/>
              </w:rPr>
              <w:t>⁭ supaprastinamos užduotys;</w:t>
            </w:r>
          </w:p>
          <w:p w14:paraId="0B616E4B" w14:textId="77777777" w:rsidR="000F3B48" w:rsidRPr="003342B8" w:rsidRDefault="000F3B48" w:rsidP="00C4274D">
            <w:pPr>
              <w:pStyle w:val="Sraopastraipa"/>
              <w:numPr>
                <w:ilvl w:val="0"/>
                <w:numId w:val="35"/>
              </w:numPr>
              <w:rPr>
                <w:szCs w:val="24"/>
              </w:rPr>
            </w:pPr>
            <w:r w:rsidRPr="003342B8">
              <w:rPr>
                <w:szCs w:val="24"/>
              </w:rPr>
              <w:t>⁭ pateikiamos atskirai paruoštos užduotys;</w:t>
            </w:r>
          </w:p>
          <w:p w14:paraId="33D0E47A" w14:textId="77777777" w:rsidR="000F3B48" w:rsidRPr="003342B8" w:rsidRDefault="000F3B48" w:rsidP="00C4274D">
            <w:pPr>
              <w:pStyle w:val="Sraopastraipa"/>
              <w:numPr>
                <w:ilvl w:val="0"/>
                <w:numId w:val="35"/>
              </w:numPr>
              <w:rPr>
                <w:szCs w:val="24"/>
              </w:rPr>
            </w:pPr>
            <w:r w:rsidRPr="003342B8">
              <w:rPr>
                <w:szCs w:val="24"/>
              </w:rPr>
              <w:t xml:space="preserve">⁭ </w:t>
            </w:r>
            <w:proofErr w:type="spellStart"/>
            <w:r w:rsidRPr="003342B8">
              <w:rPr>
                <w:szCs w:val="24"/>
              </w:rPr>
              <w:t>disgrafinių</w:t>
            </w:r>
            <w:proofErr w:type="spellEnd"/>
            <w:r w:rsidRPr="003342B8">
              <w:rPr>
                <w:szCs w:val="24"/>
              </w:rPr>
              <w:t xml:space="preserve"> klaidų grupė skaičiuojama kaip viena klaida; </w:t>
            </w:r>
          </w:p>
          <w:p w14:paraId="6FD9DCC2" w14:textId="77777777" w:rsidR="000F3B48" w:rsidRPr="003342B8" w:rsidRDefault="000F3B48" w:rsidP="00C4274D">
            <w:pPr>
              <w:pStyle w:val="Sraopastraipa"/>
              <w:numPr>
                <w:ilvl w:val="0"/>
                <w:numId w:val="35"/>
              </w:numPr>
              <w:rPr>
                <w:szCs w:val="24"/>
              </w:rPr>
            </w:pPr>
            <w:r w:rsidRPr="003342B8">
              <w:rPr>
                <w:szCs w:val="24"/>
              </w:rPr>
              <w:lastRenderedPageBreak/>
              <w:t>⁭ nereikalaujama skaityti garsiai;</w:t>
            </w:r>
          </w:p>
          <w:p w14:paraId="13F6E069" w14:textId="77777777" w:rsidR="000F3B48" w:rsidRPr="003342B8" w:rsidRDefault="000F3B48" w:rsidP="00C4274D">
            <w:pPr>
              <w:pStyle w:val="Sraopastraipa"/>
              <w:numPr>
                <w:ilvl w:val="0"/>
                <w:numId w:val="35"/>
              </w:numPr>
              <w:rPr>
                <w:szCs w:val="24"/>
              </w:rPr>
            </w:pPr>
            <w:r w:rsidRPr="003342B8">
              <w:rPr>
                <w:szCs w:val="24"/>
              </w:rPr>
              <w:t>⁭ žodinė informacija papildoma schemomis, piešiniais;</w:t>
            </w:r>
          </w:p>
          <w:p w14:paraId="010BDF36" w14:textId="77777777" w:rsidR="000F3B48" w:rsidRPr="003342B8" w:rsidRDefault="000F3B48" w:rsidP="00C4274D">
            <w:pPr>
              <w:pStyle w:val="Sraopastraipa"/>
              <w:numPr>
                <w:ilvl w:val="0"/>
                <w:numId w:val="35"/>
              </w:numPr>
              <w:rPr>
                <w:szCs w:val="24"/>
              </w:rPr>
            </w:pPr>
            <w:r w:rsidRPr="003342B8">
              <w:rPr>
                <w:szCs w:val="24"/>
              </w:rPr>
              <w:t>⁭ skaitomas tekstas sekamas naudojantis</w:t>
            </w:r>
          </w:p>
          <w:p w14:paraId="3F7EBD89" w14:textId="77777777" w:rsidR="000F3B48" w:rsidRPr="003342B8" w:rsidRDefault="000F3B48" w:rsidP="00C4274D">
            <w:pPr>
              <w:pStyle w:val="Sraopastraipa"/>
              <w:numPr>
                <w:ilvl w:val="0"/>
                <w:numId w:val="35"/>
              </w:numPr>
              <w:rPr>
                <w:szCs w:val="24"/>
              </w:rPr>
            </w:pPr>
            <w:r w:rsidRPr="003342B8">
              <w:rPr>
                <w:szCs w:val="24"/>
              </w:rPr>
              <w:t>pagalbinėmis priemonėmis;</w:t>
            </w:r>
          </w:p>
          <w:p w14:paraId="7C39FCF8" w14:textId="77777777" w:rsidR="000F3B48" w:rsidRPr="003342B8" w:rsidRDefault="000F3B48" w:rsidP="00C4274D">
            <w:pPr>
              <w:pStyle w:val="Sraopastraipa"/>
              <w:numPr>
                <w:ilvl w:val="0"/>
                <w:numId w:val="35"/>
              </w:numPr>
              <w:rPr>
                <w:szCs w:val="24"/>
              </w:rPr>
            </w:pPr>
            <w:r w:rsidRPr="003342B8">
              <w:rPr>
                <w:szCs w:val="24"/>
              </w:rPr>
              <w:t>⁭ nereikalaujama mokytis atmintinai;</w:t>
            </w:r>
          </w:p>
          <w:p w14:paraId="57AAB758" w14:textId="77777777" w:rsidR="000F3B48" w:rsidRPr="003342B8" w:rsidRDefault="000F3B48" w:rsidP="00C4274D">
            <w:pPr>
              <w:pStyle w:val="Sraopastraipa"/>
              <w:numPr>
                <w:ilvl w:val="0"/>
                <w:numId w:val="35"/>
              </w:numPr>
              <w:rPr>
                <w:szCs w:val="24"/>
              </w:rPr>
            </w:pPr>
            <w:r w:rsidRPr="003342B8">
              <w:rPr>
                <w:szCs w:val="24"/>
              </w:rPr>
              <w:t xml:space="preserve">⁭ visada suformuluojami konkretūs klausimai prieš </w:t>
            </w:r>
          </w:p>
          <w:p w14:paraId="4B48918C" w14:textId="77777777" w:rsidR="000F3B48" w:rsidRPr="003342B8" w:rsidRDefault="000F3B48" w:rsidP="00C4274D">
            <w:pPr>
              <w:pStyle w:val="Sraopastraipa"/>
              <w:numPr>
                <w:ilvl w:val="0"/>
                <w:numId w:val="35"/>
              </w:numPr>
              <w:rPr>
                <w:szCs w:val="24"/>
              </w:rPr>
            </w:pPr>
            <w:r w:rsidRPr="003342B8">
              <w:rPr>
                <w:szCs w:val="24"/>
              </w:rPr>
              <w:t>pateikiant užduotis;</w:t>
            </w:r>
          </w:p>
          <w:p w14:paraId="3A0474E3" w14:textId="77777777" w:rsidR="000F3B48" w:rsidRPr="003342B8" w:rsidRDefault="000F3B48" w:rsidP="00C4274D">
            <w:pPr>
              <w:pStyle w:val="Sraopastraipa"/>
              <w:numPr>
                <w:ilvl w:val="0"/>
                <w:numId w:val="35"/>
              </w:numPr>
              <w:rPr>
                <w:szCs w:val="24"/>
              </w:rPr>
            </w:pPr>
            <w:r w:rsidRPr="003342B8">
              <w:rPr>
                <w:szCs w:val="24"/>
              </w:rPr>
              <w:t>⁭ schemos, iliustracijos, žemėlapiai komentuojami</w:t>
            </w:r>
          </w:p>
          <w:p w14:paraId="5804F7D0" w14:textId="77777777" w:rsidR="000F3B48" w:rsidRPr="003342B8" w:rsidRDefault="000F3B48" w:rsidP="00C4274D">
            <w:pPr>
              <w:pStyle w:val="Sraopastraipa"/>
              <w:numPr>
                <w:ilvl w:val="0"/>
                <w:numId w:val="35"/>
              </w:numPr>
              <w:rPr>
                <w:szCs w:val="24"/>
              </w:rPr>
            </w:pPr>
            <w:r w:rsidRPr="003342B8">
              <w:rPr>
                <w:szCs w:val="24"/>
              </w:rPr>
              <w:t>žodžiu;</w:t>
            </w:r>
          </w:p>
          <w:p w14:paraId="51A3CE1D" w14:textId="77777777" w:rsidR="000F3B48" w:rsidRPr="003342B8" w:rsidRDefault="000F3B48" w:rsidP="00C4274D">
            <w:pPr>
              <w:pStyle w:val="Sraopastraipa"/>
              <w:numPr>
                <w:ilvl w:val="0"/>
                <w:numId w:val="35"/>
              </w:numPr>
              <w:rPr>
                <w:szCs w:val="24"/>
              </w:rPr>
            </w:pPr>
            <w:r w:rsidRPr="003342B8">
              <w:rPr>
                <w:szCs w:val="24"/>
              </w:rPr>
              <w:t xml:space="preserve">⁭ nereikalaujama naudoti žemėlapius, schemas; </w:t>
            </w:r>
          </w:p>
          <w:p w14:paraId="1427096D" w14:textId="77777777" w:rsidR="000F3B48" w:rsidRPr="003342B8" w:rsidRDefault="000F3B48" w:rsidP="00C4274D">
            <w:pPr>
              <w:pStyle w:val="Sraopastraipa"/>
              <w:numPr>
                <w:ilvl w:val="0"/>
                <w:numId w:val="35"/>
              </w:numPr>
              <w:rPr>
                <w:szCs w:val="24"/>
              </w:rPr>
            </w:pPr>
            <w:r w:rsidRPr="003342B8">
              <w:rPr>
                <w:szCs w:val="24"/>
              </w:rPr>
              <w:t xml:space="preserve">⁭ periodiškai atkreipiamas dėmesys į mokinio </w:t>
            </w:r>
          </w:p>
          <w:p w14:paraId="38A15ABD" w14:textId="77777777" w:rsidR="000F3B48" w:rsidRPr="003342B8" w:rsidRDefault="000F3B48" w:rsidP="00C4274D">
            <w:pPr>
              <w:pStyle w:val="Sraopastraipa"/>
              <w:numPr>
                <w:ilvl w:val="0"/>
                <w:numId w:val="35"/>
              </w:numPr>
              <w:rPr>
                <w:szCs w:val="24"/>
              </w:rPr>
            </w:pPr>
            <w:r w:rsidRPr="003342B8">
              <w:rPr>
                <w:szCs w:val="24"/>
              </w:rPr>
              <w:t xml:space="preserve">atliekamą užduotį; </w:t>
            </w:r>
          </w:p>
          <w:p w14:paraId="2122CAB8" w14:textId="77777777" w:rsidR="000F3B48" w:rsidRPr="003342B8" w:rsidRDefault="000F3B48" w:rsidP="00C4274D">
            <w:pPr>
              <w:pStyle w:val="Sraopastraipa"/>
              <w:numPr>
                <w:ilvl w:val="0"/>
                <w:numId w:val="35"/>
              </w:numPr>
              <w:rPr>
                <w:szCs w:val="24"/>
              </w:rPr>
            </w:pPr>
            <w:r w:rsidRPr="003342B8">
              <w:rPr>
                <w:szCs w:val="24"/>
              </w:rPr>
              <w:t xml:space="preserve">⁭ sudėtingos ir didelės apimties užduotis skaidyti į dalis; </w:t>
            </w:r>
          </w:p>
          <w:p w14:paraId="4EC7C850" w14:textId="77777777" w:rsidR="000F3B48" w:rsidRPr="003342B8" w:rsidRDefault="000F3B48" w:rsidP="00C4274D">
            <w:pPr>
              <w:pStyle w:val="Sraopastraipa"/>
              <w:numPr>
                <w:ilvl w:val="0"/>
                <w:numId w:val="35"/>
              </w:numPr>
              <w:rPr>
                <w:szCs w:val="24"/>
              </w:rPr>
            </w:pPr>
            <w:r w:rsidRPr="003342B8">
              <w:rPr>
                <w:szCs w:val="24"/>
              </w:rPr>
              <w:t>⁭ riboti užduočių kiekį vienu metu;</w:t>
            </w:r>
          </w:p>
          <w:p w14:paraId="615C8C3D" w14:textId="77777777" w:rsidR="000F3B48" w:rsidRPr="003342B8" w:rsidRDefault="000F3B48" w:rsidP="00C4274D">
            <w:pPr>
              <w:pStyle w:val="Sraopastraipa"/>
              <w:numPr>
                <w:ilvl w:val="0"/>
                <w:numId w:val="35"/>
              </w:numPr>
              <w:rPr>
                <w:szCs w:val="24"/>
              </w:rPr>
            </w:pPr>
            <w:r w:rsidRPr="003342B8">
              <w:rPr>
                <w:szCs w:val="24"/>
              </w:rPr>
              <w:t xml:space="preserve">⁭ skatinti užbaigti pradėtą veiklą, surasti ir ištaisyti  </w:t>
            </w:r>
          </w:p>
          <w:p w14:paraId="367CDE92" w14:textId="77777777" w:rsidR="000F3B48" w:rsidRPr="003342B8" w:rsidRDefault="000F3B48" w:rsidP="00C4274D">
            <w:pPr>
              <w:pStyle w:val="Sraopastraipa"/>
              <w:numPr>
                <w:ilvl w:val="0"/>
                <w:numId w:val="35"/>
              </w:numPr>
              <w:rPr>
                <w:szCs w:val="24"/>
              </w:rPr>
            </w:pPr>
            <w:r w:rsidRPr="003342B8">
              <w:rPr>
                <w:szCs w:val="24"/>
              </w:rPr>
              <w:t>klaidas bei stiprinti savikontrolės įgūdžius;</w:t>
            </w:r>
          </w:p>
          <w:p w14:paraId="6F735BC8" w14:textId="77777777" w:rsidR="000F3B48" w:rsidRPr="003342B8" w:rsidRDefault="000F3B48" w:rsidP="00C4274D">
            <w:pPr>
              <w:pStyle w:val="Sraopastraipa"/>
              <w:numPr>
                <w:ilvl w:val="0"/>
                <w:numId w:val="35"/>
              </w:numPr>
              <w:rPr>
                <w:szCs w:val="24"/>
              </w:rPr>
            </w:pPr>
            <w:r w:rsidRPr="003342B8">
              <w:rPr>
                <w:szCs w:val="24"/>
              </w:rPr>
              <w:t xml:space="preserve">⁭ sumažinti teorinį mokymą iki būtiniausio ir  </w:t>
            </w:r>
          </w:p>
          <w:p w14:paraId="3794F235" w14:textId="77777777" w:rsidR="000F3B48" w:rsidRPr="003342B8" w:rsidRDefault="000F3B48" w:rsidP="00C4274D">
            <w:pPr>
              <w:pStyle w:val="Sraopastraipa"/>
              <w:numPr>
                <w:ilvl w:val="0"/>
                <w:numId w:val="35"/>
              </w:numPr>
              <w:rPr>
                <w:szCs w:val="24"/>
              </w:rPr>
            </w:pPr>
            <w:proofErr w:type="spellStart"/>
            <w:r w:rsidRPr="003342B8">
              <w:rPr>
                <w:szCs w:val="24"/>
              </w:rPr>
              <w:t>prieinamiausio</w:t>
            </w:r>
            <w:proofErr w:type="spellEnd"/>
            <w:r w:rsidRPr="003342B8">
              <w:rPr>
                <w:szCs w:val="24"/>
              </w:rPr>
              <w:t xml:space="preserve"> minimumo;</w:t>
            </w:r>
          </w:p>
        </w:tc>
        <w:tc>
          <w:tcPr>
            <w:tcW w:w="4680" w:type="dxa"/>
          </w:tcPr>
          <w:p w14:paraId="681C9A1E" w14:textId="77777777" w:rsidR="000F3B48" w:rsidRPr="003342B8" w:rsidRDefault="000F3B48" w:rsidP="00C4274D">
            <w:pPr>
              <w:pStyle w:val="Sraopastraipa"/>
              <w:numPr>
                <w:ilvl w:val="0"/>
                <w:numId w:val="35"/>
              </w:numPr>
              <w:rPr>
                <w:szCs w:val="24"/>
              </w:rPr>
            </w:pPr>
            <w:r w:rsidRPr="003342B8">
              <w:rPr>
                <w:szCs w:val="24"/>
              </w:rPr>
              <w:lastRenderedPageBreak/>
              <w:t>⁭ atlaidžiau vertinamos nedėmesingumo klaidos;</w:t>
            </w:r>
          </w:p>
          <w:p w14:paraId="2C5159F3" w14:textId="77777777" w:rsidR="000F3B48" w:rsidRPr="003342B8" w:rsidRDefault="000F3B48" w:rsidP="00C4274D">
            <w:pPr>
              <w:pStyle w:val="Sraopastraipa"/>
              <w:numPr>
                <w:ilvl w:val="0"/>
                <w:numId w:val="35"/>
              </w:numPr>
              <w:rPr>
                <w:szCs w:val="24"/>
              </w:rPr>
            </w:pPr>
            <w:r w:rsidRPr="003342B8">
              <w:rPr>
                <w:szCs w:val="24"/>
              </w:rPr>
              <w:t xml:space="preserve">⁭ akcentuojamos sėkmės, nuolat pastebimi teigiami  </w:t>
            </w:r>
          </w:p>
          <w:p w14:paraId="47F48C14" w14:textId="77777777" w:rsidR="000F3B48" w:rsidRPr="003342B8" w:rsidRDefault="000F3B48" w:rsidP="00C4274D">
            <w:pPr>
              <w:pStyle w:val="Sraopastraipa"/>
              <w:numPr>
                <w:ilvl w:val="0"/>
                <w:numId w:val="35"/>
              </w:numPr>
              <w:rPr>
                <w:szCs w:val="24"/>
              </w:rPr>
            </w:pPr>
            <w:r w:rsidRPr="003342B8">
              <w:rPr>
                <w:szCs w:val="24"/>
              </w:rPr>
              <w:t>ugdymosi pokyčiai;</w:t>
            </w:r>
          </w:p>
          <w:p w14:paraId="0BAEBC14" w14:textId="77777777" w:rsidR="000F3B48" w:rsidRPr="003342B8" w:rsidRDefault="000F3B48" w:rsidP="00C4274D">
            <w:pPr>
              <w:pStyle w:val="Sraopastraipa"/>
              <w:numPr>
                <w:ilvl w:val="0"/>
                <w:numId w:val="35"/>
              </w:numPr>
              <w:rPr>
                <w:szCs w:val="24"/>
              </w:rPr>
            </w:pPr>
            <w:r w:rsidRPr="003342B8">
              <w:rPr>
                <w:szCs w:val="24"/>
              </w:rPr>
              <w:t xml:space="preserve">⁭ leidžiama naudotis taisyklių, pavyzdžių  rinkiniais, </w:t>
            </w:r>
          </w:p>
          <w:p w14:paraId="4971F274" w14:textId="77777777" w:rsidR="000F3B48" w:rsidRPr="003342B8" w:rsidRDefault="000F3B48" w:rsidP="00C4274D">
            <w:pPr>
              <w:pStyle w:val="Sraopastraipa"/>
              <w:numPr>
                <w:ilvl w:val="0"/>
                <w:numId w:val="35"/>
              </w:numPr>
              <w:rPr>
                <w:szCs w:val="24"/>
              </w:rPr>
            </w:pPr>
            <w:r w:rsidRPr="003342B8">
              <w:rPr>
                <w:szCs w:val="24"/>
              </w:rPr>
              <w:lastRenderedPageBreak/>
              <w:t>sąvokų paaiškinimais;</w:t>
            </w:r>
          </w:p>
          <w:p w14:paraId="336F25E8" w14:textId="77777777" w:rsidR="000F3B48" w:rsidRPr="003342B8" w:rsidRDefault="000F3B48" w:rsidP="00C4274D">
            <w:pPr>
              <w:pStyle w:val="Sraopastraipa"/>
              <w:numPr>
                <w:ilvl w:val="0"/>
                <w:numId w:val="35"/>
              </w:numPr>
              <w:rPr>
                <w:szCs w:val="24"/>
              </w:rPr>
            </w:pPr>
            <w:r w:rsidRPr="003342B8">
              <w:rPr>
                <w:szCs w:val="24"/>
              </w:rPr>
              <w:t xml:space="preserve">⁭ naudojamos specialiai parengtos užduotys, kuriose </w:t>
            </w:r>
          </w:p>
          <w:p w14:paraId="4A0DFFFC" w14:textId="77777777" w:rsidR="000F3B48" w:rsidRPr="003342B8" w:rsidRDefault="000F3B48" w:rsidP="00C4274D">
            <w:pPr>
              <w:pStyle w:val="Sraopastraipa"/>
              <w:numPr>
                <w:ilvl w:val="0"/>
                <w:numId w:val="35"/>
              </w:numPr>
              <w:rPr>
                <w:szCs w:val="24"/>
              </w:rPr>
            </w:pPr>
            <w:r w:rsidRPr="003342B8">
              <w:rPr>
                <w:szCs w:val="24"/>
              </w:rPr>
              <w:t xml:space="preserve">aiškiai išdėstoma skaičių struktūra </w:t>
            </w:r>
          </w:p>
          <w:p w14:paraId="1622440F" w14:textId="77777777" w:rsidR="000F3B48" w:rsidRPr="003342B8" w:rsidRDefault="000F3B48" w:rsidP="00C4274D">
            <w:pPr>
              <w:pStyle w:val="Sraopastraipa"/>
              <w:numPr>
                <w:ilvl w:val="0"/>
                <w:numId w:val="35"/>
              </w:numPr>
              <w:rPr>
                <w:szCs w:val="24"/>
              </w:rPr>
            </w:pPr>
            <w:r w:rsidRPr="003342B8">
              <w:rPr>
                <w:szCs w:val="24"/>
              </w:rPr>
              <w:t>⁭ nereikalaujama atlikti braižymo užduočių;</w:t>
            </w:r>
          </w:p>
          <w:p w14:paraId="3B99C14D" w14:textId="77777777" w:rsidR="000F3B48" w:rsidRPr="003342B8" w:rsidRDefault="000F3B48" w:rsidP="00C4274D">
            <w:pPr>
              <w:pStyle w:val="Sraopastraipa"/>
              <w:numPr>
                <w:ilvl w:val="0"/>
                <w:numId w:val="35"/>
              </w:numPr>
              <w:rPr>
                <w:szCs w:val="24"/>
              </w:rPr>
            </w:pPr>
            <w:r w:rsidRPr="003342B8">
              <w:rPr>
                <w:szCs w:val="24"/>
              </w:rPr>
              <w:t>⁭ mažinamas braižymo užduočių kiekis;</w:t>
            </w:r>
          </w:p>
          <w:p w14:paraId="14997640" w14:textId="77777777" w:rsidR="000F3B48" w:rsidRPr="003342B8" w:rsidRDefault="000F3B48" w:rsidP="00C4274D">
            <w:pPr>
              <w:pStyle w:val="Sraopastraipa"/>
              <w:numPr>
                <w:ilvl w:val="0"/>
                <w:numId w:val="35"/>
              </w:numPr>
              <w:rPr>
                <w:szCs w:val="24"/>
              </w:rPr>
            </w:pPr>
            <w:r w:rsidRPr="003342B8">
              <w:rPr>
                <w:szCs w:val="24"/>
              </w:rPr>
              <w:t xml:space="preserve">⁭ iki minimumo sumažinamas mechaniškai įsimenamos  </w:t>
            </w:r>
          </w:p>
          <w:p w14:paraId="5E5A2F78" w14:textId="77777777" w:rsidR="000F3B48" w:rsidRPr="003342B8" w:rsidRDefault="000F3B48" w:rsidP="00C4274D">
            <w:pPr>
              <w:pStyle w:val="Sraopastraipa"/>
              <w:numPr>
                <w:ilvl w:val="0"/>
                <w:numId w:val="35"/>
              </w:numPr>
              <w:rPr>
                <w:szCs w:val="24"/>
              </w:rPr>
            </w:pPr>
            <w:r w:rsidRPr="003342B8">
              <w:rPr>
                <w:szCs w:val="24"/>
              </w:rPr>
              <w:t>informacijos kiekis;</w:t>
            </w:r>
          </w:p>
          <w:p w14:paraId="44DBED9A" w14:textId="77777777" w:rsidR="000F3B48" w:rsidRPr="003342B8" w:rsidRDefault="000F3B48" w:rsidP="00C4274D">
            <w:pPr>
              <w:pStyle w:val="Sraopastraipa"/>
              <w:numPr>
                <w:ilvl w:val="0"/>
                <w:numId w:val="35"/>
              </w:numPr>
              <w:rPr>
                <w:szCs w:val="24"/>
              </w:rPr>
            </w:pPr>
            <w:r w:rsidRPr="003342B8">
              <w:rPr>
                <w:szCs w:val="24"/>
              </w:rPr>
              <w:t>⁭ leidžiama rašant tarti žodžius garsiai;</w:t>
            </w:r>
          </w:p>
          <w:p w14:paraId="44371313" w14:textId="77777777" w:rsidR="000F3B48" w:rsidRPr="003342B8" w:rsidRDefault="000F3B48" w:rsidP="00C4274D">
            <w:pPr>
              <w:pStyle w:val="Sraopastraipa"/>
              <w:numPr>
                <w:ilvl w:val="0"/>
                <w:numId w:val="35"/>
              </w:numPr>
              <w:rPr>
                <w:szCs w:val="24"/>
              </w:rPr>
            </w:pPr>
            <w:r w:rsidRPr="003342B8">
              <w:rPr>
                <w:szCs w:val="24"/>
              </w:rPr>
              <w:t>⁭ nereikalaujama gražaus rašto;</w:t>
            </w:r>
          </w:p>
          <w:p w14:paraId="0FE3897C" w14:textId="77777777" w:rsidR="000F3B48" w:rsidRPr="003342B8" w:rsidRDefault="000F3B48" w:rsidP="00C4274D">
            <w:pPr>
              <w:pStyle w:val="Sraopastraipa"/>
              <w:numPr>
                <w:ilvl w:val="0"/>
                <w:numId w:val="35"/>
              </w:numPr>
              <w:rPr>
                <w:szCs w:val="24"/>
              </w:rPr>
            </w:pPr>
            <w:r w:rsidRPr="003342B8">
              <w:rPr>
                <w:szCs w:val="24"/>
              </w:rPr>
              <w:t>⁭ tekstiniai uždaviniai analizuojami naudojant</w:t>
            </w:r>
          </w:p>
          <w:p w14:paraId="271E1BC3" w14:textId="77777777" w:rsidR="000F3B48" w:rsidRPr="003342B8" w:rsidRDefault="000F3B48" w:rsidP="00C4274D">
            <w:pPr>
              <w:pStyle w:val="Sraopastraipa"/>
              <w:numPr>
                <w:ilvl w:val="0"/>
                <w:numId w:val="35"/>
              </w:numPr>
              <w:rPr>
                <w:szCs w:val="24"/>
              </w:rPr>
            </w:pPr>
            <w:r w:rsidRPr="003342B8">
              <w:rPr>
                <w:szCs w:val="24"/>
              </w:rPr>
              <w:t>uždavinio išsprendimo schemas;</w:t>
            </w:r>
          </w:p>
          <w:p w14:paraId="491BC6C8" w14:textId="77777777" w:rsidR="000F3B48" w:rsidRPr="003342B8" w:rsidRDefault="000F3B48" w:rsidP="00C4274D">
            <w:pPr>
              <w:pStyle w:val="Sraopastraipa"/>
              <w:numPr>
                <w:ilvl w:val="0"/>
                <w:numId w:val="35"/>
              </w:numPr>
              <w:rPr>
                <w:szCs w:val="24"/>
              </w:rPr>
            </w:pPr>
            <w:r w:rsidRPr="003342B8">
              <w:rPr>
                <w:szCs w:val="24"/>
              </w:rPr>
              <w:t>⁭ tekstiniai uždaviniai visada perskaitomi;</w:t>
            </w:r>
          </w:p>
          <w:p w14:paraId="49A5B04F" w14:textId="77777777" w:rsidR="000F3B48" w:rsidRPr="003342B8" w:rsidRDefault="000F3B48" w:rsidP="00C4274D">
            <w:pPr>
              <w:pStyle w:val="Sraopastraipa"/>
              <w:numPr>
                <w:ilvl w:val="0"/>
                <w:numId w:val="35"/>
              </w:numPr>
              <w:rPr>
                <w:szCs w:val="24"/>
              </w:rPr>
            </w:pPr>
            <w:r w:rsidRPr="003342B8">
              <w:rPr>
                <w:szCs w:val="24"/>
              </w:rPr>
              <w:t>⁭ naudojami išspręstų analogiškų užduočių pavyzdžiai;</w:t>
            </w:r>
          </w:p>
          <w:p w14:paraId="7469B5BD" w14:textId="77777777" w:rsidR="000F3B48" w:rsidRPr="003342B8" w:rsidRDefault="000F3B48" w:rsidP="00C4274D">
            <w:pPr>
              <w:pStyle w:val="Sraopastraipa"/>
              <w:numPr>
                <w:ilvl w:val="0"/>
                <w:numId w:val="35"/>
              </w:numPr>
              <w:rPr>
                <w:szCs w:val="24"/>
              </w:rPr>
            </w:pPr>
            <w:r w:rsidRPr="003342B8">
              <w:rPr>
                <w:szCs w:val="24"/>
              </w:rPr>
              <w:t xml:space="preserve">⁭ naudojami papildomi suvokimo būdai: uoslė, </w:t>
            </w:r>
            <w:proofErr w:type="spellStart"/>
            <w:r w:rsidRPr="003342B8">
              <w:rPr>
                <w:szCs w:val="24"/>
              </w:rPr>
              <w:t>taktilika</w:t>
            </w:r>
            <w:proofErr w:type="spellEnd"/>
            <w:r w:rsidRPr="003342B8">
              <w:rPr>
                <w:szCs w:val="24"/>
              </w:rPr>
              <w:t>;</w:t>
            </w:r>
          </w:p>
          <w:p w14:paraId="166E1B35" w14:textId="77777777" w:rsidR="000F3B48" w:rsidRPr="003342B8" w:rsidRDefault="000F3B48" w:rsidP="00C4274D">
            <w:pPr>
              <w:pStyle w:val="Sraopastraipa"/>
              <w:numPr>
                <w:ilvl w:val="0"/>
                <w:numId w:val="35"/>
              </w:numPr>
              <w:rPr>
                <w:szCs w:val="24"/>
              </w:rPr>
            </w:pPr>
            <w:r w:rsidRPr="003342B8">
              <w:rPr>
                <w:szCs w:val="24"/>
              </w:rPr>
              <w:t xml:space="preserve">⁭ kartu su mokiniu analizuoti dažniausiai pasitaikančių  </w:t>
            </w:r>
          </w:p>
          <w:p w14:paraId="19168A5C" w14:textId="77777777" w:rsidR="000F3B48" w:rsidRPr="003342B8" w:rsidRDefault="000F3B48" w:rsidP="00C4274D">
            <w:pPr>
              <w:pStyle w:val="Sraopastraipa"/>
              <w:numPr>
                <w:ilvl w:val="0"/>
                <w:numId w:val="35"/>
              </w:numPr>
              <w:rPr>
                <w:szCs w:val="24"/>
              </w:rPr>
            </w:pPr>
            <w:r w:rsidRPr="003342B8">
              <w:rPr>
                <w:szCs w:val="24"/>
              </w:rPr>
              <w:t xml:space="preserve">klaidų atvejus; </w:t>
            </w:r>
          </w:p>
          <w:p w14:paraId="10C6B78D" w14:textId="77777777" w:rsidR="000F3B48" w:rsidRPr="003342B8" w:rsidRDefault="000F3B48" w:rsidP="00C4274D">
            <w:pPr>
              <w:pStyle w:val="Sraopastraipa"/>
              <w:numPr>
                <w:ilvl w:val="0"/>
                <w:numId w:val="35"/>
              </w:numPr>
              <w:rPr>
                <w:szCs w:val="24"/>
              </w:rPr>
            </w:pPr>
            <w:r w:rsidRPr="003342B8">
              <w:rPr>
                <w:szCs w:val="24"/>
              </w:rPr>
              <w:t>⁭ naudoti vizualines dėmesio atkreipimo priemones;</w:t>
            </w:r>
          </w:p>
          <w:p w14:paraId="327C64AE" w14:textId="77777777" w:rsidR="000F3B48" w:rsidRPr="003342B8" w:rsidRDefault="000F3B48" w:rsidP="00C4274D">
            <w:pPr>
              <w:pStyle w:val="Sraopastraipa"/>
              <w:numPr>
                <w:ilvl w:val="0"/>
                <w:numId w:val="35"/>
              </w:numPr>
              <w:rPr>
                <w:szCs w:val="24"/>
              </w:rPr>
            </w:pPr>
            <w:r w:rsidRPr="003342B8">
              <w:rPr>
                <w:szCs w:val="24"/>
              </w:rPr>
              <w:t xml:space="preserve">⁭  fiksuoti pamokoje savarankiškai atliktų užduočių kiekį, </w:t>
            </w:r>
          </w:p>
          <w:p w14:paraId="692F337C" w14:textId="77777777" w:rsidR="000F3B48" w:rsidRPr="003342B8" w:rsidRDefault="000F3B48" w:rsidP="000F3B48">
            <w:pPr>
              <w:pStyle w:val="Sraopastraipa"/>
              <w:numPr>
                <w:ilvl w:val="0"/>
                <w:numId w:val="35"/>
              </w:numPr>
              <w:rPr>
                <w:szCs w:val="24"/>
              </w:rPr>
            </w:pPr>
            <w:r w:rsidRPr="003342B8">
              <w:rPr>
                <w:szCs w:val="24"/>
              </w:rPr>
              <w:t>⁭ leidžiama atsakinėti naudojantis planu;</w:t>
            </w:r>
          </w:p>
        </w:tc>
      </w:tr>
    </w:tbl>
    <w:p w14:paraId="20DF5AE0" w14:textId="77777777" w:rsidR="000F3B48" w:rsidRPr="003342B8" w:rsidRDefault="000F3B48" w:rsidP="000F3B48">
      <w:pPr>
        <w:rPr>
          <w:szCs w:val="24"/>
        </w:rPr>
      </w:pPr>
    </w:p>
    <w:p w14:paraId="33ADF428" w14:textId="77777777" w:rsidR="000F3B48" w:rsidRPr="003342B8" w:rsidRDefault="000F3B48" w:rsidP="000F3B48">
      <w:pPr>
        <w:rPr>
          <w:szCs w:val="24"/>
        </w:rPr>
      </w:pPr>
      <w:r w:rsidRPr="003342B8">
        <w:rPr>
          <w:szCs w:val="24"/>
        </w:rPr>
        <w:t xml:space="preserve">Programą parengė (dalyko mokytojas) </w:t>
      </w:r>
    </w:p>
    <w:p w14:paraId="337C5F86" w14:textId="77777777" w:rsidR="000F3B48" w:rsidRPr="003342B8" w:rsidRDefault="000F3B48" w:rsidP="000F3B48">
      <w:pPr>
        <w:rPr>
          <w:szCs w:val="24"/>
        </w:rPr>
      </w:pPr>
      <w:r w:rsidRPr="003342B8">
        <w:rPr>
          <w:szCs w:val="24"/>
        </w:rPr>
        <w:t xml:space="preserve"> .........................................................</w:t>
      </w:r>
    </w:p>
    <w:p w14:paraId="45696BF9" w14:textId="77777777" w:rsidR="000F3B48" w:rsidRPr="003342B8" w:rsidRDefault="000F3B48" w:rsidP="000F3B48">
      <w:pPr>
        <w:rPr>
          <w:szCs w:val="24"/>
        </w:rPr>
      </w:pPr>
      <w:r w:rsidRPr="003342B8">
        <w:rPr>
          <w:szCs w:val="24"/>
        </w:rPr>
        <w:t>..........................................................</w:t>
      </w:r>
    </w:p>
    <w:p w14:paraId="7860168E" w14:textId="77777777" w:rsidR="00CC615C" w:rsidRPr="003342B8" w:rsidRDefault="00CC615C" w:rsidP="00CC615C">
      <w:pPr>
        <w:rPr>
          <w:szCs w:val="24"/>
        </w:rPr>
      </w:pPr>
      <w:r w:rsidRPr="003342B8">
        <w:rPr>
          <w:szCs w:val="24"/>
        </w:rPr>
        <w:t>..........................................................</w:t>
      </w:r>
    </w:p>
    <w:p w14:paraId="194E4365" w14:textId="77777777" w:rsidR="00CC615C" w:rsidRPr="003342B8" w:rsidRDefault="00CC615C" w:rsidP="000F3B48">
      <w:pPr>
        <w:rPr>
          <w:szCs w:val="24"/>
        </w:rPr>
      </w:pPr>
    </w:p>
    <w:p w14:paraId="6A7C2C44" w14:textId="77777777" w:rsidR="000F3B48" w:rsidRPr="003342B8" w:rsidRDefault="000F3B48" w:rsidP="000F3B48">
      <w:pPr>
        <w:rPr>
          <w:szCs w:val="24"/>
        </w:rPr>
      </w:pPr>
      <w:r w:rsidRPr="003342B8">
        <w:rPr>
          <w:szCs w:val="24"/>
        </w:rPr>
        <w:t xml:space="preserve">Tėvai (globėjai, rūpintojai)                                                       </w:t>
      </w:r>
    </w:p>
    <w:p w14:paraId="38BB1DD8" w14:textId="77777777" w:rsidR="000F3B48" w:rsidRPr="003342B8" w:rsidRDefault="000F3B48" w:rsidP="000F3B48">
      <w:pPr>
        <w:rPr>
          <w:szCs w:val="24"/>
        </w:rPr>
      </w:pPr>
      <w:r w:rsidRPr="003342B8">
        <w:rPr>
          <w:szCs w:val="24"/>
        </w:rPr>
        <w:t>.........................................................</w:t>
      </w:r>
    </w:p>
    <w:p w14:paraId="7D74CBF2" w14:textId="77777777" w:rsidR="00CC615C" w:rsidRPr="003342B8" w:rsidRDefault="000F3B48" w:rsidP="00CC615C">
      <w:pPr>
        <w:rPr>
          <w:szCs w:val="24"/>
        </w:rPr>
      </w:pPr>
      <w:r w:rsidRPr="003342B8">
        <w:rPr>
          <w:szCs w:val="24"/>
        </w:rPr>
        <w:t>..........................................................</w:t>
      </w:r>
    </w:p>
    <w:p w14:paraId="04C0F303" w14:textId="77777777" w:rsidR="00CC615C" w:rsidRPr="003342B8" w:rsidRDefault="00CC615C" w:rsidP="00CC615C">
      <w:pPr>
        <w:rPr>
          <w:szCs w:val="24"/>
        </w:rPr>
      </w:pPr>
      <w:r w:rsidRPr="003342B8">
        <w:rPr>
          <w:szCs w:val="24"/>
        </w:rPr>
        <w:t>..........................................................</w:t>
      </w:r>
    </w:p>
    <w:p w14:paraId="7937635F" w14:textId="77777777" w:rsidR="000F3B48" w:rsidRPr="003342B8" w:rsidRDefault="00CC615C" w:rsidP="000F3B48">
      <w:pPr>
        <w:rPr>
          <w:szCs w:val="24"/>
        </w:rPr>
      </w:pPr>
      <w:r w:rsidRPr="003342B8">
        <w:rPr>
          <w:szCs w:val="24"/>
        </w:rPr>
        <w:t xml:space="preserve">       </w:t>
      </w:r>
    </w:p>
    <w:p w14:paraId="5CEC36EF" w14:textId="77777777" w:rsidR="000F3B48" w:rsidRPr="003342B8" w:rsidRDefault="000F3B48" w:rsidP="000F3B48">
      <w:pPr>
        <w:rPr>
          <w:szCs w:val="24"/>
        </w:rPr>
      </w:pPr>
      <w:r w:rsidRPr="003342B8">
        <w:rPr>
          <w:szCs w:val="24"/>
        </w:rPr>
        <w:t xml:space="preserve">SUDERINTA                                                                                   </w:t>
      </w:r>
    </w:p>
    <w:p w14:paraId="6D045FBD" w14:textId="77777777" w:rsidR="000F3B48" w:rsidRPr="003342B8" w:rsidRDefault="000F3B48" w:rsidP="000F3B48">
      <w:pPr>
        <w:rPr>
          <w:szCs w:val="24"/>
        </w:rPr>
      </w:pPr>
      <w:r w:rsidRPr="003342B8">
        <w:rPr>
          <w:szCs w:val="24"/>
        </w:rPr>
        <w:t xml:space="preserve">Mokyklos vaiko gerovės komisijos                                                   </w:t>
      </w:r>
    </w:p>
    <w:p w14:paraId="5BD9CB99" w14:textId="77777777" w:rsidR="000F3B48" w:rsidRPr="003342B8" w:rsidRDefault="00CF5D63" w:rsidP="000F3B48">
      <w:pPr>
        <w:rPr>
          <w:szCs w:val="24"/>
        </w:rPr>
      </w:pPr>
      <w:r w:rsidRPr="003342B8">
        <w:rPr>
          <w:szCs w:val="24"/>
        </w:rPr>
        <w:t>202</w:t>
      </w:r>
      <w:r w:rsidR="000F3B48" w:rsidRPr="003342B8">
        <w:rPr>
          <w:szCs w:val="24"/>
        </w:rPr>
        <w:t xml:space="preserve">   m. </w:t>
      </w:r>
      <w:r w:rsidR="000F3B48" w:rsidRPr="003342B8">
        <w:rPr>
          <w:szCs w:val="24"/>
        </w:rPr>
        <w:fldChar w:fldCharType="begin">
          <w:ffData>
            <w:name w:val="Tekstas7"/>
            <w:enabled/>
            <w:calcOnExit w:val="0"/>
            <w:textInput/>
          </w:ffData>
        </w:fldChar>
      </w:r>
      <w:r w:rsidR="000F3B48" w:rsidRPr="003342B8">
        <w:rPr>
          <w:szCs w:val="24"/>
        </w:rPr>
        <w:instrText xml:space="preserve"> FORMTEXT </w:instrText>
      </w:r>
      <w:r w:rsidR="000F3B48" w:rsidRPr="003342B8">
        <w:rPr>
          <w:szCs w:val="24"/>
        </w:rPr>
      </w:r>
      <w:r w:rsidR="000F3B48" w:rsidRPr="003342B8">
        <w:rPr>
          <w:szCs w:val="24"/>
        </w:rPr>
        <w:fldChar w:fldCharType="separate"/>
      </w:r>
      <w:r w:rsidR="000F3B48" w:rsidRPr="003342B8">
        <w:rPr>
          <w:noProof/>
          <w:szCs w:val="24"/>
        </w:rPr>
        <w:t> </w:t>
      </w:r>
      <w:r w:rsidR="000F3B48" w:rsidRPr="003342B8">
        <w:rPr>
          <w:noProof/>
          <w:szCs w:val="24"/>
        </w:rPr>
        <w:t> </w:t>
      </w:r>
      <w:r w:rsidR="000F3B48" w:rsidRPr="003342B8">
        <w:rPr>
          <w:noProof/>
          <w:szCs w:val="24"/>
        </w:rPr>
        <w:t> </w:t>
      </w:r>
      <w:r w:rsidR="000F3B48" w:rsidRPr="003342B8">
        <w:rPr>
          <w:noProof/>
          <w:szCs w:val="24"/>
        </w:rPr>
        <w:t> </w:t>
      </w:r>
      <w:r w:rsidR="000F3B48" w:rsidRPr="003342B8">
        <w:rPr>
          <w:noProof/>
          <w:szCs w:val="24"/>
        </w:rPr>
        <w:t> </w:t>
      </w:r>
      <w:r w:rsidR="000F3B48" w:rsidRPr="003342B8">
        <w:rPr>
          <w:szCs w:val="24"/>
        </w:rPr>
        <w:fldChar w:fldCharType="end"/>
      </w:r>
      <w:r w:rsidR="000F3B48" w:rsidRPr="003342B8">
        <w:rPr>
          <w:szCs w:val="24"/>
        </w:rPr>
        <w:t xml:space="preserve"> mėn. </w:t>
      </w:r>
      <w:r w:rsidR="000F3B48" w:rsidRPr="003342B8">
        <w:rPr>
          <w:szCs w:val="24"/>
        </w:rPr>
        <w:fldChar w:fldCharType="begin">
          <w:ffData>
            <w:name w:val="Tekstas8"/>
            <w:enabled/>
            <w:calcOnExit w:val="0"/>
            <w:textInput/>
          </w:ffData>
        </w:fldChar>
      </w:r>
      <w:r w:rsidR="000F3B48" w:rsidRPr="003342B8">
        <w:rPr>
          <w:szCs w:val="24"/>
        </w:rPr>
        <w:instrText xml:space="preserve"> FORMTEXT </w:instrText>
      </w:r>
      <w:r w:rsidR="000F3B48" w:rsidRPr="003342B8">
        <w:rPr>
          <w:szCs w:val="24"/>
        </w:rPr>
      </w:r>
      <w:r w:rsidR="000F3B48" w:rsidRPr="003342B8">
        <w:rPr>
          <w:szCs w:val="24"/>
        </w:rPr>
        <w:fldChar w:fldCharType="separate"/>
      </w:r>
      <w:r w:rsidR="000F3B48" w:rsidRPr="003342B8">
        <w:rPr>
          <w:noProof/>
          <w:szCs w:val="24"/>
        </w:rPr>
        <w:t> </w:t>
      </w:r>
      <w:r w:rsidR="000F3B48" w:rsidRPr="003342B8">
        <w:rPr>
          <w:noProof/>
          <w:szCs w:val="24"/>
        </w:rPr>
        <w:t> </w:t>
      </w:r>
      <w:r w:rsidR="000F3B48" w:rsidRPr="003342B8">
        <w:rPr>
          <w:noProof/>
          <w:szCs w:val="24"/>
        </w:rPr>
        <w:t> </w:t>
      </w:r>
      <w:r w:rsidR="000F3B48" w:rsidRPr="003342B8">
        <w:rPr>
          <w:noProof/>
          <w:szCs w:val="24"/>
        </w:rPr>
        <w:t> </w:t>
      </w:r>
      <w:r w:rsidR="000F3B48" w:rsidRPr="003342B8">
        <w:rPr>
          <w:noProof/>
          <w:szCs w:val="24"/>
        </w:rPr>
        <w:t> </w:t>
      </w:r>
      <w:r w:rsidR="000F3B48" w:rsidRPr="003342B8">
        <w:rPr>
          <w:szCs w:val="24"/>
        </w:rPr>
        <w:fldChar w:fldCharType="end"/>
      </w:r>
      <w:r w:rsidR="000F3B48" w:rsidRPr="003342B8">
        <w:rPr>
          <w:szCs w:val="24"/>
        </w:rPr>
        <w:t xml:space="preserve"> d.                                        </w:t>
      </w:r>
      <w:r w:rsidR="000F3B48" w:rsidRPr="003342B8">
        <w:rPr>
          <w:szCs w:val="24"/>
        </w:rPr>
        <w:tab/>
      </w:r>
      <w:r w:rsidR="000F3B48" w:rsidRPr="003342B8">
        <w:rPr>
          <w:szCs w:val="24"/>
        </w:rPr>
        <w:tab/>
      </w:r>
      <w:r w:rsidR="000F3B48" w:rsidRPr="003342B8">
        <w:rPr>
          <w:szCs w:val="24"/>
        </w:rPr>
        <w:tab/>
      </w:r>
    </w:p>
    <w:p w14:paraId="4D6482D3" w14:textId="77777777" w:rsidR="002B7C9D" w:rsidRPr="003342B8" w:rsidRDefault="000F3B48" w:rsidP="00604AEA">
      <w:pPr>
        <w:rPr>
          <w:szCs w:val="24"/>
        </w:rPr>
      </w:pPr>
      <w:r w:rsidRPr="003342B8">
        <w:rPr>
          <w:szCs w:val="24"/>
        </w:rPr>
        <w:t>protokoliniu nutarimu (protokolo Nr. VG-</w:t>
      </w:r>
      <w:r w:rsidRPr="003342B8">
        <w:rPr>
          <w:szCs w:val="24"/>
        </w:rPr>
        <w:fldChar w:fldCharType="begin">
          <w:ffData>
            <w:name w:val="Tekstas9"/>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 xml:space="preserve">)                  </w:t>
      </w:r>
    </w:p>
    <w:p w14:paraId="23FBB51E" w14:textId="77777777" w:rsidR="000F3B48" w:rsidRPr="003342B8" w:rsidRDefault="000F3B48" w:rsidP="00604AEA">
      <w:pPr>
        <w:rPr>
          <w:szCs w:val="24"/>
        </w:rPr>
      </w:pPr>
      <w:r w:rsidRPr="003342B8">
        <w:rPr>
          <w:szCs w:val="24"/>
        </w:rPr>
        <w:t xml:space="preserve">                                </w:t>
      </w:r>
      <w:r w:rsidR="009B7B5D" w:rsidRPr="003342B8">
        <w:rPr>
          <w:szCs w:val="24"/>
        </w:rPr>
        <w:t xml:space="preserve">                         </w:t>
      </w:r>
      <w:r w:rsidRPr="003342B8">
        <w:rPr>
          <w:szCs w:val="24"/>
        </w:rPr>
        <w:t xml:space="preserve">                        </w:t>
      </w:r>
    </w:p>
    <w:p w14:paraId="0A5FF8EC" w14:textId="77777777" w:rsidR="00CC615C" w:rsidRPr="003342B8" w:rsidRDefault="00C4274D" w:rsidP="0067618A">
      <w:pPr>
        <w:pStyle w:val="Betarp"/>
        <w:ind w:left="2592" w:firstLine="1296"/>
        <w:jc w:val="both"/>
        <w:rPr>
          <w:rFonts w:ascii="Times New Roman" w:eastAsia="Times New Roman" w:hAnsi="Times New Roman" w:cs="Times New Roman"/>
          <w:sz w:val="24"/>
          <w:szCs w:val="24"/>
        </w:rPr>
      </w:pPr>
      <w:bookmarkStart w:id="86" w:name="_Toc47970316"/>
      <w:r w:rsidRPr="003342B8">
        <w:rPr>
          <w:rFonts w:ascii="Times New Roman" w:eastAsia="Times New Roman" w:hAnsi="Times New Roman" w:cs="Times New Roman"/>
          <w:sz w:val="24"/>
          <w:szCs w:val="24"/>
        </w:rPr>
        <w:t xml:space="preserve"> </w:t>
      </w:r>
    </w:p>
    <w:p w14:paraId="1EDD31FB" w14:textId="77777777" w:rsidR="002C49F5" w:rsidRPr="003342B8" w:rsidRDefault="002C49F5" w:rsidP="0067618A">
      <w:pPr>
        <w:pStyle w:val="Betarp"/>
        <w:ind w:left="2592" w:firstLine="1296"/>
        <w:jc w:val="both"/>
        <w:rPr>
          <w:rFonts w:ascii="Times New Roman" w:eastAsia="Times New Roman" w:hAnsi="Times New Roman" w:cs="Times New Roman"/>
          <w:sz w:val="24"/>
          <w:szCs w:val="24"/>
        </w:rPr>
      </w:pPr>
    </w:p>
    <w:p w14:paraId="26D31F29" w14:textId="77777777" w:rsidR="002C49F5" w:rsidRPr="003342B8" w:rsidRDefault="002C49F5" w:rsidP="0067618A">
      <w:pPr>
        <w:pStyle w:val="Betarp"/>
        <w:ind w:left="2592" w:firstLine="1296"/>
        <w:jc w:val="both"/>
        <w:rPr>
          <w:rFonts w:ascii="Times New Roman" w:eastAsia="Times New Roman" w:hAnsi="Times New Roman" w:cs="Times New Roman"/>
          <w:sz w:val="24"/>
          <w:szCs w:val="24"/>
        </w:rPr>
      </w:pPr>
    </w:p>
    <w:p w14:paraId="0C5F2B7C" w14:textId="77777777" w:rsidR="00E0740E" w:rsidRPr="003342B8" w:rsidRDefault="00CC615C" w:rsidP="00E0740E">
      <w:pPr>
        <w:pStyle w:val="Betarp"/>
        <w:ind w:left="2592" w:firstLine="1296"/>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lastRenderedPageBreak/>
        <w:t xml:space="preserve"> </w:t>
      </w:r>
      <w:r w:rsidR="00E0740E" w:rsidRPr="003342B8">
        <w:rPr>
          <w:rFonts w:ascii="Times New Roman" w:eastAsia="Times New Roman" w:hAnsi="Times New Roman" w:cs="Times New Roman"/>
          <w:sz w:val="24"/>
          <w:szCs w:val="24"/>
        </w:rPr>
        <w:t xml:space="preserve">Jonavos r. </w:t>
      </w:r>
      <w:proofErr w:type="spellStart"/>
      <w:r w:rsidR="00E0740E" w:rsidRPr="003342B8">
        <w:rPr>
          <w:rFonts w:ascii="Times New Roman" w:eastAsia="Times New Roman" w:hAnsi="Times New Roman" w:cs="Times New Roman"/>
          <w:sz w:val="24"/>
          <w:szCs w:val="24"/>
        </w:rPr>
        <w:t>Užusalių</w:t>
      </w:r>
      <w:proofErr w:type="spellEnd"/>
      <w:r w:rsidR="00E0740E" w:rsidRPr="003342B8">
        <w:rPr>
          <w:rFonts w:ascii="Times New Roman" w:eastAsia="Times New Roman" w:hAnsi="Times New Roman" w:cs="Times New Roman"/>
          <w:sz w:val="24"/>
          <w:szCs w:val="24"/>
        </w:rPr>
        <w:t xml:space="preserve"> mokyklos-daugiafunkcio centro</w:t>
      </w:r>
    </w:p>
    <w:p w14:paraId="3A13E161" w14:textId="77777777" w:rsidR="00B06895" w:rsidRPr="003342B8" w:rsidRDefault="00E0740E" w:rsidP="00E0740E">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2022-2023 mokslo metų </w:t>
      </w:r>
      <w:r w:rsidR="00B06895" w:rsidRPr="003342B8">
        <w:rPr>
          <w:rFonts w:ascii="Times New Roman" w:eastAsia="Times New Roman" w:hAnsi="Times New Roman" w:cs="Times New Roman"/>
          <w:sz w:val="24"/>
          <w:szCs w:val="24"/>
        </w:rPr>
        <w:t xml:space="preserve">pradinio </w:t>
      </w:r>
    </w:p>
    <w:p w14:paraId="27BA1BF5" w14:textId="77777777" w:rsidR="00E0740E" w:rsidRPr="003342B8" w:rsidRDefault="00B06895" w:rsidP="00E0740E">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ir pagrindinio </w:t>
      </w:r>
      <w:r w:rsidR="00E0740E" w:rsidRPr="003342B8">
        <w:rPr>
          <w:rFonts w:ascii="Times New Roman" w:eastAsia="Times New Roman" w:hAnsi="Times New Roman" w:cs="Times New Roman"/>
          <w:sz w:val="24"/>
          <w:szCs w:val="24"/>
        </w:rPr>
        <w:t xml:space="preserve">ugdymo plano                                                             </w:t>
      </w:r>
    </w:p>
    <w:p w14:paraId="29CF580D" w14:textId="77777777" w:rsidR="00E0740E" w:rsidRPr="003342B8" w:rsidRDefault="00E0740E" w:rsidP="00E0740E">
      <w:pPr>
        <w:pStyle w:val="Betarp"/>
        <w:jc w:val="both"/>
        <w:rPr>
          <w:rFonts w:ascii="Times New Roman" w:eastAsia="Times New Roman" w:hAnsi="Times New Roman" w:cs="Times New Roman"/>
          <w:sz w:val="24"/>
          <w:szCs w:val="24"/>
        </w:rPr>
      </w:pPr>
      <w:r w:rsidRPr="003342B8">
        <w:rPr>
          <w:rFonts w:ascii="Times New Roman" w:eastAsia="Times New Roman" w:hAnsi="Times New Roman" w:cs="Times New Roman"/>
          <w:sz w:val="24"/>
          <w:szCs w:val="24"/>
        </w:rPr>
        <w:t xml:space="preserve">                                                                  1</w:t>
      </w:r>
      <w:r w:rsidR="00845239" w:rsidRPr="003342B8">
        <w:rPr>
          <w:rFonts w:ascii="Times New Roman" w:eastAsia="Times New Roman" w:hAnsi="Times New Roman" w:cs="Times New Roman"/>
          <w:sz w:val="24"/>
          <w:szCs w:val="24"/>
        </w:rPr>
        <w:t>1</w:t>
      </w:r>
      <w:r w:rsidRPr="003342B8">
        <w:rPr>
          <w:rFonts w:ascii="Times New Roman" w:eastAsia="Times New Roman" w:hAnsi="Times New Roman" w:cs="Times New Roman"/>
          <w:sz w:val="24"/>
          <w:szCs w:val="24"/>
        </w:rPr>
        <w:t xml:space="preserve"> priedas </w:t>
      </w:r>
    </w:p>
    <w:p w14:paraId="1271C098" w14:textId="77777777" w:rsidR="00604AEA" w:rsidRPr="003342B8" w:rsidRDefault="00604AEA" w:rsidP="00604AEA">
      <w:pPr>
        <w:pStyle w:val="Antrat2"/>
        <w:spacing w:before="0" w:line="240" w:lineRule="auto"/>
        <w:jc w:val="center"/>
        <w:rPr>
          <w:b w:val="0"/>
          <w:caps/>
          <w:color w:val="auto"/>
        </w:rPr>
      </w:pPr>
    </w:p>
    <w:p w14:paraId="30F640D7" w14:textId="77777777" w:rsidR="00604AEA" w:rsidRPr="003342B8" w:rsidRDefault="00604AEA" w:rsidP="00604AEA">
      <w:pPr>
        <w:pStyle w:val="Antrat2"/>
        <w:spacing w:before="0" w:line="240" w:lineRule="auto"/>
        <w:jc w:val="center"/>
        <w:rPr>
          <w:b w:val="0"/>
          <w:caps/>
          <w:color w:val="auto"/>
        </w:rPr>
      </w:pPr>
    </w:p>
    <w:p w14:paraId="722245BA" w14:textId="77777777" w:rsidR="000F3B48" w:rsidRPr="00213C2F" w:rsidRDefault="000F3B48" w:rsidP="00604AEA">
      <w:pPr>
        <w:pStyle w:val="Antrat2"/>
        <w:spacing w:before="0" w:line="240" w:lineRule="auto"/>
        <w:jc w:val="center"/>
        <w:rPr>
          <w:rFonts w:ascii="Times New Roman" w:hAnsi="Times New Roman" w:cs="Times New Roman"/>
          <w:caps/>
          <w:color w:val="auto"/>
          <w:sz w:val="24"/>
          <w:szCs w:val="24"/>
        </w:rPr>
      </w:pPr>
      <w:bookmarkStart w:id="87" w:name="_Toc113528294"/>
      <w:r w:rsidRPr="00213C2F">
        <w:rPr>
          <w:rFonts w:ascii="Times New Roman" w:hAnsi="Times New Roman" w:cs="Times New Roman"/>
          <w:caps/>
          <w:color w:val="auto"/>
          <w:sz w:val="24"/>
          <w:szCs w:val="24"/>
        </w:rPr>
        <w:t>Individualizuotos programos forma</w:t>
      </w:r>
      <w:bookmarkEnd w:id="86"/>
      <w:bookmarkEnd w:id="87"/>
    </w:p>
    <w:p w14:paraId="27D9F7AB" w14:textId="77777777" w:rsidR="000F3B48" w:rsidRPr="003342B8" w:rsidRDefault="000F3B48" w:rsidP="00604AEA">
      <w:pPr>
        <w:pStyle w:val="Antrat2"/>
        <w:spacing w:before="0" w:line="240" w:lineRule="auto"/>
        <w:jc w:val="center"/>
        <w:rPr>
          <w:b w:val="0"/>
          <w:caps/>
          <w:color w:val="auto"/>
          <w:szCs w:val="24"/>
        </w:rPr>
      </w:pPr>
    </w:p>
    <w:p w14:paraId="6FFF21C7" w14:textId="77777777" w:rsidR="000F3B48" w:rsidRPr="003342B8" w:rsidRDefault="000F3B48" w:rsidP="000F3B48">
      <w:pPr>
        <w:rPr>
          <w:szCs w:val="24"/>
        </w:rPr>
      </w:pPr>
      <w:r w:rsidRPr="003342B8">
        <w:rPr>
          <w:szCs w:val="24"/>
        </w:rPr>
        <w:t xml:space="preserve">                                                                               PATVIRTINTA</w:t>
      </w:r>
    </w:p>
    <w:p w14:paraId="29BFB426" w14:textId="77777777" w:rsidR="000F3B48" w:rsidRPr="003342B8" w:rsidRDefault="000F3B48" w:rsidP="000F3B48">
      <w:pPr>
        <w:rPr>
          <w:szCs w:val="24"/>
        </w:rPr>
      </w:pPr>
      <w:r w:rsidRPr="003342B8">
        <w:rPr>
          <w:szCs w:val="24"/>
        </w:rPr>
        <w:t xml:space="preserve">                                                                               Jonavos r. </w:t>
      </w:r>
      <w:proofErr w:type="spellStart"/>
      <w:r w:rsidRPr="003342B8">
        <w:rPr>
          <w:szCs w:val="24"/>
        </w:rPr>
        <w:t>Užusalių</w:t>
      </w:r>
      <w:proofErr w:type="spellEnd"/>
      <w:r w:rsidRPr="003342B8">
        <w:rPr>
          <w:szCs w:val="24"/>
        </w:rPr>
        <w:t xml:space="preserve"> mokyklos-daugiafunkcio</w:t>
      </w:r>
    </w:p>
    <w:p w14:paraId="3A6EDC2A" w14:textId="77777777" w:rsidR="000F3B48" w:rsidRPr="003342B8" w:rsidRDefault="000F3B48" w:rsidP="000F3B48">
      <w:pPr>
        <w:rPr>
          <w:szCs w:val="24"/>
        </w:rPr>
      </w:pPr>
      <w:r w:rsidRPr="003342B8">
        <w:rPr>
          <w:szCs w:val="24"/>
        </w:rPr>
        <w:t xml:space="preserve">                                                                               centro direktoriaus          m. </w:t>
      </w:r>
      <w:r w:rsidRPr="003342B8">
        <w:rPr>
          <w:szCs w:val="24"/>
        </w:rPr>
        <w:fldChar w:fldCharType="begin">
          <w:ffData>
            <w:name w:val="Tekstas7"/>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d.</w:t>
      </w:r>
    </w:p>
    <w:p w14:paraId="4A01003D" w14:textId="77777777" w:rsidR="000F3B48" w:rsidRPr="003342B8" w:rsidRDefault="000F3B48" w:rsidP="000F3B48">
      <w:pPr>
        <w:ind w:left="2592" w:firstLine="1296"/>
        <w:rPr>
          <w:szCs w:val="24"/>
        </w:rPr>
      </w:pPr>
      <w:r w:rsidRPr="003342B8">
        <w:rPr>
          <w:szCs w:val="24"/>
        </w:rPr>
        <w:t xml:space="preserve">              įsakymu Nr. </w:t>
      </w:r>
      <w:r w:rsidRPr="003342B8">
        <w:rPr>
          <w:szCs w:val="24"/>
        </w:rPr>
        <w:fldChar w:fldCharType="begin">
          <w:ffData>
            <w:name w:val="Tekstas8"/>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p>
    <w:p w14:paraId="2372FADB" w14:textId="77777777" w:rsidR="000F3B48" w:rsidRPr="003342B8" w:rsidRDefault="000F3B48" w:rsidP="000F3B48">
      <w:pPr>
        <w:ind w:left="2592" w:firstLine="1296"/>
        <w:jc w:val="center"/>
        <w:rPr>
          <w:szCs w:val="24"/>
        </w:rPr>
      </w:pPr>
    </w:p>
    <w:p w14:paraId="0D0E5D1B" w14:textId="77777777" w:rsidR="000F3B48" w:rsidRPr="003342B8" w:rsidRDefault="000F3B48" w:rsidP="000F3B48">
      <w:pPr>
        <w:ind w:left="2592" w:firstLine="1296"/>
        <w:jc w:val="center"/>
        <w:rPr>
          <w:szCs w:val="24"/>
        </w:rPr>
      </w:pPr>
    </w:p>
    <w:p w14:paraId="7B169B76" w14:textId="77777777" w:rsidR="000F3B48" w:rsidRPr="003342B8" w:rsidRDefault="000F3B48" w:rsidP="000F3B48">
      <w:pPr>
        <w:jc w:val="center"/>
        <w:rPr>
          <w:szCs w:val="24"/>
        </w:rPr>
      </w:pPr>
    </w:p>
    <w:p w14:paraId="2D570916" w14:textId="77777777" w:rsidR="000F3B48" w:rsidRPr="003342B8" w:rsidRDefault="000F3B48" w:rsidP="000F3B48">
      <w:pPr>
        <w:jc w:val="center"/>
        <w:rPr>
          <w:szCs w:val="24"/>
        </w:rPr>
      </w:pPr>
      <w:r w:rsidRPr="003342B8">
        <w:rPr>
          <w:szCs w:val="24"/>
        </w:rPr>
        <w:t>JONAVOS R. UŽUSALIŲ MOKYKLA-DAUGIAFUNKCIS CENTRAS</w:t>
      </w:r>
    </w:p>
    <w:p w14:paraId="7F045759" w14:textId="77777777" w:rsidR="000F3B48" w:rsidRPr="003342B8" w:rsidRDefault="000F3B48" w:rsidP="000F3B48">
      <w:pPr>
        <w:jc w:val="center"/>
        <w:rPr>
          <w:szCs w:val="24"/>
        </w:rPr>
      </w:pPr>
      <w:r w:rsidRPr="003342B8">
        <w:rPr>
          <w:szCs w:val="24"/>
        </w:rPr>
        <w:t>INDIVIDUALIZUOTA PROGRAMA</w:t>
      </w:r>
    </w:p>
    <w:p w14:paraId="6497E0AC" w14:textId="77777777" w:rsidR="000F3B48" w:rsidRPr="003342B8" w:rsidRDefault="000F3B48" w:rsidP="000F3B48">
      <w:pPr>
        <w:jc w:val="center"/>
        <w:rPr>
          <w:szCs w:val="24"/>
        </w:rPr>
      </w:pPr>
    </w:p>
    <w:tbl>
      <w:tblPr>
        <w:tblW w:w="0" w:type="auto"/>
        <w:tblInd w:w="2589" w:type="dxa"/>
        <w:tblBorders>
          <w:bottom w:val="single" w:sz="4" w:space="0" w:color="auto"/>
        </w:tblBorders>
        <w:tblLook w:val="01E0" w:firstRow="1" w:lastRow="1" w:firstColumn="1" w:lastColumn="1" w:noHBand="0" w:noVBand="0"/>
      </w:tblPr>
      <w:tblGrid>
        <w:gridCol w:w="4484"/>
      </w:tblGrid>
      <w:tr w:rsidR="000F3B48" w:rsidRPr="003342B8" w14:paraId="74CD04C8" w14:textId="77777777" w:rsidTr="00C4274D">
        <w:trPr>
          <w:trHeight w:val="346"/>
        </w:trPr>
        <w:tc>
          <w:tcPr>
            <w:tcW w:w="4484" w:type="dxa"/>
            <w:vAlign w:val="center"/>
          </w:tcPr>
          <w:p w14:paraId="319323B1" w14:textId="77777777" w:rsidR="000F3B48" w:rsidRPr="003342B8" w:rsidRDefault="000F3B48" w:rsidP="000F3B48">
            <w:pPr>
              <w:jc w:val="center"/>
              <w:rPr>
                <w:szCs w:val="24"/>
              </w:rPr>
            </w:pPr>
          </w:p>
        </w:tc>
      </w:tr>
    </w:tbl>
    <w:p w14:paraId="783D516F" w14:textId="77777777" w:rsidR="000F3B48" w:rsidRPr="003342B8" w:rsidRDefault="000F3B48" w:rsidP="000F3B48">
      <w:pPr>
        <w:jc w:val="center"/>
        <w:rPr>
          <w:szCs w:val="24"/>
        </w:rPr>
      </w:pPr>
      <w:r w:rsidRPr="003342B8">
        <w:rPr>
          <w:szCs w:val="24"/>
        </w:rPr>
        <w:t>(dalyko pavadinimas)</w:t>
      </w:r>
    </w:p>
    <w:p w14:paraId="6369F500" w14:textId="77777777" w:rsidR="000F3B48" w:rsidRPr="003342B8" w:rsidRDefault="000F3B48" w:rsidP="000F3B48">
      <w:pPr>
        <w:jc w:val="center"/>
        <w:rPr>
          <w:szCs w:val="24"/>
        </w:rPr>
      </w:pPr>
    </w:p>
    <w:p w14:paraId="72E8ED91" w14:textId="77777777" w:rsidR="000F3B48" w:rsidRPr="003342B8" w:rsidRDefault="000F3B48" w:rsidP="000F3B48">
      <w:pPr>
        <w:jc w:val="center"/>
        <w:rPr>
          <w:szCs w:val="24"/>
        </w:rPr>
      </w:pPr>
      <w:r w:rsidRPr="003342B8">
        <w:rPr>
          <w:szCs w:val="24"/>
        </w:rPr>
        <w:t>20</w:t>
      </w:r>
      <w:r w:rsidRPr="003342B8">
        <w:rPr>
          <w:szCs w:val="24"/>
        </w:rPr>
        <w:fldChar w:fldCharType="begin">
          <w:ffData>
            <w:name w:val="Tekstas4"/>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-20</w:t>
      </w:r>
      <w:r w:rsidRPr="003342B8">
        <w:rPr>
          <w:szCs w:val="24"/>
        </w:rPr>
        <w:fldChar w:fldCharType="begin">
          <w:ffData>
            <w:name w:val="Tekstas5"/>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 xml:space="preserve"> m. m.</w:t>
      </w:r>
    </w:p>
    <w:p w14:paraId="6CEEDB72" w14:textId="77777777" w:rsidR="000F3B48" w:rsidRPr="003342B8" w:rsidRDefault="000F3B48" w:rsidP="000F3B48">
      <w:pPr>
        <w:jc w:val="center"/>
        <w:rPr>
          <w:szCs w:val="24"/>
        </w:rPr>
      </w:pPr>
      <w:r w:rsidRPr="003342B8">
        <w:rPr>
          <w:szCs w:val="24"/>
        </w:rPr>
        <w:t xml:space="preserve"> </w:t>
      </w:r>
      <w:r w:rsidRPr="003342B8">
        <w:rPr>
          <w:szCs w:val="24"/>
        </w:rPr>
        <w:fldChar w:fldCharType="begin">
          <w:ffData>
            <w:name w:val="Tekstas6"/>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Pr="003342B8">
        <w:rPr>
          <w:szCs w:val="24"/>
        </w:rPr>
        <w:t xml:space="preserve"> pusmetis</w:t>
      </w:r>
    </w:p>
    <w:p w14:paraId="2265835A" w14:textId="77777777" w:rsidR="000F3B48" w:rsidRPr="003342B8" w:rsidRDefault="000F3B48" w:rsidP="000F3B48">
      <w:pPr>
        <w:jc w:val="center"/>
        <w:rPr>
          <w:szCs w:val="24"/>
        </w:rPr>
      </w:pPr>
    </w:p>
    <w:tbl>
      <w:tblPr>
        <w:tblpPr w:leftFromText="180" w:rightFromText="180" w:vertAnchor="text" w:horzAnchor="margin" w:tblpY="-15"/>
        <w:tblW w:w="0" w:type="auto"/>
        <w:tblBorders>
          <w:bottom w:val="single" w:sz="4" w:space="0" w:color="auto"/>
        </w:tblBorders>
        <w:tblLook w:val="01E0" w:firstRow="1" w:lastRow="1" w:firstColumn="1" w:lastColumn="1" w:noHBand="0" w:noVBand="0"/>
      </w:tblPr>
      <w:tblGrid>
        <w:gridCol w:w="3172"/>
      </w:tblGrid>
      <w:tr w:rsidR="000F3B48" w:rsidRPr="003342B8" w14:paraId="07F0AB59" w14:textId="77777777" w:rsidTr="000F3B48">
        <w:trPr>
          <w:trHeight w:val="389"/>
        </w:trPr>
        <w:tc>
          <w:tcPr>
            <w:tcW w:w="3172" w:type="dxa"/>
            <w:vAlign w:val="center"/>
          </w:tcPr>
          <w:p w14:paraId="2B6CCC91" w14:textId="77777777" w:rsidR="000F3B48" w:rsidRPr="003342B8" w:rsidRDefault="000F3B48" w:rsidP="000F3B48">
            <w:pPr>
              <w:jc w:val="center"/>
              <w:rPr>
                <w:szCs w:val="24"/>
              </w:rPr>
            </w:pPr>
          </w:p>
        </w:tc>
      </w:tr>
    </w:tbl>
    <w:tbl>
      <w:tblPr>
        <w:tblpPr w:leftFromText="180" w:rightFromText="180" w:vertAnchor="text" w:horzAnchor="page" w:tblpX="4213" w:tblpY="-30"/>
        <w:tblW w:w="0" w:type="auto"/>
        <w:tblBorders>
          <w:bottom w:val="single" w:sz="4" w:space="0" w:color="auto"/>
        </w:tblBorders>
        <w:tblLook w:val="01E0" w:firstRow="1" w:lastRow="1" w:firstColumn="1" w:lastColumn="1" w:noHBand="0" w:noVBand="0"/>
      </w:tblPr>
      <w:tblGrid>
        <w:gridCol w:w="1729"/>
      </w:tblGrid>
      <w:tr w:rsidR="000F3B48" w:rsidRPr="003342B8" w14:paraId="51A20E0F" w14:textId="77777777" w:rsidTr="000F3B48">
        <w:trPr>
          <w:trHeight w:val="389"/>
        </w:trPr>
        <w:tc>
          <w:tcPr>
            <w:tcW w:w="1729" w:type="dxa"/>
            <w:vAlign w:val="center"/>
          </w:tcPr>
          <w:p w14:paraId="36EA328D" w14:textId="77777777" w:rsidR="000F3B48" w:rsidRPr="003342B8" w:rsidRDefault="000F3B48" w:rsidP="000F3B48">
            <w:pPr>
              <w:jc w:val="center"/>
              <w:rPr>
                <w:szCs w:val="24"/>
              </w:rPr>
            </w:pPr>
          </w:p>
        </w:tc>
      </w:tr>
    </w:tbl>
    <w:tbl>
      <w:tblPr>
        <w:tblpPr w:leftFromText="180" w:rightFromText="180" w:vertAnchor="text" w:horzAnchor="page" w:tblpX="6193" w:tblpY="-30"/>
        <w:tblW w:w="0" w:type="auto"/>
        <w:tblBorders>
          <w:bottom w:val="single" w:sz="4" w:space="0" w:color="auto"/>
        </w:tblBorders>
        <w:tblLook w:val="01E0" w:firstRow="1" w:lastRow="1" w:firstColumn="1" w:lastColumn="1" w:noHBand="0" w:noVBand="0"/>
      </w:tblPr>
      <w:tblGrid>
        <w:gridCol w:w="1549"/>
      </w:tblGrid>
      <w:tr w:rsidR="000F3B48" w:rsidRPr="003342B8" w14:paraId="5BFF7A00" w14:textId="77777777" w:rsidTr="000F3B48">
        <w:trPr>
          <w:trHeight w:val="389"/>
        </w:trPr>
        <w:tc>
          <w:tcPr>
            <w:tcW w:w="1549" w:type="dxa"/>
            <w:vAlign w:val="center"/>
          </w:tcPr>
          <w:p w14:paraId="51023030" w14:textId="77777777" w:rsidR="000F3B48" w:rsidRPr="003342B8" w:rsidRDefault="000F3B48" w:rsidP="000F3B48">
            <w:pPr>
              <w:jc w:val="center"/>
              <w:rPr>
                <w:szCs w:val="24"/>
              </w:rPr>
            </w:pPr>
          </w:p>
        </w:tc>
      </w:tr>
    </w:tbl>
    <w:tbl>
      <w:tblPr>
        <w:tblpPr w:leftFromText="180" w:rightFromText="180" w:vertAnchor="text" w:horzAnchor="page" w:tblpX="8893" w:tblpY="-30"/>
        <w:tblW w:w="0" w:type="auto"/>
        <w:tblBorders>
          <w:bottom w:val="single" w:sz="4" w:space="0" w:color="auto"/>
        </w:tblBorders>
        <w:tblLook w:val="01E0" w:firstRow="1" w:lastRow="1" w:firstColumn="1" w:lastColumn="1" w:noHBand="0" w:noVBand="0"/>
      </w:tblPr>
      <w:tblGrid>
        <w:gridCol w:w="1188"/>
      </w:tblGrid>
      <w:tr w:rsidR="000F3B48" w:rsidRPr="003342B8" w14:paraId="39BBBA7B" w14:textId="77777777" w:rsidTr="000F3B48">
        <w:trPr>
          <w:trHeight w:val="389"/>
        </w:trPr>
        <w:tc>
          <w:tcPr>
            <w:tcW w:w="1188" w:type="dxa"/>
            <w:vAlign w:val="center"/>
          </w:tcPr>
          <w:p w14:paraId="72F846A9" w14:textId="77777777" w:rsidR="000F3B48" w:rsidRPr="003342B8" w:rsidRDefault="000F3B48" w:rsidP="000F3B48">
            <w:pPr>
              <w:jc w:val="center"/>
              <w:rPr>
                <w:szCs w:val="24"/>
              </w:rPr>
            </w:pPr>
          </w:p>
        </w:tc>
      </w:tr>
    </w:tbl>
    <w:p w14:paraId="71EDC889" w14:textId="77777777" w:rsidR="000F3B48" w:rsidRPr="003342B8" w:rsidRDefault="000F3B48" w:rsidP="000F3B48">
      <w:pPr>
        <w:rPr>
          <w:szCs w:val="24"/>
        </w:rPr>
      </w:pPr>
      <w:r w:rsidRPr="003342B8">
        <w:rPr>
          <w:noProof/>
          <w:szCs w:val="24"/>
          <w:lang w:eastAsia="lt-LT"/>
        </w:rPr>
        <mc:AlternateContent>
          <mc:Choice Requires="wps">
            <w:drawing>
              <wp:anchor distT="0" distB="0" distL="114300" distR="114300" simplePos="0" relativeHeight="251661312" behindDoc="0" locked="0" layoutInCell="1" allowOverlap="1" wp14:anchorId="0404D325" wp14:editId="4824EBC3">
                <wp:simplePos x="0" y="0"/>
                <wp:positionH relativeFrom="column">
                  <wp:posOffset>2971800</wp:posOffset>
                </wp:positionH>
                <wp:positionV relativeFrom="paragraph">
                  <wp:posOffset>208280</wp:posOffset>
                </wp:positionV>
                <wp:extent cx="685800" cy="0"/>
                <wp:effectExtent l="8255" t="12065" r="10795" b="698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9BAB"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4pt" to="4in,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fV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"/>
            </w:pict>
          </mc:Fallback>
        </mc:AlternateContent>
      </w:r>
      <w:r w:rsidRPr="003342B8">
        <w:rPr>
          <w:szCs w:val="24"/>
        </w:rPr>
        <w:t xml:space="preserve">     </w:t>
      </w:r>
    </w:p>
    <w:p w14:paraId="4A333764" w14:textId="77777777" w:rsidR="00C4274D" w:rsidRPr="003342B8" w:rsidRDefault="000F3B48" w:rsidP="000F3B48">
      <w:pPr>
        <w:rPr>
          <w:szCs w:val="24"/>
        </w:rPr>
      </w:pPr>
      <w:r w:rsidRPr="003342B8">
        <w:rPr>
          <w:szCs w:val="24"/>
        </w:rPr>
        <w:t xml:space="preserve">        </w:t>
      </w:r>
    </w:p>
    <w:p w14:paraId="29E0C87A" w14:textId="77777777" w:rsidR="000F3B48" w:rsidRPr="003342B8" w:rsidRDefault="000F3B48" w:rsidP="000F3B48">
      <w:pPr>
        <w:rPr>
          <w:szCs w:val="24"/>
        </w:rPr>
      </w:pPr>
      <w:r w:rsidRPr="003342B8">
        <w:rPr>
          <w:szCs w:val="24"/>
        </w:rPr>
        <w:t>(mokinio vard</w:t>
      </w:r>
      <w:r w:rsidR="00C4274D" w:rsidRPr="003342B8">
        <w:rPr>
          <w:szCs w:val="24"/>
        </w:rPr>
        <w:t xml:space="preserve">as pavardė)     </w:t>
      </w:r>
      <w:r w:rsidRPr="003342B8">
        <w:rPr>
          <w:szCs w:val="24"/>
        </w:rPr>
        <w:t xml:space="preserve"> </w:t>
      </w:r>
      <w:r w:rsidR="00C4274D" w:rsidRPr="003342B8">
        <w:rPr>
          <w:szCs w:val="24"/>
        </w:rPr>
        <w:t xml:space="preserve">(gimimo data)         (klasė)         </w:t>
      </w:r>
      <w:r w:rsidRPr="003342B8">
        <w:rPr>
          <w:szCs w:val="24"/>
        </w:rPr>
        <w:t>(kurios klasės realios mokinio žinios)</w:t>
      </w:r>
    </w:p>
    <w:p w14:paraId="2F77BF4C" w14:textId="77777777" w:rsidR="000F3B48" w:rsidRPr="003342B8" w:rsidRDefault="000F3B48" w:rsidP="000F3B48">
      <w:pPr>
        <w:rPr>
          <w:szCs w:val="24"/>
        </w:rPr>
      </w:pPr>
    </w:p>
    <w:p w14:paraId="1FF28B52" w14:textId="77777777" w:rsidR="000F3B48" w:rsidRPr="003342B8" w:rsidRDefault="000F3B48" w:rsidP="000F3B48">
      <w:pPr>
        <w:rPr>
          <w:i/>
          <w:szCs w:val="24"/>
        </w:rPr>
      </w:pPr>
      <w:r w:rsidRPr="003342B8">
        <w:rPr>
          <w:szCs w:val="24"/>
        </w:rPr>
        <w:t xml:space="preserve">IŠVADA APIE RAIDOS SUTRIKIMUS: </w:t>
      </w:r>
      <w:r w:rsidRPr="003342B8">
        <w:rPr>
          <w:i/>
          <w:szCs w:val="24"/>
        </w:rPr>
        <w:t>(pildo specialistai)</w:t>
      </w:r>
    </w:p>
    <w:tbl>
      <w:tblPr>
        <w:tblpPr w:leftFromText="180" w:rightFromText="180" w:vertAnchor="text" w:horzAnchor="margin" w:tblpY="149"/>
        <w:tblW w:w="0" w:type="auto"/>
        <w:tblBorders>
          <w:bottom w:val="single" w:sz="4" w:space="0" w:color="auto"/>
        </w:tblBorders>
        <w:tblLook w:val="01E0" w:firstRow="1" w:lastRow="1" w:firstColumn="1" w:lastColumn="1" w:noHBand="0" w:noVBand="0"/>
      </w:tblPr>
      <w:tblGrid>
        <w:gridCol w:w="9639"/>
      </w:tblGrid>
      <w:tr w:rsidR="000F3B48" w:rsidRPr="003342B8" w14:paraId="0705C901" w14:textId="77777777" w:rsidTr="000F3B48">
        <w:trPr>
          <w:trHeight w:val="184"/>
        </w:trPr>
        <w:tc>
          <w:tcPr>
            <w:tcW w:w="10565" w:type="dxa"/>
          </w:tcPr>
          <w:p w14:paraId="36D791EC" w14:textId="77777777" w:rsidR="000F3B48" w:rsidRPr="003342B8" w:rsidRDefault="000F3B48" w:rsidP="000F3B48">
            <w:pPr>
              <w:jc w:val="both"/>
              <w:rPr>
                <w:i/>
                <w:szCs w:val="24"/>
              </w:rPr>
            </w:pPr>
          </w:p>
        </w:tc>
      </w:tr>
    </w:tbl>
    <w:p w14:paraId="03FCDCAC" w14:textId="77777777" w:rsidR="000F3B48" w:rsidRPr="003342B8" w:rsidRDefault="000F3B48" w:rsidP="000F3B48">
      <w:pPr>
        <w:rPr>
          <w:szCs w:val="24"/>
        </w:rPr>
      </w:pPr>
    </w:p>
    <w:p w14:paraId="16AA5388" w14:textId="77777777" w:rsidR="000F3B48" w:rsidRPr="003342B8" w:rsidRDefault="000F3B48" w:rsidP="000F3B48">
      <w:pPr>
        <w:rPr>
          <w:szCs w:val="24"/>
        </w:rPr>
      </w:pPr>
      <w:r w:rsidRPr="003342B8">
        <w:rPr>
          <w:szCs w:val="24"/>
        </w:rPr>
        <w:t xml:space="preserve">SPECIALISTŲ PAGALBA: </w:t>
      </w:r>
      <w:r w:rsidRPr="003342B8">
        <w:rPr>
          <w:i/>
          <w:szCs w:val="24"/>
        </w:rPr>
        <w:t>(pildo specialistai)</w:t>
      </w:r>
    </w:p>
    <w:tbl>
      <w:tblPr>
        <w:tblW w:w="0" w:type="auto"/>
        <w:tblBorders>
          <w:bottom w:val="single" w:sz="4" w:space="0" w:color="auto"/>
        </w:tblBorders>
        <w:tblLook w:val="01E0" w:firstRow="1" w:lastRow="1" w:firstColumn="1" w:lastColumn="1" w:noHBand="0" w:noVBand="0"/>
      </w:tblPr>
      <w:tblGrid>
        <w:gridCol w:w="9639"/>
      </w:tblGrid>
      <w:tr w:rsidR="000F3B48" w:rsidRPr="003342B8" w14:paraId="57C577EB" w14:textId="77777777" w:rsidTr="000F3B48">
        <w:tc>
          <w:tcPr>
            <w:tcW w:w="10548" w:type="dxa"/>
          </w:tcPr>
          <w:p w14:paraId="1F533FDB" w14:textId="77777777" w:rsidR="000F3B48" w:rsidRPr="003342B8" w:rsidRDefault="000F3B48" w:rsidP="000F3B48">
            <w:pPr>
              <w:rPr>
                <w:szCs w:val="24"/>
                <w:u w:val="single"/>
              </w:rPr>
            </w:pPr>
          </w:p>
        </w:tc>
      </w:tr>
    </w:tbl>
    <w:p w14:paraId="4D965786" w14:textId="77777777" w:rsidR="000F3B48" w:rsidRPr="003342B8" w:rsidRDefault="000F3B48" w:rsidP="000F3B48">
      <w:pPr>
        <w:rPr>
          <w:szCs w:val="24"/>
          <w:u w:val="single"/>
        </w:rPr>
      </w:pPr>
    </w:p>
    <w:p w14:paraId="1BA891C3" w14:textId="77777777" w:rsidR="000F3B48" w:rsidRPr="003342B8" w:rsidRDefault="000F3B48" w:rsidP="000F3B48">
      <w:pPr>
        <w:rPr>
          <w:szCs w:val="24"/>
        </w:rPr>
      </w:pPr>
      <w:r w:rsidRPr="003342B8">
        <w:rPr>
          <w:szCs w:val="24"/>
        </w:rPr>
        <w:t xml:space="preserve">DALYKAI, VIETOJ KURIŲ TEIKIAMA PAPILDOMA SPECIALISTŲ PAGALBA: </w:t>
      </w:r>
      <w:r w:rsidRPr="003342B8">
        <w:rPr>
          <w:i/>
          <w:szCs w:val="24"/>
        </w:rPr>
        <w:t>(pildo specialistai)</w:t>
      </w:r>
    </w:p>
    <w:p w14:paraId="2CECB6C4" w14:textId="77777777" w:rsidR="000F3B48" w:rsidRPr="003342B8" w:rsidRDefault="000F3B48" w:rsidP="000F3B48">
      <w:pPr>
        <w:rPr>
          <w:szCs w:val="24"/>
        </w:rPr>
      </w:pPr>
    </w:p>
    <w:tbl>
      <w:tblPr>
        <w:tblW w:w="0" w:type="auto"/>
        <w:tblBorders>
          <w:bottom w:val="single" w:sz="4" w:space="0" w:color="auto"/>
        </w:tblBorders>
        <w:tblLook w:val="01E0" w:firstRow="1" w:lastRow="1" w:firstColumn="1" w:lastColumn="1" w:noHBand="0" w:noVBand="0"/>
      </w:tblPr>
      <w:tblGrid>
        <w:gridCol w:w="9639"/>
      </w:tblGrid>
      <w:tr w:rsidR="000F3B48" w:rsidRPr="003342B8" w14:paraId="0B514981" w14:textId="77777777" w:rsidTr="000F3B48">
        <w:tc>
          <w:tcPr>
            <w:tcW w:w="10548" w:type="dxa"/>
          </w:tcPr>
          <w:p w14:paraId="102C3747" w14:textId="77777777" w:rsidR="000F3B48" w:rsidRPr="003342B8" w:rsidRDefault="000F3B48" w:rsidP="000F3B48">
            <w:pPr>
              <w:rPr>
                <w:szCs w:val="24"/>
              </w:rPr>
            </w:pPr>
          </w:p>
        </w:tc>
      </w:tr>
    </w:tbl>
    <w:p w14:paraId="487DA1DF" w14:textId="77777777" w:rsidR="000F3B48" w:rsidRPr="003342B8" w:rsidRDefault="000F3B48" w:rsidP="000F3B48">
      <w:pPr>
        <w:rPr>
          <w:szCs w:val="24"/>
        </w:rPr>
      </w:pPr>
    </w:p>
    <w:p w14:paraId="16B7B0D8" w14:textId="77777777" w:rsidR="000F3B48" w:rsidRPr="003342B8" w:rsidRDefault="000F3B48" w:rsidP="000F3B48">
      <w:pPr>
        <w:rPr>
          <w:szCs w:val="24"/>
        </w:rPr>
      </w:pPr>
      <w:r w:rsidRPr="003342B8">
        <w:rPr>
          <w:szCs w:val="24"/>
        </w:rPr>
        <w:t xml:space="preserve">MOKYMOSI SUNKUMAI, ELGESIO YPATUMAI: </w:t>
      </w:r>
      <w:r w:rsidRPr="003342B8">
        <w:rPr>
          <w:i/>
          <w:szCs w:val="24"/>
        </w:rPr>
        <w:t>(pildo specialistai)</w:t>
      </w:r>
    </w:p>
    <w:tbl>
      <w:tblPr>
        <w:tblpPr w:leftFromText="180" w:rightFromText="180" w:vertAnchor="text" w:horzAnchor="margin" w:tblpY="44"/>
        <w:tblW w:w="0" w:type="auto"/>
        <w:tblBorders>
          <w:bottom w:val="single" w:sz="4" w:space="0" w:color="auto"/>
        </w:tblBorders>
        <w:tblLook w:val="01E0" w:firstRow="1" w:lastRow="1" w:firstColumn="1" w:lastColumn="1" w:noHBand="0" w:noVBand="0"/>
      </w:tblPr>
      <w:tblGrid>
        <w:gridCol w:w="9639"/>
      </w:tblGrid>
      <w:tr w:rsidR="000F3B48" w:rsidRPr="003342B8" w14:paraId="716FCDDB" w14:textId="77777777" w:rsidTr="000F3B48">
        <w:trPr>
          <w:trHeight w:val="178"/>
        </w:trPr>
        <w:tc>
          <w:tcPr>
            <w:tcW w:w="10565" w:type="dxa"/>
          </w:tcPr>
          <w:p w14:paraId="2008173A" w14:textId="77777777" w:rsidR="000F3B48" w:rsidRPr="003342B8" w:rsidRDefault="000F3B48" w:rsidP="000F3B48">
            <w:pPr>
              <w:jc w:val="both"/>
              <w:rPr>
                <w:szCs w:val="24"/>
              </w:rPr>
            </w:pPr>
          </w:p>
        </w:tc>
      </w:tr>
    </w:tbl>
    <w:p w14:paraId="693936D4" w14:textId="77777777" w:rsidR="000F3B48" w:rsidRPr="003342B8" w:rsidRDefault="000F3B48" w:rsidP="000F3B48">
      <w:pPr>
        <w:rPr>
          <w:szCs w:val="24"/>
        </w:rPr>
      </w:pPr>
    </w:p>
    <w:p w14:paraId="52F94EFD" w14:textId="77777777" w:rsidR="000F3B48" w:rsidRPr="003342B8" w:rsidRDefault="000F3B48" w:rsidP="000F3B48">
      <w:pPr>
        <w:rPr>
          <w:szCs w:val="24"/>
        </w:rPr>
      </w:pPr>
      <w:r w:rsidRPr="003342B8">
        <w:rPr>
          <w:szCs w:val="24"/>
        </w:rPr>
        <w:t>VADOVĖLIAI, MOKOMOJI MEDŽIAGA:</w:t>
      </w:r>
    </w:p>
    <w:tbl>
      <w:tblPr>
        <w:tblpPr w:leftFromText="180" w:rightFromText="180" w:vertAnchor="text" w:horzAnchor="margin" w:tblpY="44"/>
        <w:tblW w:w="0" w:type="auto"/>
        <w:tblBorders>
          <w:bottom w:val="single" w:sz="4" w:space="0" w:color="auto"/>
        </w:tblBorders>
        <w:tblLook w:val="01E0" w:firstRow="1" w:lastRow="1" w:firstColumn="1" w:lastColumn="1" w:noHBand="0" w:noVBand="0"/>
      </w:tblPr>
      <w:tblGrid>
        <w:gridCol w:w="9639"/>
      </w:tblGrid>
      <w:tr w:rsidR="000F3B48" w:rsidRPr="003342B8" w14:paraId="6A681D5C" w14:textId="77777777" w:rsidTr="000F3B48">
        <w:trPr>
          <w:trHeight w:val="366"/>
        </w:trPr>
        <w:tc>
          <w:tcPr>
            <w:tcW w:w="10565" w:type="dxa"/>
          </w:tcPr>
          <w:p w14:paraId="41580FEF" w14:textId="77777777" w:rsidR="000F3B48" w:rsidRPr="003342B8" w:rsidRDefault="000F3B48" w:rsidP="000F3B48">
            <w:pPr>
              <w:jc w:val="both"/>
              <w:rPr>
                <w:szCs w:val="24"/>
              </w:rPr>
            </w:pPr>
          </w:p>
        </w:tc>
      </w:tr>
    </w:tbl>
    <w:p w14:paraId="373B54F3" w14:textId="77777777" w:rsidR="000F3B48" w:rsidRPr="003342B8" w:rsidRDefault="000F3B48" w:rsidP="000F3B48">
      <w:pPr>
        <w:rPr>
          <w:szCs w:val="24"/>
        </w:rPr>
      </w:pPr>
    </w:p>
    <w:p w14:paraId="7A36B1C9" w14:textId="77777777" w:rsidR="000F3B48" w:rsidRPr="003342B8" w:rsidRDefault="000F3B48" w:rsidP="000F3B48">
      <w:pPr>
        <w:rPr>
          <w:szCs w:val="24"/>
        </w:rPr>
      </w:pPr>
      <w:r w:rsidRPr="003342B8">
        <w:rPr>
          <w:szCs w:val="24"/>
        </w:rPr>
        <w:t>TIKSLAS:</w:t>
      </w:r>
    </w:p>
    <w:p w14:paraId="1F4F5F1D" w14:textId="77777777" w:rsidR="000F3B48" w:rsidRPr="003342B8" w:rsidRDefault="000F3B48" w:rsidP="000F3B48">
      <w:pPr>
        <w:rPr>
          <w:szCs w:val="24"/>
        </w:rPr>
      </w:pPr>
    </w:p>
    <w:tbl>
      <w:tblPr>
        <w:tblpPr w:leftFromText="180" w:rightFromText="180" w:vertAnchor="text" w:horzAnchor="margin" w:tblpY="44"/>
        <w:tblW w:w="0" w:type="auto"/>
        <w:tblBorders>
          <w:bottom w:val="single" w:sz="4" w:space="0" w:color="auto"/>
        </w:tblBorders>
        <w:tblLook w:val="01E0" w:firstRow="1" w:lastRow="1" w:firstColumn="1" w:lastColumn="1" w:noHBand="0" w:noVBand="0"/>
      </w:tblPr>
      <w:tblGrid>
        <w:gridCol w:w="9639"/>
      </w:tblGrid>
      <w:tr w:rsidR="000F3B48" w:rsidRPr="003342B8" w14:paraId="077B37C4" w14:textId="77777777" w:rsidTr="000F3B48">
        <w:trPr>
          <w:trHeight w:val="360"/>
        </w:trPr>
        <w:tc>
          <w:tcPr>
            <w:tcW w:w="10565" w:type="dxa"/>
          </w:tcPr>
          <w:p w14:paraId="43008F03" w14:textId="77777777" w:rsidR="000F3B48" w:rsidRPr="003342B8" w:rsidRDefault="000F3B48" w:rsidP="000F3B48">
            <w:pPr>
              <w:jc w:val="both"/>
              <w:rPr>
                <w:szCs w:val="24"/>
              </w:rPr>
            </w:pPr>
          </w:p>
        </w:tc>
      </w:tr>
    </w:tbl>
    <w:p w14:paraId="1D170D3B" w14:textId="77777777" w:rsidR="000F3B48" w:rsidRPr="003342B8" w:rsidRDefault="000F3B48" w:rsidP="000F3B48">
      <w:pPr>
        <w:rPr>
          <w:szCs w:val="24"/>
        </w:rPr>
      </w:pPr>
      <w:r w:rsidRPr="003342B8">
        <w:rPr>
          <w:szCs w:val="24"/>
        </w:rPr>
        <w:t xml:space="preserve">                           </w:t>
      </w:r>
    </w:p>
    <w:p w14:paraId="18635EA9" w14:textId="77777777" w:rsidR="000F3B48" w:rsidRPr="003342B8" w:rsidRDefault="00C4274D" w:rsidP="000F3B48">
      <w:pPr>
        <w:rPr>
          <w:szCs w:val="24"/>
        </w:rPr>
      </w:pPr>
      <w:r w:rsidRPr="003342B8">
        <w:rPr>
          <w:szCs w:val="24"/>
        </w:rPr>
        <w:t xml:space="preserve">      </w:t>
      </w:r>
    </w:p>
    <w:p w14:paraId="37334526" w14:textId="77777777" w:rsidR="000F3B48" w:rsidRPr="003342B8" w:rsidRDefault="000F3B48" w:rsidP="000F3B48">
      <w:pPr>
        <w:jc w:val="center"/>
        <w:rPr>
          <w:szCs w:val="24"/>
        </w:rPr>
      </w:pPr>
      <w:r w:rsidRPr="003342B8">
        <w:rPr>
          <w:szCs w:val="24"/>
        </w:rPr>
        <w:lastRenderedPageBreak/>
        <w:t>PAMOKŲ PLANAS</w:t>
      </w:r>
    </w:p>
    <w:p w14:paraId="44F08EC8" w14:textId="77777777" w:rsidR="000F3B48" w:rsidRPr="003342B8" w:rsidRDefault="000F3B48" w:rsidP="000F3B48">
      <w:pPr>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701"/>
        <w:gridCol w:w="4253"/>
      </w:tblGrid>
      <w:tr w:rsidR="000F3B48" w:rsidRPr="003342B8" w14:paraId="6E65D791" w14:textId="77777777" w:rsidTr="000F3B48">
        <w:trPr>
          <w:trHeight w:val="525"/>
        </w:trPr>
        <w:tc>
          <w:tcPr>
            <w:tcW w:w="3652" w:type="dxa"/>
            <w:vAlign w:val="center"/>
          </w:tcPr>
          <w:p w14:paraId="5BA26F8A" w14:textId="77777777" w:rsidR="000F3B48" w:rsidRPr="003342B8" w:rsidRDefault="000F3B48" w:rsidP="000F3B48">
            <w:pPr>
              <w:jc w:val="center"/>
              <w:rPr>
                <w:szCs w:val="24"/>
              </w:rPr>
            </w:pPr>
            <w:r w:rsidRPr="003342B8">
              <w:rPr>
                <w:szCs w:val="24"/>
              </w:rPr>
              <w:t>Temų pavadinimai</w:t>
            </w:r>
          </w:p>
        </w:tc>
        <w:tc>
          <w:tcPr>
            <w:tcW w:w="1701" w:type="dxa"/>
          </w:tcPr>
          <w:p w14:paraId="019DD5A8" w14:textId="77777777" w:rsidR="000F3B48" w:rsidRPr="003342B8" w:rsidRDefault="000F3B48" w:rsidP="000F3B48">
            <w:pPr>
              <w:jc w:val="center"/>
              <w:rPr>
                <w:szCs w:val="24"/>
              </w:rPr>
            </w:pPr>
            <w:r w:rsidRPr="003342B8">
              <w:rPr>
                <w:szCs w:val="24"/>
              </w:rPr>
              <w:t>Numatomas pamokų skaičius</w:t>
            </w:r>
          </w:p>
        </w:tc>
        <w:tc>
          <w:tcPr>
            <w:tcW w:w="4253" w:type="dxa"/>
            <w:vAlign w:val="center"/>
          </w:tcPr>
          <w:p w14:paraId="1F1A3D50" w14:textId="77777777" w:rsidR="000F3B48" w:rsidRPr="003342B8" w:rsidRDefault="000F3B48" w:rsidP="000F3B48">
            <w:pPr>
              <w:jc w:val="center"/>
              <w:rPr>
                <w:szCs w:val="24"/>
              </w:rPr>
            </w:pPr>
            <w:r w:rsidRPr="003342B8">
              <w:rPr>
                <w:szCs w:val="24"/>
              </w:rPr>
              <w:t>Numatomi pasiekimai</w:t>
            </w:r>
          </w:p>
          <w:p w14:paraId="4CAEF124" w14:textId="77777777" w:rsidR="000F3B48" w:rsidRPr="003342B8" w:rsidRDefault="000F3B48" w:rsidP="000F3B48">
            <w:pPr>
              <w:jc w:val="center"/>
              <w:rPr>
                <w:i/>
                <w:iCs/>
                <w:szCs w:val="24"/>
              </w:rPr>
            </w:pPr>
            <w:r w:rsidRPr="003342B8">
              <w:rPr>
                <w:i/>
                <w:iCs/>
                <w:szCs w:val="24"/>
              </w:rPr>
              <w:t>Įtvirtinami gebėjimai</w:t>
            </w:r>
          </w:p>
        </w:tc>
      </w:tr>
      <w:tr w:rsidR="000F3B48" w:rsidRPr="003342B8" w14:paraId="79B45088" w14:textId="77777777" w:rsidTr="000F3B48">
        <w:trPr>
          <w:trHeight w:val="525"/>
        </w:trPr>
        <w:tc>
          <w:tcPr>
            <w:tcW w:w="3652" w:type="dxa"/>
          </w:tcPr>
          <w:p w14:paraId="540BC3F8" w14:textId="77777777" w:rsidR="000F3B48" w:rsidRPr="003342B8" w:rsidRDefault="000F3B48" w:rsidP="000F3B48">
            <w:pPr>
              <w:rPr>
                <w:szCs w:val="24"/>
              </w:rPr>
            </w:pPr>
          </w:p>
        </w:tc>
        <w:tc>
          <w:tcPr>
            <w:tcW w:w="1701" w:type="dxa"/>
          </w:tcPr>
          <w:p w14:paraId="6269E951" w14:textId="77777777" w:rsidR="000F3B48" w:rsidRPr="003342B8" w:rsidRDefault="000F3B48" w:rsidP="000F3B48">
            <w:pPr>
              <w:rPr>
                <w:szCs w:val="24"/>
              </w:rPr>
            </w:pPr>
          </w:p>
        </w:tc>
        <w:tc>
          <w:tcPr>
            <w:tcW w:w="4253" w:type="dxa"/>
          </w:tcPr>
          <w:p w14:paraId="1428BBAB" w14:textId="77777777" w:rsidR="000F3B48" w:rsidRPr="003342B8" w:rsidRDefault="000F3B48" w:rsidP="000F3B48">
            <w:pPr>
              <w:rPr>
                <w:szCs w:val="24"/>
              </w:rPr>
            </w:pPr>
          </w:p>
        </w:tc>
      </w:tr>
      <w:tr w:rsidR="000F3B48" w:rsidRPr="003342B8" w14:paraId="4BC6B73E" w14:textId="77777777" w:rsidTr="000F3B48">
        <w:trPr>
          <w:trHeight w:val="525"/>
        </w:trPr>
        <w:tc>
          <w:tcPr>
            <w:tcW w:w="3652" w:type="dxa"/>
          </w:tcPr>
          <w:p w14:paraId="15826134" w14:textId="77777777" w:rsidR="000F3B48" w:rsidRPr="003342B8" w:rsidRDefault="000F3B48" w:rsidP="000F3B48">
            <w:pPr>
              <w:rPr>
                <w:szCs w:val="24"/>
              </w:rPr>
            </w:pPr>
          </w:p>
        </w:tc>
        <w:tc>
          <w:tcPr>
            <w:tcW w:w="1701" w:type="dxa"/>
          </w:tcPr>
          <w:p w14:paraId="45D7BBAB" w14:textId="77777777" w:rsidR="000F3B48" w:rsidRPr="003342B8" w:rsidRDefault="000F3B48" w:rsidP="000F3B48">
            <w:pPr>
              <w:rPr>
                <w:szCs w:val="24"/>
              </w:rPr>
            </w:pPr>
          </w:p>
        </w:tc>
        <w:tc>
          <w:tcPr>
            <w:tcW w:w="4253" w:type="dxa"/>
          </w:tcPr>
          <w:p w14:paraId="0047564F" w14:textId="77777777" w:rsidR="000F3B48" w:rsidRPr="003342B8" w:rsidRDefault="000F3B48" w:rsidP="000F3B48">
            <w:pPr>
              <w:rPr>
                <w:szCs w:val="24"/>
              </w:rPr>
            </w:pPr>
          </w:p>
        </w:tc>
      </w:tr>
      <w:tr w:rsidR="000F3B48" w:rsidRPr="003342B8" w14:paraId="27192034" w14:textId="77777777" w:rsidTr="000F3B48">
        <w:trPr>
          <w:trHeight w:val="525"/>
        </w:trPr>
        <w:tc>
          <w:tcPr>
            <w:tcW w:w="3652" w:type="dxa"/>
          </w:tcPr>
          <w:p w14:paraId="21709540" w14:textId="77777777" w:rsidR="000F3B48" w:rsidRPr="003342B8" w:rsidRDefault="000F3B48" w:rsidP="000F3B48">
            <w:pPr>
              <w:rPr>
                <w:szCs w:val="24"/>
              </w:rPr>
            </w:pPr>
          </w:p>
        </w:tc>
        <w:tc>
          <w:tcPr>
            <w:tcW w:w="1701" w:type="dxa"/>
          </w:tcPr>
          <w:p w14:paraId="771A844D" w14:textId="77777777" w:rsidR="000F3B48" w:rsidRPr="003342B8" w:rsidRDefault="000F3B48" w:rsidP="000F3B48">
            <w:pPr>
              <w:rPr>
                <w:szCs w:val="24"/>
              </w:rPr>
            </w:pPr>
          </w:p>
        </w:tc>
        <w:tc>
          <w:tcPr>
            <w:tcW w:w="4253" w:type="dxa"/>
          </w:tcPr>
          <w:p w14:paraId="4F5265D3" w14:textId="77777777" w:rsidR="000F3B48" w:rsidRPr="003342B8" w:rsidRDefault="000F3B48" w:rsidP="000F3B48">
            <w:pPr>
              <w:rPr>
                <w:szCs w:val="24"/>
              </w:rPr>
            </w:pPr>
          </w:p>
        </w:tc>
      </w:tr>
      <w:tr w:rsidR="000F3B48" w:rsidRPr="003342B8" w14:paraId="34688ED0" w14:textId="77777777" w:rsidTr="000F3B48">
        <w:trPr>
          <w:trHeight w:val="525"/>
        </w:trPr>
        <w:tc>
          <w:tcPr>
            <w:tcW w:w="3652" w:type="dxa"/>
          </w:tcPr>
          <w:p w14:paraId="09F5287C" w14:textId="77777777" w:rsidR="000F3B48" w:rsidRPr="003342B8" w:rsidRDefault="000F3B48" w:rsidP="000F3B48">
            <w:pPr>
              <w:rPr>
                <w:szCs w:val="24"/>
              </w:rPr>
            </w:pPr>
          </w:p>
        </w:tc>
        <w:tc>
          <w:tcPr>
            <w:tcW w:w="1701" w:type="dxa"/>
          </w:tcPr>
          <w:p w14:paraId="1D1EDC5D" w14:textId="77777777" w:rsidR="000F3B48" w:rsidRPr="003342B8" w:rsidRDefault="000F3B48" w:rsidP="000F3B48">
            <w:pPr>
              <w:rPr>
                <w:szCs w:val="24"/>
              </w:rPr>
            </w:pPr>
          </w:p>
        </w:tc>
        <w:tc>
          <w:tcPr>
            <w:tcW w:w="4253" w:type="dxa"/>
          </w:tcPr>
          <w:p w14:paraId="43F8A1EB" w14:textId="77777777" w:rsidR="000F3B48" w:rsidRPr="003342B8" w:rsidRDefault="000F3B48" w:rsidP="000F3B48">
            <w:pPr>
              <w:rPr>
                <w:szCs w:val="24"/>
              </w:rPr>
            </w:pPr>
          </w:p>
        </w:tc>
      </w:tr>
      <w:tr w:rsidR="000F3B48" w:rsidRPr="003342B8" w14:paraId="21AEDDBD" w14:textId="77777777" w:rsidTr="000F3B48">
        <w:trPr>
          <w:trHeight w:val="525"/>
        </w:trPr>
        <w:tc>
          <w:tcPr>
            <w:tcW w:w="3652" w:type="dxa"/>
          </w:tcPr>
          <w:p w14:paraId="2A3B7E42" w14:textId="77777777" w:rsidR="000F3B48" w:rsidRPr="003342B8" w:rsidRDefault="000F3B48" w:rsidP="000F3B48">
            <w:pPr>
              <w:rPr>
                <w:szCs w:val="24"/>
              </w:rPr>
            </w:pPr>
          </w:p>
        </w:tc>
        <w:tc>
          <w:tcPr>
            <w:tcW w:w="1701" w:type="dxa"/>
          </w:tcPr>
          <w:p w14:paraId="47676266" w14:textId="77777777" w:rsidR="000F3B48" w:rsidRPr="003342B8" w:rsidRDefault="000F3B48" w:rsidP="000F3B48">
            <w:pPr>
              <w:rPr>
                <w:szCs w:val="24"/>
              </w:rPr>
            </w:pPr>
          </w:p>
        </w:tc>
        <w:tc>
          <w:tcPr>
            <w:tcW w:w="4253" w:type="dxa"/>
          </w:tcPr>
          <w:p w14:paraId="6436B446" w14:textId="77777777" w:rsidR="000F3B48" w:rsidRPr="003342B8" w:rsidRDefault="000F3B48" w:rsidP="000F3B48">
            <w:pPr>
              <w:rPr>
                <w:szCs w:val="24"/>
              </w:rPr>
            </w:pPr>
          </w:p>
        </w:tc>
      </w:tr>
      <w:tr w:rsidR="000F3B48" w:rsidRPr="003342B8" w14:paraId="60550642" w14:textId="77777777" w:rsidTr="000F3B48">
        <w:trPr>
          <w:trHeight w:val="287"/>
        </w:trPr>
        <w:tc>
          <w:tcPr>
            <w:tcW w:w="3652" w:type="dxa"/>
          </w:tcPr>
          <w:p w14:paraId="4C7D5C3F" w14:textId="77777777" w:rsidR="000F3B48" w:rsidRPr="003342B8" w:rsidRDefault="000F3B48" w:rsidP="000F3B48">
            <w:pPr>
              <w:rPr>
                <w:szCs w:val="24"/>
              </w:rPr>
            </w:pPr>
          </w:p>
          <w:p w14:paraId="0048CCC2" w14:textId="77777777" w:rsidR="000F3B48" w:rsidRPr="003342B8" w:rsidRDefault="000F3B48" w:rsidP="000F3B48">
            <w:pPr>
              <w:rPr>
                <w:szCs w:val="24"/>
              </w:rPr>
            </w:pPr>
          </w:p>
          <w:p w14:paraId="03E3E939" w14:textId="77777777" w:rsidR="000F3B48" w:rsidRPr="003342B8" w:rsidRDefault="000F3B48" w:rsidP="000F3B48">
            <w:pPr>
              <w:rPr>
                <w:szCs w:val="24"/>
              </w:rPr>
            </w:pPr>
          </w:p>
        </w:tc>
        <w:tc>
          <w:tcPr>
            <w:tcW w:w="1701" w:type="dxa"/>
          </w:tcPr>
          <w:p w14:paraId="5976F2C5" w14:textId="77777777" w:rsidR="000F3B48" w:rsidRPr="003342B8" w:rsidRDefault="000F3B48" w:rsidP="000F3B48">
            <w:pPr>
              <w:rPr>
                <w:szCs w:val="24"/>
              </w:rPr>
            </w:pPr>
          </w:p>
        </w:tc>
        <w:tc>
          <w:tcPr>
            <w:tcW w:w="4253" w:type="dxa"/>
          </w:tcPr>
          <w:p w14:paraId="434C4738" w14:textId="77777777" w:rsidR="000F3B48" w:rsidRPr="003342B8" w:rsidRDefault="000F3B48" w:rsidP="000F3B48">
            <w:pPr>
              <w:rPr>
                <w:szCs w:val="24"/>
              </w:rPr>
            </w:pPr>
          </w:p>
        </w:tc>
      </w:tr>
      <w:tr w:rsidR="000F3B48" w:rsidRPr="003342B8" w14:paraId="1F51E7AE" w14:textId="77777777" w:rsidTr="000F3B48">
        <w:trPr>
          <w:trHeight w:val="525"/>
        </w:trPr>
        <w:tc>
          <w:tcPr>
            <w:tcW w:w="3652" w:type="dxa"/>
          </w:tcPr>
          <w:p w14:paraId="38DE06CA" w14:textId="77777777" w:rsidR="000F3B48" w:rsidRPr="003342B8" w:rsidRDefault="000F3B48" w:rsidP="000F3B48">
            <w:pPr>
              <w:rPr>
                <w:szCs w:val="24"/>
              </w:rPr>
            </w:pPr>
          </w:p>
        </w:tc>
        <w:tc>
          <w:tcPr>
            <w:tcW w:w="1701" w:type="dxa"/>
          </w:tcPr>
          <w:p w14:paraId="38B7540B" w14:textId="77777777" w:rsidR="000F3B48" w:rsidRPr="003342B8" w:rsidRDefault="000F3B48" w:rsidP="000F3B48">
            <w:pPr>
              <w:rPr>
                <w:szCs w:val="24"/>
              </w:rPr>
            </w:pPr>
          </w:p>
        </w:tc>
        <w:tc>
          <w:tcPr>
            <w:tcW w:w="4253" w:type="dxa"/>
          </w:tcPr>
          <w:p w14:paraId="6C1FE99C" w14:textId="77777777" w:rsidR="000F3B48" w:rsidRPr="003342B8" w:rsidRDefault="000F3B48" w:rsidP="000F3B48">
            <w:pPr>
              <w:rPr>
                <w:szCs w:val="24"/>
              </w:rPr>
            </w:pPr>
          </w:p>
        </w:tc>
      </w:tr>
      <w:tr w:rsidR="000F3B48" w:rsidRPr="003342B8" w14:paraId="6F7530DD" w14:textId="77777777" w:rsidTr="000F3B48">
        <w:trPr>
          <w:trHeight w:val="525"/>
        </w:trPr>
        <w:tc>
          <w:tcPr>
            <w:tcW w:w="3652" w:type="dxa"/>
          </w:tcPr>
          <w:p w14:paraId="2431C82B" w14:textId="77777777" w:rsidR="000F3B48" w:rsidRPr="003342B8" w:rsidRDefault="000F3B48" w:rsidP="000F3B48">
            <w:pPr>
              <w:rPr>
                <w:szCs w:val="24"/>
              </w:rPr>
            </w:pPr>
          </w:p>
        </w:tc>
        <w:tc>
          <w:tcPr>
            <w:tcW w:w="1701" w:type="dxa"/>
          </w:tcPr>
          <w:p w14:paraId="24D8D7D0" w14:textId="77777777" w:rsidR="000F3B48" w:rsidRPr="003342B8" w:rsidRDefault="000F3B48" w:rsidP="000F3B48">
            <w:pPr>
              <w:rPr>
                <w:szCs w:val="24"/>
              </w:rPr>
            </w:pPr>
          </w:p>
        </w:tc>
        <w:tc>
          <w:tcPr>
            <w:tcW w:w="4253" w:type="dxa"/>
          </w:tcPr>
          <w:p w14:paraId="2DDC1743" w14:textId="77777777" w:rsidR="000F3B48" w:rsidRPr="003342B8" w:rsidRDefault="000F3B48" w:rsidP="000F3B48">
            <w:pPr>
              <w:rPr>
                <w:szCs w:val="24"/>
              </w:rPr>
            </w:pPr>
          </w:p>
        </w:tc>
      </w:tr>
      <w:tr w:rsidR="000F3B48" w:rsidRPr="003342B8" w14:paraId="1480FF8A" w14:textId="77777777" w:rsidTr="000F3B48">
        <w:trPr>
          <w:trHeight w:val="525"/>
        </w:trPr>
        <w:tc>
          <w:tcPr>
            <w:tcW w:w="3652" w:type="dxa"/>
          </w:tcPr>
          <w:p w14:paraId="7DE09215" w14:textId="77777777" w:rsidR="000F3B48" w:rsidRPr="003342B8" w:rsidRDefault="000F3B48" w:rsidP="000F3B48">
            <w:pPr>
              <w:rPr>
                <w:szCs w:val="24"/>
              </w:rPr>
            </w:pPr>
          </w:p>
        </w:tc>
        <w:tc>
          <w:tcPr>
            <w:tcW w:w="1701" w:type="dxa"/>
          </w:tcPr>
          <w:p w14:paraId="2B511CF3" w14:textId="77777777" w:rsidR="000F3B48" w:rsidRPr="003342B8" w:rsidRDefault="000F3B48" w:rsidP="000F3B48">
            <w:pPr>
              <w:rPr>
                <w:szCs w:val="24"/>
              </w:rPr>
            </w:pPr>
          </w:p>
        </w:tc>
        <w:tc>
          <w:tcPr>
            <w:tcW w:w="4253" w:type="dxa"/>
          </w:tcPr>
          <w:p w14:paraId="61D070B7" w14:textId="77777777" w:rsidR="000F3B48" w:rsidRPr="003342B8" w:rsidRDefault="000F3B48" w:rsidP="000F3B48">
            <w:pPr>
              <w:rPr>
                <w:szCs w:val="24"/>
              </w:rPr>
            </w:pPr>
          </w:p>
        </w:tc>
      </w:tr>
      <w:tr w:rsidR="000F3B48" w:rsidRPr="003342B8" w14:paraId="133FE009" w14:textId="77777777" w:rsidTr="000F3B48">
        <w:trPr>
          <w:trHeight w:val="525"/>
        </w:trPr>
        <w:tc>
          <w:tcPr>
            <w:tcW w:w="3652" w:type="dxa"/>
          </w:tcPr>
          <w:p w14:paraId="33D8098E" w14:textId="77777777" w:rsidR="000F3B48" w:rsidRPr="003342B8" w:rsidRDefault="000F3B48" w:rsidP="000F3B48">
            <w:pPr>
              <w:rPr>
                <w:szCs w:val="24"/>
              </w:rPr>
            </w:pPr>
          </w:p>
        </w:tc>
        <w:tc>
          <w:tcPr>
            <w:tcW w:w="1701" w:type="dxa"/>
          </w:tcPr>
          <w:p w14:paraId="01F35DD0" w14:textId="77777777" w:rsidR="000F3B48" w:rsidRPr="003342B8" w:rsidRDefault="000F3B48" w:rsidP="000F3B48">
            <w:pPr>
              <w:rPr>
                <w:szCs w:val="24"/>
              </w:rPr>
            </w:pPr>
          </w:p>
        </w:tc>
        <w:tc>
          <w:tcPr>
            <w:tcW w:w="4253" w:type="dxa"/>
          </w:tcPr>
          <w:p w14:paraId="7062A424" w14:textId="77777777" w:rsidR="000F3B48" w:rsidRPr="003342B8" w:rsidRDefault="000F3B48" w:rsidP="000F3B48">
            <w:pPr>
              <w:rPr>
                <w:szCs w:val="24"/>
              </w:rPr>
            </w:pPr>
          </w:p>
        </w:tc>
      </w:tr>
      <w:tr w:rsidR="000F3B48" w:rsidRPr="003342B8" w14:paraId="5FEFC5A7" w14:textId="77777777" w:rsidTr="000F3B48">
        <w:trPr>
          <w:trHeight w:val="525"/>
        </w:trPr>
        <w:tc>
          <w:tcPr>
            <w:tcW w:w="3652" w:type="dxa"/>
          </w:tcPr>
          <w:p w14:paraId="1482737E" w14:textId="77777777" w:rsidR="000F3B48" w:rsidRPr="003342B8" w:rsidRDefault="000F3B48" w:rsidP="000F3B48">
            <w:pPr>
              <w:rPr>
                <w:szCs w:val="24"/>
              </w:rPr>
            </w:pPr>
          </w:p>
        </w:tc>
        <w:tc>
          <w:tcPr>
            <w:tcW w:w="1701" w:type="dxa"/>
          </w:tcPr>
          <w:p w14:paraId="6B95616B" w14:textId="77777777" w:rsidR="000F3B48" w:rsidRPr="003342B8" w:rsidRDefault="000F3B48" w:rsidP="000F3B48">
            <w:pPr>
              <w:rPr>
                <w:szCs w:val="24"/>
              </w:rPr>
            </w:pPr>
          </w:p>
        </w:tc>
        <w:tc>
          <w:tcPr>
            <w:tcW w:w="4253" w:type="dxa"/>
          </w:tcPr>
          <w:p w14:paraId="5CC72BFF" w14:textId="77777777" w:rsidR="000F3B48" w:rsidRPr="003342B8" w:rsidRDefault="000F3B48" w:rsidP="000F3B48">
            <w:pPr>
              <w:rPr>
                <w:szCs w:val="24"/>
              </w:rPr>
            </w:pPr>
          </w:p>
        </w:tc>
      </w:tr>
    </w:tbl>
    <w:p w14:paraId="0C7E86B7" w14:textId="77777777" w:rsidR="000F3B48" w:rsidRPr="003342B8" w:rsidRDefault="000F3B48" w:rsidP="000F3B48">
      <w:pPr>
        <w:rPr>
          <w:szCs w:val="24"/>
        </w:rPr>
      </w:pPr>
    </w:p>
    <w:p w14:paraId="6D02D54C" w14:textId="77777777" w:rsidR="00C4274D" w:rsidRPr="003342B8" w:rsidRDefault="00C4274D" w:rsidP="000F3B48">
      <w:pPr>
        <w:rPr>
          <w:szCs w:val="24"/>
        </w:rPr>
      </w:pPr>
    </w:p>
    <w:p w14:paraId="20BDB501" w14:textId="77777777" w:rsidR="000F3B48" w:rsidRPr="003342B8" w:rsidRDefault="000F3B48" w:rsidP="000F3B48">
      <w:pPr>
        <w:rPr>
          <w:szCs w:val="24"/>
        </w:rPr>
      </w:pPr>
      <w:r w:rsidRPr="003342B8">
        <w:rPr>
          <w:szCs w:val="24"/>
        </w:rPr>
        <w:t xml:space="preserve">Programą parengė (dalyko mokytojas) </w:t>
      </w:r>
    </w:p>
    <w:p w14:paraId="28D5AC86" w14:textId="77777777" w:rsidR="000F3B48" w:rsidRPr="003342B8" w:rsidRDefault="000F3B48" w:rsidP="000F3B48">
      <w:pPr>
        <w:rPr>
          <w:szCs w:val="24"/>
        </w:rPr>
      </w:pPr>
      <w:r w:rsidRPr="003342B8">
        <w:rPr>
          <w:szCs w:val="24"/>
        </w:rPr>
        <w:t xml:space="preserve"> .........................................................</w:t>
      </w:r>
    </w:p>
    <w:p w14:paraId="28485D42" w14:textId="77777777" w:rsidR="000F3B48" w:rsidRPr="003342B8" w:rsidRDefault="000F3B48" w:rsidP="000F3B48">
      <w:pPr>
        <w:rPr>
          <w:szCs w:val="24"/>
        </w:rPr>
      </w:pPr>
      <w:r w:rsidRPr="003342B8">
        <w:rPr>
          <w:szCs w:val="24"/>
        </w:rPr>
        <w:t>..........................................................</w:t>
      </w:r>
    </w:p>
    <w:p w14:paraId="7B2E78E0" w14:textId="77777777" w:rsidR="000F3B48" w:rsidRPr="003342B8" w:rsidRDefault="000F3B48" w:rsidP="000F3B48">
      <w:pPr>
        <w:rPr>
          <w:szCs w:val="24"/>
        </w:rPr>
      </w:pPr>
      <w:r w:rsidRPr="003342B8">
        <w:rPr>
          <w:szCs w:val="24"/>
        </w:rPr>
        <w:t xml:space="preserve">..........................................................                 </w:t>
      </w:r>
    </w:p>
    <w:p w14:paraId="40E029A7" w14:textId="77777777" w:rsidR="000F3B48" w:rsidRPr="003342B8" w:rsidRDefault="000F3B48" w:rsidP="000F3B48">
      <w:pPr>
        <w:rPr>
          <w:szCs w:val="24"/>
        </w:rPr>
      </w:pPr>
      <w:r w:rsidRPr="003342B8">
        <w:rPr>
          <w:szCs w:val="24"/>
        </w:rPr>
        <w:t xml:space="preserve">                                                        </w:t>
      </w:r>
    </w:p>
    <w:p w14:paraId="72AAC44E" w14:textId="77777777" w:rsidR="000F3B48" w:rsidRPr="003342B8" w:rsidRDefault="000F3B48" w:rsidP="000F3B48">
      <w:pPr>
        <w:rPr>
          <w:szCs w:val="24"/>
        </w:rPr>
      </w:pPr>
      <w:r w:rsidRPr="003342B8">
        <w:rPr>
          <w:szCs w:val="24"/>
        </w:rPr>
        <w:t xml:space="preserve">Tėvai (globėjai, rūpintojai)                                                       </w:t>
      </w:r>
    </w:p>
    <w:p w14:paraId="1C39DFF8" w14:textId="77777777" w:rsidR="000F3B48" w:rsidRPr="003342B8" w:rsidRDefault="000F3B48" w:rsidP="000F3B48">
      <w:pPr>
        <w:rPr>
          <w:szCs w:val="24"/>
        </w:rPr>
      </w:pPr>
      <w:r w:rsidRPr="003342B8">
        <w:rPr>
          <w:szCs w:val="24"/>
        </w:rPr>
        <w:t>.........................................................</w:t>
      </w:r>
    </w:p>
    <w:p w14:paraId="7351FBD7" w14:textId="77777777" w:rsidR="000F3B48" w:rsidRPr="003342B8" w:rsidRDefault="000F3B48" w:rsidP="000F3B48">
      <w:pPr>
        <w:rPr>
          <w:szCs w:val="24"/>
        </w:rPr>
      </w:pPr>
      <w:r w:rsidRPr="003342B8">
        <w:rPr>
          <w:szCs w:val="24"/>
        </w:rPr>
        <w:t>..........................................................</w:t>
      </w:r>
    </w:p>
    <w:p w14:paraId="2B3763A3" w14:textId="77777777" w:rsidR="000F3B48" w:rsidRPr="003342B8" w:rsidRDefault="000F3B48" w:rsidP="000F3B48">
      <w:pPr>
        <w:rPr>
          <w:szCs w:val="24"/>
        </w:rPr>
      </w:pPr>
      <w:r w:rsidRPr="003342B8">
        <w:rPr>
          <w:szCs w:val="24"/>
        </w:rPr>
        <w:t xml:space="preserve">..........................................................                 </w:t>
      </w:r>
    </w:p>
    <w:p w14:paraId="06F639DD" w14:textId="77777777" w:rsidR="000F3B48" w:rsidRPr="003342B8" w:rsidRDefault="000F3B48" w:rsidP="000F3B48">
      <w:pPr>
        <w:rPr>
          <w:szCs w:val="24"/>
        </w:rPr>
      </w:pPr>
    </w:p>
    <w:p w14:paraId="2F167800" w14:textId="77777777" w:rsidR="000F3B48" w:rsidRPr="003342B8" w:rsidRDefault="000F3B48" w:rsidP="000F3B48">
      <w:pPr>
        <w:rPr>
          <w:szCs w:val="24"/>
        </w:rPr>
      </w:pPr>
    </w:p>
    <w:p w14:paraId="0C0671FE" w14:textId="77777777" w:rsidR="000F3B48" w:rsidRPr="003342B8" w:rsidRDefault="000F3B48" w:rsidP="000F3B48">
      <w:pPr>
        <w:rPr>
          <w:szCs w:val="24"/>
        </w:rPr>
      </w:pPr>
      <w:r w:rsidRPr="003342B8">
        <w:rPr>
          <w:szCs w:val="24"/>
        </w:rPr>
        <w:t xml:space="preserve">SUDERINTA                                                                                   </w:t>
      </w:r>
    </w:p>
    <w:p w14:paraId="6E4FD684" w14:textId="77777777" w:rsidR="000F3B48" w:rsidRPr="003342B8" w:rsidRDefault="000F3B48" w:rsidP="000F3B48">
      <w:pPr>
        <w:rPr>
          <w:szCs w:val="24"/>
        </w:rPr>
      </w:pPr>
      <w:r w:rsidRPr="003342B8">
        <w:rPr>
          <w:szCs w:val="24"/>
        </w:rPr>
        <w:t xml:space="preserve">Mokyklos vaiko gerovės komisijos                                                    </w:t>
      </w:r>
    </w:p>
    <w:p w14:paraId="07E57D78" w14:textId="77777777" w:rsidR="000F3B48" w:rsidRPr="003342B8" w:rsidRDefault="00CF5D63" w:rsidP="000F3B48">
      <w:pPr>
        <w:rPr>
          <w:szCs w:val="24"/>
        </w:rPr>
      </w:pPr>
      <w:r w:rsidRPr="003342B8">
        <w:rPr>
          <w:szCs w:val="24"/>
        </w:rPr>
        <w:t>202</w:t>
      </w:r>
      <w:r w:rsidR="000F3B48" w:rsidRPr="003342B8">
        <w:rPr>
          <w:szCs w:val="24"/>
        </w:rPr>
        <w:t xml:space="preserve">    m. </w:t>
      </w:r>
      <w:r w:rsidR="000F3B48" w:rsidRPr="003342B8">
        <w:rPr>
          <w:szCs w:val="24"/>
        </w:rPr>
        <w:fldChar w:fldCharType="begin">
          <w:ffData>
            <w:name w:val="Tekstas9"/>
            <w:enabled/>
            <w:calcOnExit w:val="0"/>
            <w:textInput/>
          </w:ffData>
        </w:fldChar>
      </w:r>
      <w:r w:rsidR="000F3B48" w:rsidRPr="003342B8">
        <w:rPr>
          <w:szCs w:val="24"/>
        </w:rPr>
        <w:instrText xml:space="preserve"> FORMTEXT </w:instrText>
      </w:r>
      <w:r w:rsidR="000F3B48" w:rsidRPr="003342B8">
        <w:rPr>
          <w:szCs w:val="24"/>
        </w:rPr>
      </w:r>
      <w:r w:rsidR="000F3B48" w:rsidRPr="003342B8">
        <w:rPr>
          <w:szCs w:val="24"/>
        </w:rPr>
        <w:fldChar w:fldCharType="separate"/>
      </w:r>
      <w:r w:rsidR="000F3B48" w:rsidRPr="003342B8">
        <w:rPr>
          <w:noProof/>
          <w:szCs w:val="24"/>
        </w:rPr>
        <w:t> </w:t>
      </w:r>
      <w:r w:rsidR="000F3B48" w:rsidRPr="003342B8">
        <w:rPr>
          <w:noProof/>
          <w:szCs w:val="24"/>
        </w:rPr>
        <w:t> </w:t>
      </w:r>
      <w:r w:rsidR="000F3B48" w:rsidRPr="003342B8">
        <w:rPr>
          <w:noProof/>
          <w:szCs w:val="24"/>
        </w:rPr>
        <w:t> </w:t>
      </w:r>
      <w:r w:rsidR="000F3B48" w:rsidRPr="003342B8">
        <w:rPr>
          <w:noProof/>
          <w:szCs w:val="24"/>
        </w:rPr>
        <w:t> </w:t>
      </w:r>
      <w:r w:rsidR="000F3B48" w:rsidRPr="003342B8">
        <w:rPr>
          <w:noProof/>
          <w:szCs w:val="24"/>
        </w:rPr>
        <w:t> </w:t>
      </w:r>
      <w:r w:rsidR="000F3B48" w:rsidRPr="003342B8">
        <w:rPr>
          <w:szCs w:val="24"/>
        </w:rPr>
        <w:fldChar w:fldCharType="end"/>
      </w:r>
      <w:r w:rsidR="000F3B48" w:rsidRPr="003342B8">
        <w:rPr>
          <w:szCs w:val="24"/>
        </w:rPr>
        <w:t xml:space="preserve"> d.                                        </w:t>
      </w:r>
      <w:r w:rsidR="000F3B48" w:rsidRPr="003342B8">
        <w:rPr>
          <w:szCs w:val="24"/>
        </w:rPr>
        <w:tab/>
      </w:r>
      <w:r w:rsidR="000F3B48" w:rsidRPr="003342B8">
        <w:rPr>
          <w:szCs w:val="24"/>
        </w:rPr>
        <w:tab/>
      </w:r>
      <w:r w:rsidR="000F3B48" w:rsidRPr="003342B8">
        <w:rPr>
          <w:szCs w:val="24"/>
        </w:rPr>
        <w:tab/>
      </w:r>
      <w:r w:rsidR="000F3B48" w:rsidRPr="003342B8">
        <w:rPr>
          <w:szCs w:val="24"/>
        </w:rPr>
        <w:tab/>
      </w:r>
    </w:p>
    <w:p w14:paraId="0A0B0D49" w14:textId="77777777" w:rsidR="00391A2A" w:rsidRPr="00C23807" w:rsidRDefault="000F3B48" w:rsidP="00B52C83">
      <w:r w:rsidRPr="003342B8">
        <w:rPr>
          <w:szCs w:val="24"/>
        </w:rPr>
        <w:t>protokoliniu nutarimu (protokolo Nr. VG-</w:t>
      </w:r>
      <w:r w:rsidRPr="003342B8">
        <w:rPr>
          <w:szCs w:val="24"/>
        </w:rPr>
        <w:fldChar w:fldCharType="begin">
          <w:ffData>
            <w:name w:val="Tekstas10"/>
            <w:enabled/>
            <w:calcOnExit w:val="0"/>
            <w:textInput/>
          </w:ffData>
        </w:fldChar>
      </w:r>
      <w:r w:rsidRPr="003342B8">
        <w:rPr>
          <w:szCs w:val="24"/>
        </w:rPr>
        <w:instrText xml:space="preserve"> FORMTEXT </w:instrText>
      </w:r>
      <w:r w:rsidRPr="003342B8">
        <w:rPr>
          <w:szCs w:val="24"/>
        </w:rPr>
      </w:r>
      <w:r w:rsidRPr="003342B8">
        <w:rPr>
          <w:szCs w:val="24"/>
        </w:rPr>
        <w:fldChar w:fldCharType="separate"/>
      </w:r>
      <w:r w:rsidRPr="003342B8">
        <w:rPr>
          <w:noProof/>
          <w:szCs w:val="24"/>
        </w:rPr>
        <w:t> </w:t>
      </w:r>
      <w:r w:rsidRPr="003342B8">
        <w:rPr>
          <w:noProof/>
          <w:szCs w:val="24"/>
        </w:rPr>
        <w:t> </w:t>
      </w:r>
      <w:r w:rsidRPr="003342B8">
        <w:rPr>
          <w:noProof/>
          <w:szCs w:val="24"/>
        </w:rPr>
        <w:t> </w:t>
      </w:r>
      <w:r w:rsidRPr="003342B8">
        <w:rPr>
          <w:noProof/>
          <w:szCs w:val="24"/>
        </w:rPr>
        <w:t> </w:t>
      </w:r>
      <w:r w:rsidRPr="003342B8">
        <w:rPr>
          <w:noProof/>
          <w:szCs w:val="24"/>
        </w:rPr>
        <w:t> </w:t>
      </w:r>
      <w:r w:rsidRPr="003342B8">
        <w:rPr>
          <w:szCs w:val="24"/>
        </w:rPr>
        <w:fldChar w:fldCharType="end"/>
      </w:r>
      <w:r w:rsidR="002B7C9D" w:rsidRPr="003342B8">
        <w:rPr>
          <w:szCs w:val="24"/>
        </w:rPr>
        <w:t>)</w:t>
      </w:r>
      <w:r w:rsidR="002B7C9D" w:rsidRPr="00C23807">
        <w:rPr>
          <w:szCs w:val="24"/>
        </w:rPr>
        <w:t xml:space="preserve">                            </w:t>
      </w:r>
    </w:p>
    <w:sectPr w:rsidR="00391A2A" w:rsidRPr="00C23807" w:rsidSect="003B5ABC">
      <w:headerReference w:type="default" r:id="rId15"/>
      <w:headerReference w:type="first" r:id="rId16"/>
      <w:pgSz w:w="11907" w:h="16840" w:code="9"/>
      <w:pgMar w:top="1134" w:right="567" w:bottom="1134" w:left="1701" w:header="289" w:footer="720" w:gutter="0"/>
      <w:pgNumType w:start="35"/>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AFE47" w14:textId="77777777" w:rsidR="007F712C" w:rsidRDefault="007F712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7B87774" w14:textId="77777777" w:rsidR="007F712C" w:rsidRDefault="007F712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E1AB8" w14:textId="77777777" w:rsidR="007F712C" w:rsidRDefault="007F712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88683CC" w14:textId="77777777" w:rsidR="007F712C" w:rsidRDefault="007F712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39208"/>
      <w:docPartObj>
        <w:docPartGallery w:val="Page Numbers (Top of Page)"/>
        <w:docPartUnique/>
      </w:docPartObj>
    </w:sdtPr>
    <w:sdtEndPr>
      <w:rPr>
        <w:noProof/>
      </w:rPr>
    </w:sdtEndPr>
    <w:sdtContent>
      <w:p w14:paraId="72C3F350" w14:textId="74331FB1" w:rsidR="008554AE" w:rsidRDefault="008554AE">
        <w:pPr>
          <w:pStyle w:val="Antrats"/>
          <w:jc w:val="center"/>
        </w:pPr>
        <w:r>
          <w:fldChar w:fldCharType="begin"/>
        </w:r>
        <w:r>
          <w:instrText xml:space="preserve"> PAGE   \* MERGEFORMAT </w:instrText>
        </w:r>
        <w:r>
          <w:fldChar w:fldCharType="separate"/>
        </w:r>
        <w:r w:rsidR="008F5F4F">
          <w:rPr>
            <w:noProof/>
          </w:rPr>
          <w:t>20</w:t>
        </w:r>
        <w:r>
          <w:rPr>
            <w:noProof/>
          </w:rPr>
          <w:fldChar w:fldCharType="end"/>
        </w:r>
      </w:p>
    </w:sdtContent>
  </w:sdt>
  <w:p w14:paraId="625A4802" w14:textId="77777777" w:rsidR="008554AE" w:rsidRDefault="008554AE">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996768"/>
      <w:docPartObj>
        <w:docPartGallery w:val="Page Numbers (Top of Page)"/>
        <w:docPartUnique/>
      </w:docPartObj>
    </w:sdtPr>
    <w:sdtEndPr>
      <w:rPr>
        <w:noProof/>
      </w:rPr>
    </w:sdtEndPr>
    <w:sdtContent>
      <w:p w14:paraId="7F99E8AA" w14:textId="7F96734B" w:rsidR="008554AE" w:rsidRDefault="008554AE">
        <w:pPr>
          <w:pStyle w:val="Antrats"/>
          <w:jc w:val="center"/>
        </w:pPr>
        <w:r>
          <w:fldChar w:fldCharType="begin"/>
        </w:r>
        <w:r>
          <w:instrText xml:space="preserve"> PAGE   \* MERGEFORMAT </w:instrText>
        </w:r>
        <w:r>
          <w:fldChar w:fldCharType="separate"/>
        </w:r>
        <w:r w:rsidR="008F5F4F">
          <w:rPr>
            <w:noProof/>
          </w:rPr>
          <w:t>48</w:t>
        </w:r>
        <w:r>
          <w:rPr>
            <w:noProof/>
          </w:rPr>
          <w:fldChar w:fldCharType="end"/>
        </w:r>
      </w:p>
    </w:sdtContent>
  </w:sdt>
  <w:p w14:paraId="4E7FC4F5" w14:textId="77777777" w:rsidR="008554AE" w:rsidRDefault="008554AE">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680391"/>
      <w:docPartObj>
        <w:docPartGallery w:val="Page Numbers (Top of Page)"/>
        <w:docPartUnique/>
      </w:docPartObj>
    </w:sdtPr>
    <w:sdtEndPr>
      <w:rPr>
        <w:noProof/>
      </w:rPr>
    </w:sdtEndPr>
    <w:sdtContent>
      <w:p w14:paraId="09E3E086" w14:textId="643B4C1A" w:rsidR="008554AE" w:rsidRDefault="008554AE">
        <w:pPr>
          <w:pStyle w:val="Antrats"/>
          <w:jc w:val="center"/>
        </w:pPr>
        <w:r>
          <w:fldChar w:fldCharType="begin"/>
        </w:r>
        <w:r>
          <w:instrText xml:space="preserve"> PAGE   \* MERGEFORMAT </w:instrText>
        </w:r>
        <w:r>
          <w:fldChar w:fldCharType="separate"/>
        </w:r>
        <w:r w:rsidR="008F5F4F">
          <w:rPr>
            <w:noProof/>
          </w:rPr>
          <w:t>35</w:t>
        </w:r>
        <w:r>
          <w:rPr>
            <w:noProof/>
          </w:rPr>
          <w:fldChar w:fldCharType="end"/>
        </w:r>
      </w:p>
    </w:sdtContent>
  </w:sdt>
  <w:p w14:paraId="06292769" w14:textId="77777777" w:rsidR="008554AE" w:rsidRDefault="008554AE">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B8B"/>
    <w:multiLevelType w:val="multilevel"/>
    <w:tmpl w:val="91C83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60F9A"/>
    <w:multiLevelType w:val="multilevel"/>
    <w:tmpl w:val="6E321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634A4"/>
    <w:multiLevelType w:val="multilevel"/>
    <w:tmpl w:val="86ECB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5168D"/>
    <w:multiLevelType w:val="hybridMultilevel"/>
    <w:tmpl w:val="420E9244"/>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E16A0D"/>
    <w:multiLevelType w:val="hybridMultilevel"/>
    <w:tmpl w:val="AF24775A"/>
    <w:lvl w:ilvl="0" w:tplc="C7E63C3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6F451E"/>
    <w:multiLevelType w:val="multilevel"/>
    <w:tmpl w:val="8AD46996"/>
    <w:lvl w:ilvl="0">
      <w:start w:val="4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342B6A"/>
    <w:multiLevelType w:val="multilevel"/>
    <w:tmpl w:val="8F9CD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4349C8"/>
    <w:multiLevelType w:val="hybridMultilevel"/>
    <w:tmpl w:val="7438F2AC"/>
    <w:lvl w:ilvl="0" w:tplc="4C62D1CC">
      <w:start w:val="1"/>
      <w:numFmt w:val="bullet"/>
      <w:lvlText w:val="•"/>
      <w:lvlJc w:val="left"/>
      <w:pPr>
        <w:tabs>
          <w:tab w:val="num" w:pos="720"/>
        </w:tabs>
        <w:ind w:left="720" w:hanging="360"/>
      </w:pPr>
      <w:rPr>
        <w:rFonts w:ascii="Times New Roman" w:hAnsi="Times New Roman" w:hint="default"/>
      </w:rPr>
    </w:lvl>
    <w:lvl w:ilvl="1" w:tplc="38FC6468" w:tentative="1">
      <w:start w:val="1"/>
      <w:numFmt w:val="bullet"/>
      <w:lvlText w:val="•"/>
      <w:lvlJc w:val="left"/>
      <w:pPr>
        <w:tabs>
          <w:tab w:val="num" w:pos="1440"/>
        </w:tabs>
        <w:ind w:left="1440" w:hanging="360"/>
      </w:pPr>
      <w:rPr>
        <w:rFonts w:ascii="Times New Roman" w:hAnsi="Times New Roman" w:hint="default"/>
      </w:rPr>
    </w:lvl>
    <w:lvl w:ilvl="2" w:tplc="68FAC998" w:tentative="1">
      <w:start w:val="1"/>
      <w:numFmt w:val="bullet"/>
      <w:lvlText w:val="•"/>
      <w:lvlJc w:val="left"/>
      <w:pPr>
        <w:tabs>
          <w:tab w:val="num" w:pos="2160"/>
        </w:tabs>
        <w:ind w:left="2160" w:hanging="360"/>
      </w:pPr>
      <w:rPr>
        <w:rFonts w:ascii="Times New Roman" w:hAnsi="Times New Roman" w:hint="default"/>
      </w:rPr>
    </w:lvl>
    <w:lvl w:ilvl="3" w:tplc="5C246774" w:tentative="1">
      <w:start w:val="1"/>
      <w:numFmt w:val="bullet"/>
      <w:lvlText w:val="•"/>
      <w:lvlJc w:val="left"/>
      <w:pPr>
        <w:tabs>
          <w:tab w:val="num" w:pos="2880"/>
        </w:tabs>
        <w:ind w:left="2880" w:hanging="360"/>
      </w:pPr>
      <w:rPr>
        <w:rFonts w:ascii="Times New Roman" w:hAnsi="Times New Roman" w:hint="default"/>
      </w:rPr>
    </w:lvl>
    <w:lvl w:ilvl="4" w:tplc="6746521A" w:tentative="1">
      <w:start w:val="1"/>
      <w:numFmt w:val="bullet"/>
      <w:lvlText w:val="•"/>
      <w:lvlJc w:val="left"/>
      <w:pPr>
        <w:tabs>
          <w:tab w:val="num" w:pos="3600"/>
        </w:tabs>
        <w:ind w:left="3600" w:hanging="360"/>
      </w:pPr>
      <w:rPr>
        <w:rFonts w:ascii="Times New Roman" w:hAnsi="Times New Roman" w:hint="default"/>
      </w:rPr>
    </w:lvl>
    <w:lvl w:ilvl="5" w:tplc="405A2E40" w:tentative="1">
      <w:start w:val="1"/>
      <w:numFmt w:val="bullet"/>
      <w:lvlText w:val="•"/>
      <w:lvlJc w:val="left"/>
      <w:pPr>
        <w:tabs>
          <w:tab w:val="num" w:pos="4320"/>
        </w:tabs>
        <w:ind w:left="4320" w:hanging="360"/>
      </w:pPr>
      <w:rPr>
        <w:rFonts w:ascii="Times New Roman" w:hAnsi="Times New Roman" w:hint="default"/>
      </w:rPr>
    </w:lvl>
    <w:lvl w:ilvl="6" w:tplc="DC180AC6" w:tentative="1">
      <w:start w:val="1"/>
      <w:numFmt w:val="bullet"/>
      <w:lvlText w:val="•"/>
      <w:lvlJc w:val="left"/>
      <w:pPr>
        <w:tabs>
          <w:tab w:val="num" w:pos="5040"/>
        </w:tabs>
        <w:ind w:left="5040" w:hanging="360"/>
      </w:pPr>
      <w:rPr>
        <w:rFonts w:ascii="Times New Roman" w:hAnsi="Times New Roman" w:hint="default"/>
      </w:rPr>
    </w:lvl>
    <w:lvl w:ilvl="7" w:tplc="8C5ABC0C" w:tentative="1">
      <w:start w:val="1"/>
      <w:numFmt w:val="bullet"/>
      <w:lvlText w:val="•"/>
      <w:lvlJc w:val="left"/>
      <w:pPr>
        <w:tabs>
          <w:tab w:val="num" w:pos="5760"/>
        </w:tabs>
        <w:ind w:left="5760" w:hanging="360"/>
      </w:pPr>
      <w:rPr>
        <w:rFonts w:ascii="Times New Roman" w:hAnsi="Times New Roman" w:hint="default"/>
      </w:rPr>
    </w:lvl>
    <w:lvl w:ilvl="8" w:tplc="94423A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B62FE6"/>
    <w:multiLevelType w:val="hybridMultilevel"/>
    <w:tmpl w:val="7548CADC"/>
    <w:lvl w:ilvl="0" w:tplc="DA9C38A2">
      <w:start w:val="1"/>
      <w:numFmt w:val="bullet"/>
      <w:lvlText w:val="•"/>
      <w:lvlJc w:val="left"/>
      <w:pPr>
        <w:tabs>
          <w:tab w:val="num" w:pos="720"/>
        </w:tabs>
        <w:ind w:left="720" w:hanging="360"/>
      </w:pPr>
      <w:rPr>
        <w:rFonts w:ascii="Times New Roman" w:hAnsi="Times New Roman" w:hint="default"/>
      </w:rPr>
    </w:lvl>
    <w:lvl w:ilvl="1" w:tplc="E99A4CD2" w:tentative="1">
      <w:start w:val="1"/>
      <w:numFmt w:val="bullet"/>
      <w:lvlText w:val="•"/>
      <w:lvlJc w:val="left"/>
      <w:pPr>
        <w:tabs>
          <w:tab w:val="num" w:pos="1440"/>
        </w:tabs>
        <w:ind w:left="1440" w:hanging="360"/>
      </w:pPr>
      <w:rPr>
        <w:rFonts w:ascii="Times New Roman" w:hAnsi="Times New Roman" w:hint="default"/>
      </w:rPr>
    </w:lvl>
    <w:lvl w:ilvl="2" w:tplc="7FEAB01E" w:tentative="1">
      <w:start w:val="1"/>
      <w:numFmt w:val="bullet"/>
      <w:lvlText w:val="•"/>
      <w:lvlJc w:val="left"/>
      <w:pPr>
        <w:tabs>
          <w:tab w:val="num" w:pos="2160"/>
        </w:tabs>
        <w:ind w:left="2160" w:hanging="360"/>
      </w:pPr>
      <w:rPr>
        <w:rFonts w:ascii="Times New Roman" w:hAnsi="Times New Roman" w:hint="default"/>
      </w:rPr>
    </w:lvl>
    <w:lvl w:ilvl="3" w:tplc="DE12197E" w:tentative="1">
      <w:start w:val="1"/>
      <w:numFmt w:val="bullet"/>
      <w:lvlText w:val="•"/>
      <w:lvlJc w:val="left"/>
      <w:pPr>
        <w:tabs>
          <w:tab w:val="num" w:pos="2880"/>
        </w:tabs>
        <w:ind w:left="2880" w:hanging="360"/>
      </w:pPr>
      <w:rPr>
        <w:rFonts w:ascii="Times New Roman" w:hAnsi="Times New Roman" w:hint="default"/>
      </w:rPr>
    </w:lvl>
    <w:lvl w:ilvl="4" w:tplc="473AEE06" w:tentative="1">
      <w:start w:val="1"/>
      <w:numFmt w:val="bullet"/>
      <w:lvlText w:val="•"/>
      <w:lvlJc w:val="left"/>
      <w:pPr>
        <w:tabs>
          <w:tab w:val="num" w:pos="3600"/>
        </w:tabs>
        <w:ind w:left="3600" w:hanging="360"/>
      </w:pPr>
      <w:rPr>
        <w:rFonts w:ascii="Times New Roman" w:hAnsi="Times New Roman" w:hint="default"/>
      </w:rPr>
    </w:lvl>
    <w:lvl w:ilvl="5" w:tplc="04244E92" w:tentative="1">
      <w:start w:val="1"/>
      <w:numFmt w:val="bullet"/>
      <w:lvlText w:val="•"/>
      <w:lvlJc w:val="left"/>
      <w:pPr>
        <w:tabs>
          <w:tab w:val="num" w:pos="4320"/>
        </w:tabs>
        <w:ind w:left="4320" w:hanging="360"/>
      </w:pPr>
      <w:rPr>
        <w:rFonts w:ascii="Times New Roman" w:hAnsi="Times New Roman" w:hint="default"/>
      </w:rPr>
    </w:lvl>
    <w:lvl w:ilvl="6" w:tplc="CF7078CC" w:tentative="1">
      <w:start w:val="1"/>
      <w:numFmt w:val="bullet"/>
      <w:lvlText w:val="•"/>
      <w:lvlJc w:val="left"/>
      <w:pPr>
        <w:tabs>
          <w:tab w:val="num" w:pos="5040"/>
        </w:tabs>
        <w:ind w:left="5040" w:hanging="360"/>
      </w:pPr>
      <w:rPr>
        <w:rFonts w:ascii="Times New Roman" w:hAnsi="Times New Roman" w:hint="default"/>
      </w:rPr>
    </w:lvl>
    <w:lvl w:ilvl="7" w:tplc="87204968" w:tentative="1">
      <w:start w:val="1"/>
      <w:numFmt w:val="bullet"/>
      <w:lvlText w:val="•"/>
      <w:lvlJc w:val="left"/>
      <w:pPr>
        <w:tabs>
          <w:tab w:val="num" w:pos="5760"/>
        </w:tabs>
        <w:ind w:left="5760" w:hanging="360"/>
      </w:pPr>
      <w:rPr>
        <w:rFonts w:ascii="Times New Roman" w:hAnsi="Times New Roman" w:hint="default"/>
      </w:rPr>
    </w:lvl>
    <w:lvl w:ilvl="8" w:tplc="8F6A47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686ED1"/>
    <w:multiLevelType w:val="multilevel"/>
    <w:tmpl w:val="2B468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ED4F54"/>
    <w:multiLevelType w:val="hybridMultilevel"/>
    <w:tmpl w:val="18806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8AC5F84"/>
    <w:multiLevelType w:val="hybridMultilevel"/>
    <w:tmpl w:val="15CE0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9BB0AE3"/>
    <w:multiLevelType w:val="hybridMultilevel"/>
    <w:tmpl w:val="42C8864C"/>
    <w:lvl w:ilvl="0" w:tplc="E04C5632">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3" w15:restartNumberingAfterBreak="0">
    <w:nsid w:val="3AC60959"/>
    <w:multiLevelType w:val="multilevel"/>
    <w:tmpl w:val="AEA6A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776BF8"/>
    <w:multiLevelType w:val="hybridMultilevel"/>
    <w:tmpl w:val="B56A23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CA41932"/>
    <w:multiLevelType w:val="hybridMultilevel"/>
    <w:tmpl w:val="847A9F18"/>
    <w:lvl w:ilvl="0" w:tplc="A9B4DA9E">
      <w:start w:val="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B2DD7"/>
    <w:multiLevelType w:val="hybridMultilevel"/>
    <w:tmpl w:val="864CB5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579088F"/>
    <w:multiLevelType w:val="multilevel"/>
    <w:tmpl w:val="9E6875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26247C"/>
    <w:multiLevelType w:val="hybridMultilevel"/>
    <w:tmpl w:val="BCCC56D8"/>
    <w:lvl w:ilvl="0" w:tplc="38544A16">
      <w:start w:val="1"/>
      <w:numFmt w:val="bullet"/>
      <w:lvlText w:val="-"/>
      <w:lvlJc w:val="left"/>
      <w:pPr>
        <w:ind w:left="720" w:hanging="360"/>
      </w:pPr>
      <w:rPr>
        <w:rFonts w:ascii="Simplified Arabic" w:hAnsi="Simplified Arabic"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17A6A16"/>
    <w:multiLevelType w:val="multilevel"/>
    <w:tmpl w:val="5DC01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7166C2"/>
    <w:multiLevelType w:val="multilevel"/>
    <w:tmpl w:val="00F28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DB3C48"/>
    <w:multiLevelType w:val="hybridMultilevel"/>
    <w:tmpl w:val="CC6A96FE"/>
    <w:lvl w:ilvl="0" w:tplc="B54CCFA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90D13BB"/>
    <w:multiLevelType w:val="multilevel"/>
    <w:tmpl w:val="6D4EE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993998"/>
    <w:multiLevelType w:val="hybridMultilevel"/>
    <w:tmpl w:val="04E0874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80A03"/>
    <w:multiLevelType w:val="multilevel"/>
    <w:tmpl w:val="986E3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D06638"/>
    <w:multiLevelType w:val="hybridMultilevel"/>
    <w:tmpl w:val="2E90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06628"/>
    <w:multiLevelType w:val="hybridMultilevel"/>
    <w:tmpl w:val="14E6405E"/>
    <w:lvl w:ilvl="0" w:tplc="CD862DBC">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67061"/>
    <w:multiLevelType w:val="hybridMultilevel"/>
    <w:tmpl w:val="B4107E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EA50470"/>
    <w:multiLevelType w:val="hybridMultilevel"/>
    <w:tmpl w:val="F65CD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ECA0856"/>
    <w:multiLevelType w:val="hybridMultilevel"/>
    <w:tmpl w:val="00260D5E"/>
    <w:lvl w:ilvl="0" w:tplc="B54CCFA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17F56E7"/>
    <w:multiLevelType w:val="hybridMultilevel"/>
    <w:tmpl w:val="2E90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D558F"/>
    <w:multiLevelType w:val="hybridMultilevel"/>
    <w:tmpl w:val="43EC15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E2E77"/>
    <w:multiLevelType w:val="hybridMultilevel"/>
    <w:tmpl w:val="7898DEF0"/>
    <w:lvl w:ilvl="0" w:tplc="A3CA1A7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3" w15:restartNumberingAfterBreak="0">
    <w:nsid w:val="7AF37F7B"/>
    <w:multiLevelType w:val="hybridMultilevel"/>
    <w:tmpl w:val="A802D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9"/>
  </w:num>
  <w:num w:numId="4">
    <w:abstractNumId w:val="24"/>
  </w:num>
  <w:num w:numId="5">
    <w:abstractNumId w:val="2"/>
  </w:num>
  <w:num w:numId="6">
    <w:abstractNumId w:val="1"/>
  </w:num>
  <w:num w:numId="7">
    <w:abstractNumId w:val="19"/>
  </w:num>
  <w:num w:numId="8">
    <w:abstractNumId w:val="13"/>
  </w:num>
  <w:num w:numId="9">
    <w:abstractNumId w:val="20"/>
  </w:num>
  <w:num w:numId="10">
    <w:abstractNumId w:val="6"/>
  </w:num>
  <w:num w:numId="11">
    <w:abstractNumId w:val="0"/>
  </w:num>
  <w:num w:numId="12">
    <w:abstractNumId w:val="22"/>
  </w:num>
  <w:num w:numId="13">
    <w:abstractNumId w:val="8"/>
  </w:num>
  <w:num w:numId="14">
    <w:abstractNumId w:val="18"/>
  </w:num>
  <w:num w:numId="15">
    <w:abstractNumId w:val="27"/>
  </w:num>
  <w:num w:numId="16">
    <w:abstractNumId w:val="28"/>
  </w:num>
  <w:num w:numId="17">
    <w:abstractNumId w:val="16"/>
  </w:num>
  <w:num w:numId="18">
    <w:abstractNumId w:val="33"/>
  </w:num>
  <w:num w:numId="19">
    <w:abstractNumId w:val="17"/>
  </w:num>
  <w:num w:numId="20">
    <w:abstractNumId w:val="10"/>
  </w:num>
  <w:num w:numId="21">
    <w:abstractNumId w:val="5"/>
  </w:num>
  <w:num w:numId="22">
    <w:abstractNumId w:val="7"/>
  </w:num>
  <w:num w:numId="23">
    <w:abstractNumId w:val="32"/>
  </w:num>
  <w:num w:numId="24">
    <w:abstractNumId w:val="4"/>
  </w:num>
  <w:num w:numId="25">
    <w:abstractNumId w:val="14"/>
  </w:num>
  <w:num w:numId="26">
    <w:abstractNumId w:val="11"/>
  </w:num>
  <w:num w:numId="27">
    <w:abstractNumId w:val="23"/>
  </w:num>
  <w:num w:numId="28">
    <w:abstractNumId w:val="3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30"/>
  </w:num>
  <w:num w:numId="33">
    <w:abstractNumId w:val="3"/>
  </w:num>
  <w:num w:numId="34">
    <w:abstractNumId w:val="2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autoHyphenation/>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004F9"/>
    <w:rsid w:val="000026E7"/>
    <w:rsid w:val="00002DF9"/>
    <w:rsid w:val="0000388E"/>
    <w:rsid w:val="00003A7E"/>
    <w:rsid w:val="00011B3F"/>
    <w:rsid w:val="00014C4D"/>
    <w:rsid w:val="0001524F"/>
    <w:rsid w:val="00015E80"/>
    <w:rsid w:val="000248B4"/>
    <w:rsid w:val="0002525E"/>
    <w:rsid w:val="000257AA"/>
    <w:rsid w:val="0003694C"/>
    <w:rsid w:val="00045290"/>
    <w:rsid w:val="0005119C"/>
    <w:rsid w:val="0005250B"/>
    <w:rsid w:val="00057910"/>
    <w:rsid w:val="00063AAD"/>
    <w:rsid w:val="00065C70"/>
    <w:rsid w:val="0006779D"/>
    <w:rsid w:val="00074116"/>
    <w:rsid w:val="0008032E"/>
    <w:rsid w:val="00080E2E"/>
    <w:rsid w:val="0008132D"/>
    <w:rsid w:val="0008230E"/>
    <w:rsid w:val="00084D40"/>
    <w:rsid w:val="00085C4C"/>
    <w:rsid w:val="00086651"/>
    <w:rsid w:val="000929E7"/>
    <w:rsid w:val="0009489E"/>
    <w:rsid w:val="000A2738"/>
    <w:rsid w:val="000A40F3"/>
    <w:rsid w:val="000A4755"/>
    <w:rsid w:val="000B0668"/>
    <w:rsid w:val="000B1F68"/>
    <w:rsid w:val="000B316E"/>
    <w:rsid w:val="000B3AAF"/>
    <w:rsid w:val="000B53B1"/>
    <w:rsid w:val="000B65AE"/>
    <w:rsid w:val="000C03D9"/>
    <w:rsid w:val="000C0762"/>
    <w:rsid w:val="000C498E"/>
    <w:rsid w:val="000C59E1"/>
    <w:rsid w:val="000C7FBD"/>
    <w:rsid w:val="000D1375"/>
    <w:rsid w:val="000E6E30"/>
    <w:rsid w:val="000F15C0"/>
    <w:rsid w:val="000F348D"/>
    <w:rsid w:val="000F3522"/>
    <w:rsid w:val="000F3B48"/>
    <w:rsid w:val="000F52A9"/>
    <w:rsid w:val="000F68CA"/>
    <w:rsid w:val="000F6D03"/>
    <w:rsid w:val="00100E3F"/>
    <w:rsid w:val="00107160"/>
    <w:rsid w:val="001102AA"/>
    <w:rsid w:val="0011254E"/>
    <w:rsid w:val="001128F9"/>
    <w:rsid w:val="00117FF8"/>
    <w:rsid w:val="001320C4"/>
    <w:rsid w:val="0013583E"/>
    <w:rsid w:val="0013676B"/>
    <w:rsid w:val="00137652"/>
    <w:rsid w:val="0014161F"/>
    <w:rsid w:val="0014733D"/>
    <w:rsid w:val="00147789"/>
    <w:rsid w:val="00155E82"/>
    <w:rsid w:val="0016372F"/>
    <w:rsid w:val="001665CA"/>
    <w:rsid w:val="001735C6"/>
    <w:rsid w:val="00180748"/>
    <w:rsid w:val="001807C6"/>
    <w:rsid w:val="001812A7"/>
    <w:rsid w:val="00185FAF"/>
    <w:rsid w:val="00187262"/>
    <w:rsid w:val="0019273C"/>
    <w:rsid w:val="00193876"/>
    <w:rsid w:val="001965AC"/>
    <w:rsid w:val="001968BA"/>
    <w:rsid w:val="001A0FFA"/>
    <w:rsid w:val="001A42C0"/>
    <w:rsid w:val="001B65C7"/>
    <w:rsid w:val="001C4CD9"/>
    <w:rsid w:val="001C712B"/>
    <w:rsid w:val="001C7FCF"/>
    <w:rsid w:val="001D2273"/>
    <w:rsid w:val="001D503A"/>
    <w:rsid w:val="001E2765"/>
    <w:rsid w:val="001F1ECC"/>
    <w:rsid w:val="001F1F2B"/>
    <w:rsid w:val="001F35F6"/>
    <w:rsid w:val="001F5652"/>
    <w:rsid w:val="00201E11"/>
    <w:rsid w:val="00201F0B"/>
    <w:rsid w:val="002045FF"/>
    <w:rsid w:val="00205235"/>
    <w:rsid w:val="00213C2F"/>
    <w:rsid w:val="002142C1"/>
    <w:rsid w:val="00217542"/>
    <w:rsid w:val="002177C2"/>
    <w:rsid w:val="00220929"/>
    <w:rsid w:val="00220C76"/>
    <w:rsid w:val="00222954"/>
    <w:rsid w:val="0022649D"/>
    <w:rsid w:val="0022793B"/>
    <w:rsid w:val="00237510"/>
    <w:rsid w:val="002422A8"/>
    <w:rsid w:val="0024488D"/>
    <w:rsid w:val="00244B9F"/>
    <w:rsid w:val="00251CBF"/>
    <w:rsid w:val="0025233E"/>
    <w:rsid w:val="00253471"/>
    <w:rsid w:val="0025757B"/>
    <w:rsid w:val="0026083B"/>
    <w:rsid w:val="0026110A"/>
    <w:rsid w:val="0026369D"/>
    <w:rsid w:val="00267C7A"/>
    <w:rsid w:val="00272942"/>
    <w:rsid w:val="002735BD"/>
    <w:rsid w:val="00277EFF"/>
    <w:rsid w:val="002904C6"/>
    <w:rsid w:val="002934B0"/>
    <w:rsid w:val="00294B7B"/>
    <w:rsid w:val="002A59A8"/>
    <w:rsid w:val="002A6705"/>
    <w:rsid w:val="002B256F"/>
    <w:rsid w:val="002B2B7E"/>
    <w:rsid w:val="002B358C"/>
    <w:rsid w:val="002B376F"/>
    <w:rsid w:val="002B459A"/>
    <w:rsid w:val="002B4B5F"/>
    <w:rsid w:val="002B50BF"/>
    <w:rsid w:val="002B7C9D"/>
    <w:rsid w:val="002C49F5"/>
    <w:rsid w:val="002C555A"/>
    <w:rsid w:val="002D41C6"/>
    <w:rsid w:val="002D512E"/>
    <w:rsid w:val="002D7551"/>
    <w:rsid w:val="002E2262"/>
    <w:rsid w:val="002E25CE"/>
    <w:rsid w:val="003003CE"/>
    <w:rsid w:val="00305FA6"/>
    <w:rsid w:val="00307E5D"/>
    <w:rsid w:val="003114E0"/>
    <w:rsid w:val="00313706"/>
    <w:rsid w:val="00314E58"/>
    <w:rsid w:val="00315765"/>
    <w:rsid w:val="00315A61"/>
    <w:rsid w:val="00317282"/>
    <w:rsid w:val="00321917"/>
    <w:rsid w:val="00324EE0"/>
    <w:rsid w:val="00325460"/>
    <w:rsid w:val="00325FA9"/>
    <w:rsid w:val="0033196E"/>
    <w:rsid w:val="003342B8"/>
    <w:rsid w:val="003342BE"/>
    <w:rsid w:val="00343CEF"/>
    <w:rsid w:val="00347675"/>
    <w:rsid w:val="003503FA"/>
    <w:rsid w:val="003527B8"/>
    <w:rsid w:val="00353180"/>
    <w:rsid w:val="0036102A"/>
    <w:rsid w:val="0036391E"/>
    <w:rsid w:val="00364772"/>
    <w:rsid w:val="003660CD"/>
    <w:rsid w:val="003825D0"/>
    <w:rsid w:val="00391A2A"/>
    <w:rsid w:val="00391AEE"/>
    <w:rsid w:val="0039393F"/>
    <w:rsid w:val="00393A89"/>
    <w:rsid w:val="00395697"/>
    <w:rsid w:val="0039744F"/>
    <w:rsid w:val="003A3BF9"/>
    <w:rsid w:val="003A78A9"/>
    <w:rsid w:val="003B53BA"/>
    <w:rsid w:val="003B5ABC"/>
    <w:rsid w:val="003B5F91"/>
    <w:rsid w:val="003B655E"/>
    <w:rsid w:val="003C1C36"/>
    <w:rsid w:val="003C469F"/>
    <w:rsid w:val="003C4785"/>
    <w:rsid w:val="003C704C"/>
    <w:rsid w:val="003D0556"/>
    <w:rsid w:val="003D0746"/>
    <w:rsid w:val="003D095D"/>
    <w:rsid w:val="003D0E55"/>
    <w:rsid w:val="003D2EEE"/>
    <w:rsid w:val="003D7B54"/>
    <w:rsid w:val="003E0020"/>
    <w:rsid w:val="003E0BEA"/>
    <w:rsid w:val="003E2175"/>
    <w:rsid w:val="003F2902"/>
    <w:rsid w:val="003F4C83"/>
    <w:rsid w:val="003F694A"/>
    <w:rsid w:val="0040146F"/>
    <w:rsid w:val="00416615"/>
    <w:rsid w:val="004230E2"/>
    <w:rsid w:val="00423377"/>
    <w:rsid w:val="00425F36"/>
    <w:rsid w:val="00426118"/>
    <w:rsid w:val="00431035"/>
    <w:rsid w:val="00432FE5"/>
    <w:rsid w:val="00434289"/>
    <w:rsid w:val="0044302F"/>
    <w:rsid w:val="00444F62"/>
    <w:rsid w:val="00457A33"/>
    <w:rsid w:val="00460303"/>
    <w:rsid w:val="00460BF2"/>
    <w:rsid w:val="004702E8"/>
    <w:rsid w:val="004751B1"/>
    <w:rsid w:val="00482006"/>
    <w:rsid w:val="004974B1"/>
    <w:rsid w:val="004A0EEC"/>
    <w:rsid w:val="004A7BBA"/>
    <w:rsid w:val="004B13D8"/>
    <w:rsid w:val="004B36CF"/>
    <w:rsid w:val="004C0FC2"/>
    <w:rsid w:val="004D16FC"/>
    <w:rsid w:val="004E21AA"/>
    <w:rsid w:val="004E488C"/>
    <w:rsid w:val="004E4E9A"/>
    <w:rsid w:val="004F09CF"/>
    <w:rsid w:val="004F67DC"/>
    <w:rsid w:val="004F737B"/>
    <w:rsid w:val="00503112"/>
    <w:rsid w:val="0050570A"/>
    <w:rsid w:val="005061A4"/>
    <w:rsid w:val="0050775E"/>
    <w:rsid w:val="00510C4B"/>
    <w:rsid w:val="0051149B"/>
    <w:rsid w:val="00511540"/>
    <w:rsid w:val="005175C3"/>
    <w:rsid w:val="00520F27"/>
    <w:rsid w:val="00523D86"/>
    <w:rsid w:val="005257DC"/>
    <w:rsid w:val="00526599"/>
    <w:rsid w:val="0054236B"/>
    <w:rsid w:val="005439D1"/>
    <w:rsid w:val="005449DC"/>
    <w:rsid w:val="00551D70"/>
    <w:rsid w:val="005537DA"/>
    <w:rsid w:val="00555CE7"/>
    <w:rsid w:val="005566F1"/>
    <w:rsid w:val="005649E7"/>
    <w:rsid w:val="0056542E"/>
    <w:rsid w:val="00565D4E"/>
    <w:rsid w:val="00571B39"/>
    <w:rsid w:val="00573238"/>
    <w:rsid w:val="00574912"/>
    <w:rsid w:val="0057632B"/>
    <w:rsid w:val="00577F81"/>
    <w:rsid w:val="005821A6"/>
    <w:rsid w:val="00586FE2"/>
    <w:rsid w:val="00590A1E"/>
    <w:rsid w:val="005A16E3"/>
    <w:rsid w:val="005A1771"/>
    <w:rsid w:val="005A43C6"/>
    <w:rsid w:val="005A5033"/>
    <w:rsid w:val="005A5586"/>
    <w:rsid w:val="005B4DAB"/>
    <w:rsid w:val="005C3B7F"/>
    <w:rsid w:val="005D7F74"/>
    <w:rsid w:val="005E1955"/>
    <w:rsid w:val="005E5421"/>
    <w:rsid w:val="005E6105"/>
    <w:rsid w:val="005F3ACD"/>
    <w:rsid w:val="005F79A7"/>
    <w:rsid w:val="00600661"/>
    <w:rsid w:val="00603E01"/>
    <w:rsid w:val="00603ED0"/>
    <w:rsid w:val="00604AEA"/>
    <w:rsid w:val="00605C13"/>
    <w:rsid w:val="00612ADF"/>
    <w:rsid w:val="006135AD"/>
    <w:rsid w:val="00614D18"/>
    <w:rsid w:val="006176E8"/>
    <w:rsid w:val="00617C6D"/>
    <w:rsid w:val="006217D2"/>
    <w:rsid w:val="00626437"/>
    <w:rsid w:val="00626C5D"/>
    <w:rsid w:val="00626DFA"/>
    <w:rsid w:val="0062732A"/>
    <w:rsid w:val="006278B2"/>
    <w:rsid w:val="00630A4A"/>
    <w:rsid w:val="006353E9"/>
    <w:rsid w:val="0064103D"/>
    <w:rsid w:val="006434CC"/>
    <w:rsid w:val="006448D0"/>
    <w:rsid w:val="00644F34"/>
    <w:rsid w:val="00647544"/>
    <w:rsid w:val="00654CCB"/>
    <w:rsid w:val="00657F2B"/>
    <w:rsid w:val="006655B1"/>
    <w:rsid w:val="0066755E"/>
    <w:rsid w:val="006677BF"/>
    <w:rsid w:val="006748BF"/>
    <w:rsid w:val="006750E3"/>
    <w:rsid w:val="0067618A"/>
    <w:rsid w:val="006800B0"/>
    <w:rsid w:val="00680AFF"/>
    <w:rsid w:val="00685490"/>
    <w:rsid w:val="006902CF"/>
    <w:rsid w:val="006939C5"/>
    <w:rsid w:val="00694902"/>
    <w:rsid w:val="006A0673"/>
    <w:rsid w:val="006B5E7E"/>
    <w:rsid w:val="006D6B42"/>
    <w:rsid w:val="006E10F6"/>
    <w:rsid w:val="006E4272"/>
    <w:rsid w:val="006E524B"/>
    <w:rsid w:val="006E7E1F"/>
    <w:rsid w:val="006F035B"/>
    <w:rsid w:val="006F0D58"/>
    <w:rsid w:val="006F2DC7"/>
    <w:rsid w:val="006F2F2C"/>
    <w:rsid w:val="006F4AF6"/>
    <w:rsid w:val="00704FFC"/>
    <w:rsid w:val="0070635A"/>
    <w:rsid w:val="00707180"/>
    <w:rsid w:val="00712DF2"/>
    <w:rsid w:val="00722287"/>
    <w:rsid w:val="00726D4B"/>
    <w:rsid w:val="007312CB"/>
    <w:rsid w:val="00732889"/>
    <w:rsid w:val="00740364"/>
    <w:rsid w:val="0074147D"/>
    <w:rsid w:val="0074200D"/>
    <w:rsid w:val="007428D4"/>
    <w:rsid w:val="007443CB"/>
    <w:rsid w:val="007450D1"/>
    <w:rsid w:val="007466E6"/>
    <w:rsid w:val="00747B32"/>
    <w:rsid w:val="0075215C"/>
    <w:rsid w:val="00756E41"/>
    <w:rsid w:val="007637C8"/>
    <w:rsid w:val="007649B8"/>
    <w:rsid w:val="00765527"/>
    <w:rsid w:val="00770A2C"/>
    <w:rsid w:val="00772EBE"/>
    <w:rsid w:val="007747A9"/>
    <w:rsid w:val="00774A5D"/>
    <w:rsid w:val="00774DFF"/>
    <w:rsid w:val="0078059E"/>
    <w:rsid w:val="00782E0E"/>
    <w:rsid w:val="0078530C"/>
    <w:rsid w:val="00792ED3"/>
    <w:rsid w:val="00793406"/>
    <w:rsid w:val="007955EA"/>
    <w:rsid w:val="007A41CF"/>
    <w:rsid w:val="007B04CB"/>
    <w:rsid w:val="007B0C15"/>
    <w:rsid w:val="007C3E87"/>
    <w:rsid w:val="007C5F44"/>
    <w:rsid w:val="007C6BFC"/>
    <w:rsid w:val="007C7B86"/>
    <w:rsid w:val="007D05B8"/>
    <w:rsid w:val="007D0E42"/>
    <w:rsid w:val="007D1CA0"/>
    <w:rsid w:val="007D2C40"/>
    <w:rsid w:val="007E1EA6"/>
    <w:rsid w:val="007E7461"/>
    <w:rsid w:val="007F1523"/>
    <w:rsid w:val="007F712C"/>
    <w:rsid w:val="00801FE9"/>
    <w:rsid w:val="008042A9"/>
    <w:rsid w:val="0080508A"/>
    <w:rsid w:val="00805714"/>
    <w:rsid w:val="00815CF2"/>
    <w:rsid w:val="00825017"/>
    <w:rsid w:val="00833154"/>
    <w:rsid w:val="00836023"/>
    <w:rsid w:val="008406B5"/>
    <w:rsid w:val="00845239"/>
    <w:rsid w:val="00853B47"/>
    <w:rsid w:val="008554AE"/>
    <w:rsid w:val="00856A64"/>
    <w:rsid w:val="00856FD5"/>
    <w:rsid w:val="008610D9"/>
    <w:rsid w:val="00861B40"/>
    <w:rsid w:val="00865BA1"/>
    <w:rsid w:val="0087126B"/>
    <w:rsid w:val="00871883"/>
    <w:rsid w:val="00873AA4"/>
    <w:rsid w:val="00874935"/>
    <w:rsid w:val="008813F8"/>
    <w:rsid w:val="00890351"/>
    <w:rsid w:val="00892DEF"/>
    <w:rsid w:val="00892E64"/>
    <w:rsid w:val="00893EAD"/>
    <w:rsid w:val="00896215"/>
    <w:rsid w:val="00896F56"/>
    <w:rsid w:val="008A1487"/>
    <w:rsid w:val="008A215A"/>
    <w:rsid w:val="008A2A7F"/>
    <w:rsid w:val="008A5669"/>
    <w:rsid w:val="008B17F7"/>
    <w:rsid w:val="008B1CCC"/>
    <w:rsid w:val="008B3389"/>
    <w:rsid w:val="008B401D"/>
    <w:rsid w:val="008C2479"/>
    <w:rsid w:val="008C267F"/>
    <w:rsid w:val="008C4867"/>
    <w:rsid w:val="008C5043"/>
    <w:rsid w:val="008C7500"/>
    <w:rsid w:val="008C75EE"/>
    <w:rsid w:val="008D1D21"/>
    <w:rsid w:val="008D4518"/>
    <w:rsid w:val="008D6391"/>
    <w:rsid w:val="008E1D77"/>
    <w:rsid w:val="008E4581"/>
    <w:rsid w:val="008F0488"/>
    <w:rsid w:val="008F14BF"/>
    <w:rsid w:val="008F5F4F"/>
    <w:rsid w:val="008F76EC"/>
    <w:rsid w:val="00901D30"/>
    <w:rsid w:val="00903C30"/>
    <w:rsid w:val="00905B7A"/>
    <w:rsid w:val="009141FE"/>
    <w:rsid w:val="00914CD5"/>
    <w:rsid w:val="009155D1"/>
    <w:rsid w:val="00917AC6"/>
    <w:rsid w:val="00917C40"/>
    <w:rsid w:val="0092246D"/>
    <w:rsid w:val="0092537E"/>
    <w:rsid w:val="009254B9"/>
    <w:rsid w:val="00926CB8"/>
    <w:rsid w:val="009306FC"/>
    <w:rsid w:val="00933010"/>
    <w:rsid w:val="00935B10"/>
    <w:rsid w:val="0093740C"/>
    <w:rsid w:val="00944C33"/>
    <w:rsid w:val="00945EA8"/>
    <w:rsid w:val="0094638E"/>
    <w:rsid w:val="009512A7"/>
    <w:rsid w:val="009539BD"/>
    <w:rsid w:val="00953C88"/>
    <w:rsid w:val="00956493"/>
    <w:rsid w:val="00957318"/>
    <w:rsid w:val="0096377C"/>
    <w:rsid w:val="00965D17"/>
    <w:rsid w:val="009666D8"/>
    <w:rsid w:val="009756F6"/>
    <w:rsid w:val="009816FA"/>
    <w:rsid w:val="009870F3"/>
    <w:rsid w:val="00991473"/>
    <w:rsid w:val="00992911"/>
    <w:rsid w:val="00996FA5"/>
    <w:rsid w:val="009972CC"/>
    <w:rsid w:val="009A286E"/>
    <w:rsid w:val="009A3505"/>
    <w:rsid w:val="009A4D7F"/>
    <w:rsid w:val="009B65CE"/>
    <w:rsid w:val="009B7803"/>
    <w:rsid w:val="009B7B5D"/>
    <w:rsid w:val="009C345E"/>
    <w:rsid w:val="009C465A"/>
    <w:rsid w:val="009D547B"/>
    <w:rsid w:val="009E4AF9"/>
    <w:rsid w:val="009E6C99"/>
    <w:rsid w:val="009F3084"/>
    <w:rsid w:val="009F645F"/>
    <w:rsid w:val="009F753A"/>
    <w:rsid w:val="00A0177C"/>
    <w:rsid w:val="00A028AD"/>
    <w:rsid w:val="00A03E92"/>
    <w:rsid w:val="00A04A1A"/>
    <w:rsid w:val="00A11B2C"/>
    <w:rsid w:val="00A12ACD"/>
    <w:rsid w:val="00A20733"/>
    <w:rsid w:val="00A2075C"/>
    <w:rsid w:val="00A25884"/>
    <w:rsid w:val="00A26642"/>
    <w:rsid w:val="00A30B97"/>
    <w:rsid w:val="00A31D0D"/>
    <w:rsid w:val="00A363D0"/>
    <w:rsid w:val="00A44A37"/>
    <w:rsid w:val="00A45F1F"/>
    <w:rsid w:val="00A509AC"/>
    <w:rsid w:val="00A5116C"/>
    <w:rsid w:val="00A54A09"/>
    <w:rsid w:val="00A54B5D"/>
    <w:rsid w:val="00A54BEB"/>
    <w:rsid w:val="00A567D4"/>
    <w:rsid w:val="00A62868"/>
    <w:rsid w:val="00A62957"/>
    <w:rsid w:val="00A62BFA"/>
    <w:rsid w:val="00A66658"/>
    <w:rsid w:val="00A735E7"/>
    <w:rsid w:val="00A7686D"/>
    <w:rsid w:val="00A8082E"/>
    <w:rsid w:val="00A81D1A"/>
    <w:rsid w:val="00A821CB"/>
    <w:rsid w:val="00A84E43"/>
    <w:rsid w:val="00A94DAC"/>
    <w:rsid w:val="00A9749B"/>
    <w:rsid w:val="00AA073C"/>
    <w:rsid w:val="00AA0740"/>
    <w:rsid w:val="00AA18DB"/>
    <w:rsid w:val="00AB0258"/>
    <w:rsid w:val="00AB3C8C"/>
    <w:rsid w:val="00AB3DC0"/>
    <w:rsid w:val="00AC1184"/>
    <w:rsid w:val="00AC1DCB"/>
    <w:rsid w:val="00AD7831"/>
    <w:rsid w:val="00AE268A"/>
    <w:rsid w:val="00AE6D52"/>
    <w:rsid w:val="00AF0918"/>
    <w:rsid w:val="00AF482D"/>
    <w:rsid w:val="00AF5D6D"/>
    <w:rsid w:val="00AF7285"/>
    <w:rsid w:val="00B0242C"/>
    <w:rsid w:val="00B024D1"/>
    <w:rsid w:val="00B03731"/>
    <w:rsid w:val="00B06895"/>
    <w:rsid w:val="00B070D4"/>
    <w:rsid w:val="00B07D95"/>
    <w:rsid w:val="00B13970"/>
    <w:rsid w:val="00B13B62"/>
    <w:rsid w:val="00B21904"/>
    <w:rsid w:val="00B22DB9"/>
    <w:rsid w:val="00B24BEA"/>
    <w:rsid w:val="00B25DAE"/>
    <w:rsid w:val="00B27FFD"/>
    <w:rsid w:val="00B3276F"/>
    <w:rsid w:val="00B40872"/>
    <w:rsid w:val="00B40DE2"/>
    <w:rsid w:val="00B41734"/>
    <w:rsid w:val="00B43B25"/>
    <w:rsid w:val="00B46782"/>
    <w:rsid w:val="00B51683"/>
    <w:rsid w:val="00B528A9"/>
    <w:rsid w:val="00B52B86"/>
    <w:rsid w:val="00B52C83"/>
    <w:rsid w:val="00B54ABF"/>
    <w:rsid w:val="00B553B8"/>
    <w:rsid w:val="00B57576"/>
    <w:rsid w:val="00B5760F"/>
    <w:rsid w:val="00B62266"/>
    <w:rsid w:val="00B63EC9"/>
    <w:rsid w:val="00B653E0"/>
    <w:rsid w:val="00B70B27"/>
    <w:rsid w:val="00B7494D"/>
    <w:rsid w:val="00B814A0"/>
    <w:rsid w:val="00B8266A"/>
    <w:rsid w:val="00B85574"/>
    <w:rsid w:val="00B90887"/>
    <w:rsid w:val="00B97CDA"/>
    <w:rsid w:val="00BA1123"/>
    <w:rsid w:val="00BA20D2"/>
    <w:rsid w:val="00BA2C3B"/>
    <w:rsid w:val="00BA67E0"/>
    <w:rsid w:val="00BB0A98"/>
    <w:rsid w:val="00BB2C3E"/>
    <w:rsid w:val="00BB531A"/>
    <w:rsid w:val="00BB6901"/>
    <w:rsid w:val="00BD1204"/>
    <w:rsid w:val="00BD1CFA"/>
    <w:rsid w:val="00BD23F5"/>
    <w:rsid w:val="00BD4C61"/>
    <w:rsid w:val="00BD75E2"/>
    <w:rsid w:val="00BE202B"/>
    <w:rsid w:val="00BE24B2"/>
    <w:rsid w:val="00BF23D5"/>
    <w:rsid w:val="00BF3357"/>
    <w:rsid w:val="00BF395F"/>
    <w:rsid w:val="00BF3A41"/>
    <w:rsid w:val="00BF4033"/>
    <w:rsid w:val="00BF56B0"/>
    <w:rsid w:val="00C01927"/>
    <w:rsid w:val="00C052BF"/>
    <w:rsid w:val="00C10D59"/>
    <w:rsid w:val="00C13504"/>
    <w:rsid w:val="00C13572"/>
    <w:rsid w:val="00C23807"/>
    <w:rsid w:val="00C254B7"/>
    <w:rsid w:val="00C25898"/>
    <w:rsid w:val="00C26B48"/>
    <w:rsid w:val="00C27577"/>
    <w:rsid w:val="00C4274D"/>
    <w:rsid w:val="00C502A4"/>
    <w:rsid w:val="00C507B1"/>
    <w:rsid w:val="00C50D1F"/>
    <w:rsid w:val="00C514A1"/>
    <w:rsid w:val="00C6057B"/>
    <w:rsid w:val="00C613FC"/>
    <w:rsid w:val="00C6199F"/>
    <w:rsid w:val="00C656B6"/>
    <w:rsid w:val="00C65756"/>
    <w:rsid w:val="00C71400"/>
    <w:rsid w:val="00C777DD"/>
    <w:rsid w:val="00C77D48"/>
    <w:rsid w:val="00C8242C"/>
    <w:rsid w:val="00C92198"/>
    <w:rsid w:val="00C92F91"/>
    <w:rsid w:val="00C9571C"/>
    <w:rsid w:val="00C96799"/>
    <w:rsid w:val="00C96A4E"/>
    <w:rsid w:val="00CA16E5"/>
    <w:rsid w:val="00CA31E9"/>
    <w:rsid w:val="00CA49AC"/>
    <w:rsid w:val="00CA52EE"/>
    <w:rsid w:val="00CA5877"/>
    <w:rsid w:val="00CA6602"/>
    <w:rsid w:val="00CA7480"/>
    <w:rsid w:val="00CB2931"/>
    <w:rsid w:val="00CC0E2A"/>
    <w:rsid w:val="00CC2149"/>
    <w:rsid w:val="00CC2C77"/>
    <w:rsid w:val="00CC615C"/>
    <w:rsid w:val="00CD0BA8"/>
    <w:rsid w:val="00CD3810"/>
    <w:rsid w:val="00CD5B89"/>
    <w:rsid w:val="00CD5F47"/>
    <w:rsid w:val="00CE3A51"/>
    <w:rsid w:val="00CE5BD7"/>
    <w:rsid w:val="00CF57A0"/>
    <w:rsid w:val="00CF5D63"/>
    <w:rsid w:val="00D03E2C"/>
    <w:rsid w:val="00D04EB7"/>
    <w:rsid w:val="00D05A71"/>
    <w:rsid w:val="00D177CC"/>
    <w:rsid w:val="00D17E3F"/>
    <w:rsid w:val="00D214A8"/>
    <w:rsid w:val="00D23175"/>
    <w:rsid w:val="00D25C5B"/>
    <w:rsid w:val="00D317C1"/>
    <w:rsid w:val="00D421CE"/>
    <w:rsid w:val="00D47033"/>
    <w:rsid w:val="00D51B7E"/>
    <w:rsid w:val="00D607F2"/>
    <w:rsid w:val="00D62F34"/>
    <w:rsid w:val="00D63079"/>
    <w:rsid w:val="00D72768"/>
    <w:rsid w:val="00D801CB"/>
    <w:rsid w:val="00D82808"/>
    <w:rsid w:val="00D86810"/>
    <w:rsid w:val="00D87DB8"/>
    <w:rsid w:val="00D929BE"/>
    <w:rsid w:val="00D95A03"/>
    <w:rsid w:val="00DA1D8D"/>
    <w:rsid w:val="00DA4266"/>
    <w:rsid w:val="00DA5560"/>
    <w:rsid w:val="00DA6CD6"/>
    <w:rsid w:val="00DB4489"/>
    <w:rsid w:val="00DC39A4"/>
    <w:rsid w:val="00DC4980"/>
    <w:rsid w:val="00DC5145"/>
    <w:rsid w:val="00DC6705"/>
    <w:rsid w:val="00DC71B5"/>
    <w:rsid w:val="00DD0250"/>
    <w:rsid w:val="00DD09AB"/>
    <w:rsid w:val="00DD1E81"/>
    <w:rsid w:val="00DD5BD6"/>
    <w:rsid w:val="00DD5DD2"/>
    <w:rsid w:val="00DE4164"/>
    <w:rsid w:val="00DE4A5B"/>
    <w:rsid w:val="00DF0F60"/>
    <w:rsid w:val="00DF6AE2"/>
    <w:rsid w:val="00E00B68"/>
    <w:rsid w:val="00E01364"/>
    <w:rsid w:val="00E02D06"/>
    <w:rsid w:val="00E06029"/>
    <w:rsid w:val="00E0740E"/>
    <w:rsid w:val="00E218B2"/>
    <w:rsid w:val="00E22AF7"/>
    <w:rsid w:val="00E31EBE"/>
    <w:rsid w:val="00E32E3C"/>
    <w:rsid w:val="00E4424A"/>
    <w:rsid w:val="00E443CC"/>
    <w:rsid w:val="00E45C05"/>
    <w:rsid w:val="00E46796"/>
    <w:rsid w:val="00E47440"/>
    <w:rsid w:val="00E55169"/>
    <w:rsid w:val="00E553A3"/>
    <w:rsid w:val="00E573A1"/>
    <w:rsid w:val="00E640B6"/>
    <w:rsid w:val="00E67941"/>
    <w:rsid w:val="00E73166"/>
    <w:rsid w:val="00E86A42"/>
    <w:rsid w:val="00E87806"/>
    <w:rsid w:val="00E937FE"/>
    <w:rsid w:val="00E95167"/>
    <w:rsid w:val="00E95FAB"/>
    <w:rsid w:val="00E97A90"/>
    <w:rsid w:val="00EA0BDD"/>
    <w:rsid w:val="00EA290D"/>
    <w:rsid w:val="00EA29EB"/>
    <w:rsid w:val="00EA4A01"/>
    <w:rsid w:val="00EB0E10"/>
    <w:rsid w:val="00EB2205"/>
    <w:rsid w:val="00EB2A9B"/>
    <w:rsid w:val="00EB39C2"/>
    <w:rsid w:val="00EB4145"/>
    <w:rsid w:val="00EB488D"/>
    <w:rsid w:val="00EC0417"/>
    <w:rsid w:val="00EC0592"/>
    <w:rsid w:val="00ED0C83"/>
    <w:rsid w:val="00ED16C3"/>
    <w:rsid w:val="00ED4BA5"/>
    <w:rsid w:val="00ED72B6"/>
    <w:rsid w:val="00EE3BF1"/>
    <w:rsid w:val="00EE60BC"/>
    <w:rsid w:val="00EF2C4B"/>
    <w:rsid w:val="00EF4DEC"/>
    <w:rsid w:val="00EF6ECE"/>
    <w:rsid w:val="00F008EB"/>
    <w:rsid w:val="00F029D9"/>
    <w:rsid w:val="00F040F9"/>
    <w:rsid w:val="00F10F39"/>
    <w:rsid w:val="00F11CF6"/>
    <w:rsid w:val="00F1496C"/>
    <w:rsid w:val="00F20E82"/>
    <w:rsid w:val="00F25FEA"/>
    <w:rsid w:val="00F35715"/>
    <w:rsid w:val="00F363DB"/>
    <w:rsid w:val="00F375D1"/>
    <w:rsid w:val="00F42614"/>
    <w:rsid w:val="00F42C8D"/>
    <w:rsid w:val="00F447FB"/>
    <w:rsid w:val="00F44D80"/>
    <w:rsid w:val="00F502F0"/>
    <w:rsid w:val="00F52022"/>
    <w:rsid w:val="00F57446"/>
    <w:rsid w:val="00F57E13"/>
    <w:rsid w:val="00F6156E"/>
    <w:rsid w:val="00F62271"/>
    <w:rsid w:val="00F64BF6"/>
    <w:rsid w:val="00F7048C"/>
    <w:rsid w:val="00F729AC"/>
    <w:rsid w:val="00F732E4"/>
    <w:rsid w:val="00F75002"/>
    <w:rsid w:val="00F755F8"/>
    <w:rsid w:val="00F77C7C"/>
    <w:rsid w:val="00F80C26"/>
    <w:rsid w:val="00F8216C"/>
    <w:rsid w:val="00F854A2"/>
    <w:rsid w:val="00F93B5E"/>
    <w:rsid w:val="00FA4D50"/>
    <w:rsid w:val="00FA4DF0"/>
    <w:rsid w:val="00FA639B"/>
    <w:rsid w:val="00FA689F"/>
    <w:rsid w:val="00FB0FCA"/>
    <w:rsid w:val="00FB3007"/>
    <w:rsid w:val="00FB6417"/>
    <w:rsid w:val="00FC0451"/>
    <w:rsid w:val="00FC1C26"/>
    <w:rsid w:val="00FC1DEA"/>
    <w:rsid w:val="00FC1E87"/>
    <w:rsid w:val="00FC1E91"/>
    <w:rsid w:val="00FC5D40"/>
    <w:rsid w:val="00FC67E1"/>
    <w:rsid w:val="00FD02FB"/>
    <w:rsid w:val="00FD0899"/>
    <w:rsid w:val="00FD1742"/>
    <w:rsid w:val="00FD1F6B"/>
    <w:rsid w:val="00FD49BE"/>
    <w:rsid w:val="00FE1579"/>
    <w:rsid w:val="00FE2B5B"/>
    <w:rsid w:val="00FE3C84"/>
    <w:rsid w:val="00FE4B04"/>
    <w:rsid w:val="00FE4FEF"/>
    <w:rsid w:val="00FE703C"/>
    <w:rsid w:val="00FF056D"/>
    <w:rsid w:val="00FF102E"/>
    <w:rsid w:val="00FF62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0A59C"/>
  <w15:docId w15:val="{8FBB6DE7-574A-4840-B171-07E67F4E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0F3B4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lt-LT"/>
    </w:rPr>
  </w:style>
  <w:style w:type="paragraph" w:styleId="Antrat2">
    <w:name w:val="heading 2"/>
    <w:basedOn w:val="prastasis"/>
    <w:next w:val="prastasis"/>
    <w:link w:val="Antrat2Diagrama"/>
    <w:uiPriority w:val="9"/>
    <w:unhideWhenUsed/>
    <w:qFormat/>
    <w:rsid w:val="000F3B48"/>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lt-LT"/>
    </w:rPr>
  </w:style>
  <w:style w:type="paragraph" w:styleId="Antrat3">
    <w:name w:val="heading 3"/>
    <w:basedOn w:val="prastasis"/>
    <w:next w:val="prastasis"/>
    <w:link w:val="Antrat3Diagrama"/>
    <w:uiPriority w:val="9"/>
    <w:unhideWhenUsed/>
    <w:qFormat/>
    <w:rsid w:val="000F3B48"/>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5E80"/>
    <w:rPr>
      <w:color w:val="808080"/>
    </w:rPr>
  </w:style>
  <w:style w:type="paragraph" w:styleId="Antrats">
    <w:name w:val="header"/>
    <w:basedOn w:val="prastasis"/>
    <w:link w:val="AntratsDiagrama"/>
    <w:uiPriority w:val="99"/>
    <w:unhideWhenUsed/>
    <w:rsid w:val="00015E8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15E80"/>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uiPriority w:val="99"/>
    <w:rsid w:val="00C714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C71400"/>
    <w:rPr>
      <w:rFonts w:ascii="Tahoma" w:hAnsi="Tahoma" w:cs="Tahoma"/>
      <w:sz w:val="16"/>
      <w:szCs w:val="16"/>
    </w:rPr>
  </w:style>
  <w:style w:type="paragraph" w:styleId="Betarp">
    <w:name w:val="No Spacing"/>
    <w:uiPriority w:val="1"/>
    <w:qFormat/>
    <w:rsid w:val="00935B10"/>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793406"/>
    <w:pPr>
      <w:ind w:left="720"/>
      <w:contextualSpacing/>
    </w:pPr>
  </w:style>
  <w:style w:type="character" w:styleId="Grietas">
    <w:name w:val="Strong"/>
    <w:basedOn w:val="Numatytasispastraiposriftas"/>
    <w:qFormat/>
    <w:rsid w:val="00BB2C3E"/>
    <w:rPr>
      <w:b/>
      <w:bCs/>
    </w:rPr>
  </w:style>
  <w:style w:type="character" w:customStyle="1" w:styleId="Antrat1Diagrama">
    <w:name w:val="Antraštė 1 Diagrama"/>
    <w:basedOn w:val="Numatytasispastraiposriftas"/>
    <w:link w:val="Antrat1"/>
    <w:uiPriority w:val="9"/>
    <w:rsid w:val="000F3B48"/>
    <w:rPr>
      <w:rFonts w:asciiTheme="majorHAnsi" w:eastAsiaTheme="majorEastAsia" w:hAnsiTheme="majorHAnsi" w:cstheme="majorBidi"/>
      <w:b/>
      <w:bCs/>
      <w:color w:val="2E74B5" w:themeColor="accent1" w:themeShade="BF"/>
      <w:sz w:val="28"/>
      <w:szCs w:val="28"/>
      <w:lang w:eastAsia="lt-LT"/>
    </w:rPr>
  </w:style>
  <w:style w:type="character" w:customStyle="1" w:styleId="Antrat2Diagrama">
    <w:name w:val="Antraštė 2 Diagrama"/>
    <w:basedOn w:val="Numatytasispastraiposriftas"/>
    <w:link w:val="Antrat2"/>
    <w:uiPriority w:val="9"/>
    <w:rsid w:val="000F3B48"/>
    <w:rPr>
      <w:rFonts w:asciiTheme="majorHAnsi" w:eastAsiaTheme="majorEastAsia" w:hAnsiTheme="majorHAnsi" w:cstheme="majorBidi"/>
      <w:b/>
      <w:bCs/>
      <w:color w:val="5B9BD5" w:themeColor="accent1"/>
      <w:sz w:val="26"/>
      <w:szCs w:val="26"/>
      <w:lang w:eastAsia="lt-LT"/>
    </w:rPr>
  </w:style>
  <w:style w:type="character" w:customStyle="1" w:styleId="Antrat3Diagrama">
    <w:name w:val="Antraštė 3 Diagrama"/>
    <w:basedOn w:val="Numatytasispastraiposriftas"/>
    <w:link w:val="Antrat3"/>
    <w:uiPriority w:val="9"/>
    <w:rsid w:val="000F3B48"/>
    <w:rPr>
      <w:rFonts w:asciiTheme="majorHAnsi" w:eastAsiaTheme="majorEastAsia" w:hAnsiTheme="majorHAnsi" w:cstheme="majorBidi"/>
      <w:b/>
      <w:bCs/>
      <w:color w:val="5B9BD5" w:themeColor="accent1"/>
      <w:sz w:val="22"/>
      <w:szCs w:val="22"/>
      <w:lang w:eastAsia="lt-LT"/>
    </w:rPr>
  </w:style>
  <w:style w:type="paragraph" w:styleId="Porat">
    <w:name w:val="footer"/>
    <w:basedOn w:val="prastasis"/>
    <w:link w:val="PoratDiagrama"/>
    <w:uiPriority w:val="99"/>
    <w:unhideWhenUsed/>
    <w:rsid w:val="000F3B48"/>
    <w:pPr>
      <w:tabs>
        <w:tab w:val="center" w:pos="4819"/>
        <w:tab w:val="right" w:pos="9638"/>
      </w:tabs>
    </w:pPr>
    <w:rPr>
      <w:rFonts w:asciiTheme="minorHAnsi" w:eastAsiaTheme="minorEastAsia" w:hAnsiTheme="minorHAnsi" w:cstheme="minorBidi"/>
      <w:sz w:val="22"/>
      <w:szCs w:val="22"/>
      <w:lang w:eastAsia="lt-LT"/>
    </w:rPr>
  </w:style>
  <w:style w:type="character" w:customStyle="1" w:styleId="PoratDiagrama">
    <w:name w:val="Poraštė Diagrama"/>
    <w:basedOn w:val="Numatytasispastraiposriftas"/>
    <w:link w:val="Porat"/>
    <w:uiPriority w:val="99"/>
    <w:rsid w:val="000F3B48"/>
    <w:rPr>
      <w:rFonts w:asciiTheme="minorHAnsi" w:eastAsiaTheme="minorEastAsia" w:hAnsiTheme="minorHAnsi" w:cstheme="minorBidi"/>
      <w:sz w:val="22"/>
      <w:szCs w:val="22"/>
      <w:lang w:eastAsia="lt-LT"/>
    </w:rPr>
  </w:style>
  <w:style w:type="paragraph" w:styleId="Turinys1">
    <w:name w:val="toc 1"/>
    <w:basedOn w:val="prastasis"/>
    <w:next w:val="prastasis"/>
    <w:autoRedefine/>
    <w:uiPriority w:val="39"/>
    <w:unhideWhenUsed/>
    <w:qFormat/>
    <w:rsid w:val="000F3B48"/>
    <w:pPr>
      <w:tabs>
        <w:tab w:val="right" w:leader="dot" w:pos="9628"/>
      </w:tabs>
      <w:spacing w:before="120" w:after="120" w:line="276" w:lineRule="auto"/>
    </w:pPr>
    <w:rPr>
      <w:rFonts w:asciiTheme="minorHAnsi" w:eastAsiaTheme="minorEastAsia" w:hAnsiTheme="minorHAnsi" w:cstheme="minorBidi"/>
      <w:b/>
      <w:bCs/>
      <w:caps/>
      <w:noProof/>
      <w:sz w:val="20"/>
      <w:lang w:eastAsia="lt-LT"/>
    </w:rPr>
  </w:style>
  <w:style w:type="paragraph" w:styleId="Turinys2">
    <w:name w:val="toc 2"/>
    <w:basedOn w:val="prastasis"/>
    <w:next w:val="prastasis"/>
    <w:autoRedefine/>
    <w:uiPriority w:val="39"/>
    <w:unhideWhenUsed/>
    <w:qFormat/>
    <w:rsid w:val="00B54ABF"/>
    <w:pPr>
      <w:tabs>
        <w:tab w:val="right" w:leader="dot" w:pos="9628"/>
      </w:tabs>
      <w:spacing w:line="276" w:lineRule="auto"/>
      <w:ind w:left="220"/>
    </w:pPr>
    <w:rPr>
      <w:rFonts w:asciiTheme="majorHAnsi" w:eastAsiaTheme="minorEastAsia" w:hAnsiTheme="majorHAnsi" w:cstheme="minorBidi"/>
      <w:smallCaps/>
      <w:noProof/>
      <w:szCs w:val="24"/>
      <w:lang w:eastAsia="lt-LT"/>
    </w:rPr>
  </w:style>
  <w:style w:type="paragraph" w:styleId="Turinys3">
    <w:name w:val="toc 3"/>
    <w:basedOn w:val="prastasis"/>
    <w:next w:val="prastasis"/>
    <w:autoRedefine/>
    <w:uiPriority w:val="39"/>
    <w:unhideWhenUsed/>
    <w:qFormat/>
    <w:rsid w:val="000F3B48"/>
    <w:pPr>
      <w:spacing w:line="276" w:lineRule="auto"/>
      <w:ind w:left="440"/>
    </w:pPr>
    <w:rPr>
      <w:rFonts w:asciiTheme="minorHAnsi" w:eastAsiaTheme="minorEastAsia" w:hAnsiTheme="minorHAnsi" w:cstheme="minorBidi"/>
      <w:i/>
      <w:iCs/>
      <w:sz w:val="20"/>
      <w:lang w:eastAsia="lt-LT"/>
    </w:rPr>
  </w:style>
  <w:style w:type="character" w:styleId="Hipersaitas">
    <w:name w:val="Hyperlink"/>
    <w:basedOn w:val="Numatytasispastraiposriftas"/>
    <w:uiPriority w:val="99"/>
    <w:unhideWhenUsed/>
    <w:rsid w:val="000F3B48"/>
    <w:rPr>
      <w:color w:val="0563C1" w:themeColor="hyperlink"/>
      <w:u w:val="single"/>
    </w:rPr>
  </w:style>
  <w:style w:type="paragraph" w:customStyle="1" w:styleId="Pagrindinistekstas1">
    <w:name w:val="Pagrindinis tekstas1"/>
    <w:rsid w:val="000F3B48"/>
    <w:pPr>
      <w:autoSpaceDE w:val="0"/>
      <w:autoSpaceDN w:val="0"/>
      <w:adjustRightInd w:val="0"/>
      <w:ind w:firstLine="312"/>
      <w:jc w:val="both"/>
    </w:pPr>
    <w:rPr>
      <w:rFonts w:ascii="TimesLT" w:hAnsi="TimesLT"/>
      <w:sz w:val="20"/>
      <w:lang w:val="en-US"/>
    </w:rPr>
  </w:style>
  <w:style w:type="paragraph" w:styleId="Turinioantrat">
    <w:name w:val="TOC Heading"/>
    <w:basedOn w:val="Antrat1"/>
    <w:next w:val="prastasis"/>
    <w:uiPriority w:val="39"/>
    <w:unhideWhenUsed/>
    <w:qFormat/>
    <w:rsid w:val="000F3B48"/>
    <w:pPr>
      <w:outlineLvl w:val="9"/>
    </w:pPr>
    <w:rPr>
      <w:lang w:eastAsia="en-US"/>
    </w:rPr>
  </w:style>
  <w:style w:type="paragraph" w:styleId="Turinys4">
    <w:name w:val="toc 4"/>
    <w:basedOn w:val="prastasis"/>
    <w:next w:val="prastasis"/>
    <w:autoRedefine/>
    <w:uiPriority w:val="39"/>
    <w:unhideWhenUsed/>
    <w:rsid w:val="000F3B48"/>
    <w:pPr>
      <w:spacing w:line="276" w:lineRule="auto"/>
      <w:ind w:left="660"/>
    </w:pPr>
    <w:rPr>
      <w:rFonts w:asciiTheme="minorHAnsi" w:eastAsiaTheme="minorEastAsia" w:hAnsiTheme="minorHAnsi" w:cstheme="minorBidi"/>
      <w:sz w:val="18"/>
      <w:szCs w:val="18"/>
      <w:lang w:eastAsia="lt-LT"/>
    </w:rPr>
  </w:style>
  <w:style w:type="paragraph" w:styleId="Turinys5">
    <w:name w:val="toc 5"/>
    <w:basedOn w:val="prastasis"/>
    <w:next w:val="prastasis"/>
    <w:autoRedefine/>
    <w:uiPriority w:val="39"/>
    <w:unhideWhenUsed/>
    <w:rsid w:val="000F3B48"/>
    <w:pPr>
      <w:spacing w:line="276" w:lineRule="auto"/>
      <w:ind w:left="880"/>
    </w:pPr>
    <w:rPr>
      <w:rFonts w:asciiTheme="minorHAnsi" w:eastAsiaTheme="minorEastAsia" w:hAnsiTheme="minorHAnsi" w:cstheme="minorBidi"/>
      <w:sz w:val="18"/>
      <w:szCs w:val="18"/>
      <w:lang w:eastAsia="lt-LT"/>
    </w:rPr>
  </w:style>
  <w:style w:type="paragraph" w:styleId="Turinys6">
    <w:name w:val="toc 6"/>
    <w:basedOn w:val="prastasis"/>
    <w:next w:val="prastasis"/>
    <w:autoRedefine/>
    <w:uiPriority w:val="39"/>
    <w:unhideWhenUsed/>
    <w:rsid w:val="000F3B48"/>
    <w:pPr>
      <w:spacing w:line="276" w:lineRule="auto"/>
      <w:ind w:left="1100"/>
    </w:pPr>
    <w:rPr>
      <w:rFonts w:asciiTheme="minorHAnsi" w:eastAsiaTheme="minorEastAsia" w:hAnsiTheme="minorHAnsi" w:cstheme="minorBidi"/>
      <w:sz w:val="18"/>
      <w:szCs w:val="18"/>
      <w:lang w:eastAsia="lt-LT"/>
    </w:rPr>
  </w:style>
  <w:style w:type="paragraph" w:styleId="Turinys7">
    <w:name w:val="toc 7"/>
    <w:basedOn w:val="prastasis"/>
    <w:next w:val="prastasis"/>
    <w:autoRedefine/>
    <w:uiPriority w:val="39"/>
    <w:unhideWhenUsed/>
    <w:rsid w:val="000F3B48"/>
    <w:pPr>
      <w:spacing w:line="276" w:lineRule="auto"/>
      <w:ind w:left="1320"/>
    </w:pPr>
    <w:rPr>
      <w:rFonts w:asciiTheme="minorHAnsi" w:eastAsiaTheme="minorEastAsia" w:hAnsiTheme="minorHAnsi" w:cstheme="minorBidi"/>
      <w:sz w:val="18"/>
      <w:szCs w:val="18"/>
      <w:lang w:eastAsia="lt-LT"/>
    </w:rPr>
  </w:style>
  <w:style w:type="paragraph" w:styleId="Turinys8">
    <w:name w:val="toc 8"/>
    <w:basedOn w:val="prastasis"/>
    <w:next w:val="prastasis"/>
    <w:autoRedefine/>
    <w:uiPriority w:val="39"/>
    <w:unhideWhenUsed/>
    <w:rsid w:val="000F3B48"/>
    <w:pPr>
      <w:spacing w:line="276" w:lineRule="auto"/>
      <w:ind w:left="1540"/>
    </w:pPr>
    <w:rPr>
      <w:rFonts w:asciiTheme="minorHAnsi" w:eastAsiaTheme="minorEastAsia" w:hAnsiTheme="minorHAnsi" w:cstheme="minorBidi"/>
      <w:sz w:val="18"/>
      <w:szCs w:val="18"/>
      <w:lang w:eastAsia="lt-LT"/>
    </w:rPr>
  </w:style>
  <w:style w:type="paragraph" w:styleId="Turinys9">
    <w:name w:val="toc 9"/>
    <w:basedOn w:val="prastasis"/>
    <w:next w:val="prastasis"/>
    <w:autoRedefine/>
    <w:uiPriority w:val="39"/>
    <w:unhideWhenUsed/>
    <w:rsid w:val="000F3B48"/>
    <w:pPr>
      <w:spacing w:line="276" w:lineRule="auto"/>
      <w:ind w:left="1760"/>
    </w:pPr>
    <w:rPr>
      <w:rFonts w:asciiTheme="minorHAnsi" w:eastAsiaTheme="minorEastAsia" w:hAnsiTheme="minorHAnsi" w:cstheme="minorBidi"/>
      <w:sz w:val="18"/>
      <w:szCs w:val="18"/>
      <w:lang w:eastAsia="lt-LT"/>
    </w:rPr>
  </w:style>
  <w:style w:type="paragraph" w:customStyle="1" w:styleId="Betarp1">
    <w:name w:val="Be tarpų1"/>
    <w:rsid w:val="000F3B48"/>
    <w:rPr>
      <w:rFonts w:ascii="Calibri" w:hAnsi="Calibri"/>
      <w:sz w:val="22"/>
      <w:szCs w:val="22"/>
      <w:lang w:eastAsia="lt-LT"/>
    </w:rPr>
  </w:style>
  <w:style w:type="table" w:styleId="Lentelstinklelis">
    <w:name w:val="Table Grid"/>
    <w:basedOn w:val="prastojilentel"/>
    <w:uiPriority w:val="39"/>
    <w:rsid w:val="000F3B48"/>
    <w:rPr>
      <w:rFonts w:asciiTheme="minorHAnsi" w:eastAsiaTheme="minorEastAsia" w:hAnsiTheme="minorHAnsi" w:cstheme="minorBidi"/>
      <w:sz w:val="22"/>
      <w:szCs w:val="22"/>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0F3B48"/>
    <w:pPr>
      <w:autoSpaceDE w:val="0"/>
      <w:autoSpaceDN w:val="0"/>
      <w:adjustRightInd w:val="0"/>
    </w:pPr>
    <w:rPr>
      <w:rFonts w:eastAsiaTheme="minorHAnsi"/>
      <w:color w:val="000000"/>
      <w:szCs w:val="24"/>
    </w:rPr>
  </w:style>
  <w:style w:type="character" w:customStyle="1" w:styleId="IprastasisDiagrama">
    <w:name w:val="Iprastasis Diagrama"/>
    <w:basedOn w:val="Numatytasispastraiposriftas"/>
    <w:link w:val="Iprastasis"/>
    <w:uiPriority w:val="99"/>
    <w:locked/>
    <w:rsid w:val="000F3B48"/>
    <w:rPr>
      <w:szCs w:val="24"/>
    </w:rPr>
  </w:style>
  <w:style w:type="paragraph" w:customStyle="1" w:styleId="Iprastasis">
    <w:name w:val="Iprastasis"/>
    <w:basedOn w:val="prastasis"/>
    <w:next w:val="prastasis"/>
    <w:link w:val="IprastasisDiagrama"/>
    <w:uiPriority w:val="99"/>
    <w:rsid w:val="000F3B48"/>
    <w:pPr>
      <w:autoSpaceDE w:val="0"/>
      <w:autoSpaceDN w:val="0"/>
      <w:adjustRightInd w:val="0"/>
    </w:pPr>
    <w:rPr>
      <w:szCs w:val="24"/>
    </w:rPr>
  </w:style>
  <w:style w:type="character" w:customStyle="1" w:styleId="apple-converted-space">
    <w:name w:val="apple-converted-space"/>
    <w:basedOn w:val="Numatytasispastraiposriftas"/>
    <w:rsid w:val="000F3B48"/>
  </w:style>
  <w:style w:type="character" w:customStyle="1" w:styleId="UnresolvedMention1">
    <w:name w:val="Unresolved Mention1"/>
    <w:basedOn w:val="Numatytasispastraiposriftas"/>
    <w:uiPriority w:val="99"/>
    <w:semiHidden/>
    <w:unhideWhenUsed/>
    <w:rsid w:val="000F3B48"/>
    <w:rPr>
      <w:color w:val="605E5C"/>
      <w:shd w:val="clear" w:color="auto" w:fill="E1DFDD"/>
    </w:rPr>
  </w:style>
  <w:style w:type="paragraph" w:styleId="prastasiniatinklio">
    <w:name w:val="Normal (Web)"/>
    <w:basedOn w:val="prastasis"/>
    <w:uiPriority w:val="99"/>
    <w:semiHidden/>
    <w:unhideWhenUsed/>
    <w:rsid w:val="000F3B48"/>
    <w:pPr>
      <w:spacing w:before="100" w:beforeAutospacing="1" w:after="100" w:afterAutospacing="1"/>
    </w:pPr>
    <w:rPr>
      <w:szCs w:val="24"/>
      <w:lang w:val="en-US"/>
    </w:rPr>
  </w:style>
  <w:style w:type="character" w:customStyle="1" w:styleId="UnresolvedMention2">
    <w:name w:val="Unresolved Mention2"/>
    <w:basedOn w:val="Numatytasispastraiposriftas"/>
    <w:uiPriority w:val="99"/>
    <w:semiHidden/>
    <w:unhideWhenUsed/>
    <w:rsid w:val="000F3B48"/>
    <w:rPr>
      <w:color w:val="605E5C"/>
      <w:shd w:val="clear" w:color="auto" w:fill="E1DFDD"/>
    </w:rPr>
  </w:style>
  <w:style w:type="character" w:styleId="Eilutsnumeris">
    <w:name w:val="line number"/>
    <w:basedOn w:val="Numatytasispastraiposriftas"/>
    <w:semiHidden/>
    <w:unhideWhenUsed/>
    <w:rsid w:val="00A03E92"/>
  </w:style>
  <w:style w:type="character" w:styleId="Komentaronuoroda">
    <w:name w:val="annotation reference"/>
    <w:basedOn w:val="Numatytasispastraiposriftas"/>
    <w:semiHidden/>
    <w:unhideWhenUsed/>
    <w:rsid w:val="00CC2C77"/>
    <w:rPr>
      <w:sz w:val="16"/>
      <w:szCs w:val="16"/>
    </w:rPr>
  </w:style>
  <w:style w:type="paragraph" w:styleId="Komentarotekstas">
    <w:name w:val="annotation text"/>
    <w:basedOn w:val="prastasis"/>
    <w:link w:val="KomentarotekstasDiagrama"/>
    <w:unhideWhenUsed/>
    <w:rsid w:val="00CC2C77"/>
    <w:rPr>
      <w:sz w:val="20"/>
    </w:rPr>
  </w:style>
  <w:style w:type="character" w:customStyle="1" w:styleId="KomentarotekstasDiagrama">
    <w:name w:val="Komentaro tekstas Diagrama"/>
    <w:basedOn w:val="Numatytasispastraiposriftas"/>
    <w:link w:val="Komentarotekstas"/>
    <w:rsid w:val="00CC2C77"/>
    <w:rPr>
      <w:sz w:val="20"/>
    </w:rPr>
  </w:style>
  <w:style w:type="paragraph" w:styleId="Komentarotema">
    <w:name w:val="annotation subject"/>
    <w:basedOn w:val="Komentarotekstas"/>
    <w:next w:val="Komentarotekstas"/>
    <w:link w:val="KomentarotemaDiagrama"/>
    <w:semiHidden/>
    <w:unhideWhenUsed/>
    <w:rsid w:val="00CC2C77"/>
    <w:rPr>
      <w:b/>
      <w:bCs/>
    </w:rPr>
  </w:style>
  <w:style w:type="character" w:customStyle="1" w:styleId="KomentarotemaDiagrama">
    <w:name w:val="Komentaro tema Diagrama"/>
    <w:basedOn w:val="KomentarotekstasDiagrama"/>
    <w:link w:val="Komentarotema"/>
    <w:semiHidden/>
    <w:rsid w:val="00CC2C7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7908">
      <w:bodyDiv w:val="1"/>
      <w:marLeft w:val="0"/>
      <w:marRight w:val="0"/>
      <w:marTop w:val="0"/>
      <w:marBottom w:val="0"/>
      <w:divBdr>
        <w:top w:val="none" w:sz="0" w:space="0" w:color="auto"/>
        <w:left w:val="none" w:sz="0" w:space="0" w:color="auto"/>
        <w:bottom w:val="none" w:sz="0" w:space="0" w:color="auto"/>
        <w:right w:val="none" w:sz="0" w:space="0" w:color="auto"/>
      </w:divBdr>
    </w:div>
    <w:div w:id="264576962">
      <w:bodyDiv w:val="1"/>
      <w:marLeft w:val="0"/>
      <w:marRight w:val="0"/>
      <w:marTop w:val="0"/>
      <w:marBottom w:val="0"/>
      <w:divBdr>
        <w:top w:val="none" w:sz="0" w:space="0" w:color="auto"/>
        <w:left w:val="none" w:sz="0" w:space="0" w:color="auto"/>
        <w:bottom w:val="none" w:sz="0" w:space="0" w:color="auto"/>
        <w:right w:val="none" w:sz="0" w:space="0" w:color="auto"/>
      </w:divBdr>
    </w:div>
    <w:div w:id="27494708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50715323">
      <w:bodyDiv w:val="1"/>
      <w:marLeft w:val="0"/>
      <w:marRight w:val="0"/>
      <w:marTop w:val="0"/>
      <w:marBottom w:val="0"/>
      <w:divBdr>
        <w:top w:val="none" w:sz="0" w:space="0" w:color="auto"/>
        <w:left w:val="none" w:sz="0" w:space="0" w:color="auto"/>
        <w:bottom w:val="none" w:sz="0" w:space="0" w:color="auto"/>
        <w:right w:val="none" w:sz="0" w:space="0" w:color="auto"/>
      </w:divBdr>
    </w:div>
    <w:div w:id="709186322">
      <w:bodyDiv w:val="1"/>
      <w:marLeft w:val="0"/>
      <w:marRight w:val="0"/>
      <w:marTop w:val="0"/>
      <w:marBottom w:val="0"/>
      <w:divBdr>
        <w:top w:val="none" w:sz="0" w:space="0" w:color="auto"/>
        <w:left w:val="none" w:sz="0" w:space="0" w:color="auto"/>
        <w:bottom w:val="none" w:sz="0" w:space="0" w:color="auto"/>
        <w:right w:val="none" w:sz="0" w:space="0" w:color="auto"/>
      </w:divBdr>
      <w:divsChild>
        <w:div w:id="22633314">
          <w:marLeft w:val="0"/>
          <w:marRight w:val="0"/>
          <w:marTop w:val="0"/>
          <w:marBottom w:val="0"/>
          <w:divBdr>
            <w:top w:val="none" w:sz="0" w:space="0" w:color="auto"/>
            <w:left w:val="none" w:sz="0" w:space="0" w:color="auto"/>
            <w:bottom w:val="none" w:sz="0" w:space="0" w:color="auto"/>
            <w:right w:val="none" w:sz="0" w:space="0" w:color="auto"/>
          </w:divBdr>
          <w:divsChild>
            <w:div w:id="25906759">
              <w:marLeft w:val="0"/>
              <w:marRight w:val="0"/>
              <w:marTop w:val="0"/>
              <w:marBottom w:val="0"/>
              <w:divBdr>
                <w:top w:val="none" w:sz="0" w:space="0" w:color="auto"/>
                <w:left w:val="none" w:sz="0" w:space="0" w:color="auto"/>
                <w:bottom w:val="none" w:sz="0" w:space="0" w:color="auto"/>
                <w:right w:val="none" w:sz="0" w:space="0" w:color="auto"/>
              </w:divBdr>
            </w:div>
            <w:div w:id="114523351">
              <w:marLeft w:val="0"/>
              <w:marRight w:val="0"/>
              <w:marTop w:val="0"/>
              <w:marBottom w:val="0"/>
              <w:divBdr>
                <w:top w:val="none" w:sz="0" w:space="0" w:color="auto"/>
                <w:left w:val="none" w:sz="0" w:space="0" w:color="auto"/>
                <w:bottom w:val="none" w:sz="0" w:space="0" w:color="auto"/>
                <w:right w:val="none" w:sz="0" w:space="0" w:color="auto"/>
              </w:divBdr>
            </w:div>
            <w:div w:id="199443184">
              <w:marLeft w:val="0"/>
              <w:marRight w:val="0"/>
              <w:marTop w:val="0"/>
              <w:marBottom w:val="0"/>
              <w:divBdr>
                <w:top w:val="none" w:sz="0" w:space="0" w:color="auto"/>
                <w:left w:val="none" w:sz="0" w:space="0" w:color="auto"/>
                <w:bottom w:val="none" w:sz="0" w:space="0" w:color="auto"/>
                <w:right w:val="none" w:sz="0" w:space="0" w:color="auto"/>
              </w:divBdr>
            </w:div>
            <w:div w:id="214002943">
              <w:marLeft w:val="0"/>
              <w:marRight w:val="0"/>
              <w:marTop w:val="0"/>
              <w:marBottom w:val="0"/>
              <w:divBdr>
                <w:top w:val="none" w:sz="0" w:space="0" w:color="auto"/>
                <w:left w:val="none" w:sz="0" w:space="0" w:color="auto"/>
                <w:bottom w:val="none" w:sz="0" w:space="0" w:color="auto"/>
                <w:right w:val="none" w:sz="0" w:space="0" w:color="auto"/>
              </w:divBdr>
            </w:div>
            <w:div w:id="534200677">
              <w:marLeft w:val="0"/>
              <w:marRight w:val="0"/>
              <w:marTop w:val="0"/>
              <w:marBottom w:val="0"/>
              <w:divBdr>
                <w:top w:val="none" w:sz="0" w:space="0" w:color="auto"/>
                <w:left w:val="none" w:sz="0" w:space="0" w:color="auto"/>
                <w:bottom w:val="none" w:sz="0" w:space="0" w:color="auto"/>
                <w:right w:val="none" w:sz="0" w:space="0" w:color="auto"/>
              </w:divBdr>
            </w:div>
            <w:div w:id="1384330323">
              <w:marLeft w:val="0"/>
              <w:marRight w:val="0"/>
              <w:marTop w:val="0"/>
              <w:marBottom w:val="0"/>
              <w:divBdr>
                <w:top w:val="none" w:sz="0" w:space="0" w:color="auto"/>
                <w:left w:val="none" w:sz="0" w:space="0" w:color="auto"/>
                <w:bottom w:val="none" w:sz="0" w:space="0" w:color="auto"/>
                <w:right w:val="none" w:sz="0" w:space="0" w:color="auto"/>
              </w:divBdr>
            </w:div>
            <w:div w:id="1933001526">
              <w:marLeft w:val="0"/>
              <w:marRight w:val="0"/>
              <w:marTop w:val="0"/>
              <w:marBottom w:val="0"/>
              <w:divBdr>
                <w:top w:val="none" w:sz="0" w:space="0" w:color="auto"/>
                <w:left w:val="none" w:sz="0" w:space="0" w:color="auto"/>
                <w:bottom w:val="none" w:sz="0" w:space="0" w:color="auto"/>
                <w:right w:val="none" w:sz="0" w:space="0" w:color="auto"/>
              </w:divBdr>
            </w:div>
          </w:divsChild>
        </w:div>
        <w:div w:id="223295062">
          <w:marLeft w:val="0"/>
          <w:marRight w:val="0"/>
          <w:marTop w:val="0"/>
          <w:marBottom w:val="0"/>
          <w:divBdr>
            <w:top w:val="none" w:sz="0" w:space="0" w:color="auto"/>
            <w:left w:val="none" w:sz="0" w:space="0" w:color="auto"/>
            <w:bottom w:val="none" w:sz="0" w:space="0" w:color="auto"/>
            <w:right w:val="none" w:sz="0" w:space="0" w:color="auto"/>
          </w:divBdr>
          <w:divsChild>
            <w:div w:id="132258468">
              <w:marLeft w:val="0"/>
              <w:marRight w:val="0"/>
              <w:marTop w:val="0"/>
              <w:marBottom w:val="0"/>
              <w:divBdr>
                <w:top w:val="none" w:sz="0" w:space="0" w:color="auto"/>
                <w:left w:val="none" w:sz="0" w:space="0" w:color="auto"/>
                <w:bottom w:val="none" w:sz="0" w:space="0" w:color="auto"/>
                <w:right w:val="none" w:sz="0" w:space="0" w:color="auto"/>
              </w:divBdr>
            </w:div>
            <w:div w:id="1594975238">
              <w:marLeft w:val="0"/>
              <w:marRight w:val="0"/>
              <w:marTop w:val="0"/>
              <w:marBottom w:val="0"/>
              <w:divBdr>
                <w:top w:val="none" w:sz="0" w:space="0" w:color="auto"/>
                <w:left w:val="none" w:sz="0" w:space="0" w:color="auto"/>
                <w:bottom w:val="none" w:sz="0" w:space="0" w:color="auto"/>
                <w:right w:val="none" w:sz="0" w:space="0" w:color="auto"/>
              </w:divBdr>
            </w:div>
          </w:divsChild>
        </w:div>
        <w:div w:id="796139421">
          <w:marLeft w:val="0"/>
          <w:marRight w:val="0"/>
          <w:marTop w:val="0"/>
          <w:marBottom w:val="0"/>
          <w:divBdr>
            <w:top w:val="none" w:sz="0" w:space="0" w:color="auto"/>
            <w:left w:val="none" w:sz="0" w:space="0" w:color="auto"/>
            <w:bottom w:val="none" w:sz="0" w:space="0" w:color="auto"/>
            <w:right w:val="none" w:sz="0" w:space="0" w:color="auto"/>
          </w:divBdr>
          <w:divsChild>
            <w:div w:id="210194608">
              <w:marLeft w:val="0"/>
              <w:marRight w:val="0"/>
              <w:marTop w:val="0"/>
              <w:marBottom w:val="0"/>
              <w:divBdr>
                <w:top w:val="none" w:sz="0" w:space="0" w:color="auto"/>
                <w:left w:val="none" w:sz="0" w:space="0" w:color="auto"/>
                <w:bottom w:val="none" w:sz="0" w:space="0" w:color="auto"/>
                <w:right w:val="none" w:sz="0" w:space="0" w:color="auto"/>
              </w:divBdr>
            </w:div>
            <w:div w:id="513540788">
              <w:marLeft w:val="0"/>
              <w:marRight w:val="0"/>
              <w:marTop w:val="0"/>
              <w:marBottom w:val="0"/>
              <w:divBdr>
                <w:top w:val="none" w:sz="0" w:space="0" w:color="auto"/>
                <w:left w:val="none" w:sz="0" w:space="0" w:color="auto"/>
                <w:bottom w:val="none" w:sz="0" w:space="0" w:color="auto"/>
                <w:right w:val="none" w:sz="0" w:space="0" w:color="auto"/>
              </w:divBdr>
            </w:div>
            <w:div w:id="1125856334">
              <w:marLeft w:val="0"/>
              <w:marRight w:val="0"/>
              <w:marTop w:val="0"/>
              <w:marBottom w:val="0"/>
              <w:divBdr>
                <w:top w:val="none" w:sz="0" w:space="0" w:color="auto"/>
                <w:left w:val="none" w:sz="0" w:space="0" w:color="auto"/>
                <w:bottom w:val="none" w:sz="0" w:space="0" w:color="auto"/>
                <w:right w:val="none" w:sz="0" w:space="0" w:color="auto"/>
              </w:divBdr>
            </w:div>
            <w:div w:id="1337685433">
              <w:marLeft w:val="0"/>
              <w:marRight w:val="0"/>
              <w:marTop w:val="0"/>
              <w:marBottom w:val="0"/>
              <w:divBdr>
                <w:top w:val="none" w:sz="0" w:space="0" w:color="auto"/>
                <w:left w:val="none" w:sz="0" w:space="0" w:color="auto"/>
                <w:bottom w:val="none" w:sz="0" w:space="0" w:color="auto"/>
                <w:right w:val="none" w:sz="0" w:space="0" w:color="auto"/>
              </w:divBdr>
            </w:div>
            <w:div w:id="1803769772">
              <w:marLeft w:val="0"/>
              <w:marRight w:val="0"/>
              <w:marTop w:val="0"/>
              <w:marBottom w:val="0"/>
              <w:divBdr>
                <w:top w:val="none" w:sz="0" w:space="0" w:color="auto"/>
                <w:left w:val="none" w:sz="0" w:space="0" w:color="auto"/>
                <w:bottom w:val="none" w:sz="0" w:space="0" w:color="auto"/>
                <w:right w:val="none" w:sz="0" w:space="0" w:color="auto"/>
              </w:divBdr>
            </w:div>
          </w:divsChild>
        </w:div>
        <w:div w:id="1297373368">
          <w:marLeft w:val="0"/>
          <w:marRight w:val="0"/>
          <w:marTop w:val="0"/>
          <w:marBottom w:val="0"/>
          <w:divBdr>
            <w:top w:val="none" w:sz="0" w:space="0" w:color="auto"/>
            <w:left w:val="none" w:sz="0" w:space="0" w:color="auto"/>
            <w:bottom w:val="none" w:sz="0" w:space="0" w:color="auto"/>
            <w:right w:val="none" w:sz="0" w:space="0" w:color="auto"/>
          </w:divBdr>
          <w:divsChild>
            <w:div w:id="2014991641">
              <w:marLeft w:val="0"/>
              <w:marRight w:val="0"/>
              <w:marTop w:val="0"/>
              <w:marBottom w:val="0"/>
              <w:divBdr>
                <w:top w:val="none" w:sz="0" w:space="0" w:color="auto"/>
                <w:left w:val="none" w:sz="0" w:space="0" w:color="auto"/>
                <w:bottom w:val="none" w:sz="0" w:space="0" w:color="auto"/>
                <w:right w:val="none" w:sz="0" w:space="0" w:color="auto"/>
              </w:divBdr>
              <w:divsChild>
                <w:div w:id="138574289">
                  <w:marLeft w:val="0"/>
                  <w:marRight w:val="0"/>
                  <w:marTop w:val="0"/>
                  <w:marBottom w:val="0"/>
                  <w:divBdr>
                    <w:top w:val="none" w:sz="0" w:space="0" w:color="auto"/>
                    <w:left w:val="none" w:sz="0" w:space="0" w:color="auto"/>
                    <w:bottom w:val="none" w:sz="0" w:space="0" w:color="auto"/>
                    <w:right w:val="none" w:sz="0" w:space="0" w:color="auto"/>
                  </w:divBdr>
                </w:div>
                <w:div w:id="436608650">
                  <w:marLeft w:val="0"/>
                  <w:marRight w:val="0"/>
                  <w:marTop w:val="0"/>
                  <w:marBottom w:val="0"/>
                  <w:divBdr>
                    <w:top w:val="none" w:sz="0" w:space="0" w:color="auto"/>
                    <w:left w:val="none" w:sz="0" w:space="0" w:color="auto"/>
                    <w:bottom w:val="none" w:sz="0" w:space="0" w:color="auto"/>
                    <w:right w:val="none" w:sz="0" w:space="0" w:color="auto"/>
                  </w:divBdr>
                </w:div>
                <w:div w:id="488788498">
                  <w:marLeft w:val="0"/>
                  <w:marRight w:val="0"/>
                  <w:marTop w:val="0"/>
                  <w:marBottom w:val="0"/>
                  <w:divBdr>
                    <w:top w:val="none" w:sz="0" w:space="0" w:color="auto"/>
                    <w:left w:val="none" w:sz="0" w:space="0" w:color="auto"/>
                    <w:bottom w:val="none" w:sz="0" w:space="0" w:color="auto"/>
                    <w:right w:val="none" w:sz="0" w:space="0" w:color="auto"/>
                  </w:divBdr>
                </w:div>
                <w:div w:id="612830708">
                  <w:marLeft w:val="0"/>
                  <w:marRight w:val="0"/>
                  <w:marTop w:val="0"/>
                  <w:marBottom w:val="0"/>
                  <w:divBdr>
                    <w:top w:val="none" w:sz="0" w:space="0" w:color="auto"/>
                    <w:left w:val="none" w:sz="0" w:space="0" w:color="auto"/>
                    <w:bottom w:val="none" w:sz="0" w:space="0" w:color="auto"/>
                    <w:right w:val="none" w:sz="0" w:space="0" w:color="auto"/>
                  </w:divBdr>
                </w:div>
                <w:div w:id="673803609">
                  <w:marLeft w:val="0"/>
                  <w:marRight w:val="0"/>
                  <w:marTop w:val="0"/>
                  <w:marBottom w:val="0"/>
                  <w:divBdr>
                    <w:top w:val="none" w:sz="0" w:space="0" w:color="auto"/>
                    <w:left w:val="none" w:sz="0" w:space="0" w:color="auto"/>
                    <w:bottom w:val="none" w:sz="0" w:space="0" w:color="auto"/>
                    <w:right w:val="none" w:sz="0" w:space="0" w:color="auto"/>
                  </w:divBdr>
                </w:div>
                <w:div w:id="888150739">
                  <w:marLeft w:val="0"/>
                  <w:marRight w:val="0"/>
                  <w:marTop w:val="0"/>
                  <w:marBottom w:val="0"/>
                  <w:divBdr>
                    <w:top w:val="none" w:sz="0" w:space="0" w:color="auto"/>
                    <w:left w:val="none" w:sz="0" w:space="0" w:color="auto"/>
                    <w:bottom w:val="none" w:sz="0" w:space="0" w:color="auto"/>
                    <w:right w:val="none" w:sz="0" w:space="0" w:color="auto"/>
                  </w:divBdr>
                </w:div>
                <w:div w:id="11281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6996">
          <w:marLeft w:val="0"/>
          <w:marRight w:val="0"/>
          <w:marTop w:val="0"/>
          <w:marBottom w:val="0"/>
          <w:divBdr>
            <w:top w:val="none" w:sz="0" w:space="0" w:color="auto"/>
            <w:left w:val="none" w:sz="0" w:space="0" w:color="auto"/>
            <w:bottom w:val="none" w:sz="0" w:space="0" w:color="auto"/>
            <w:right w:val="none" w:sz="0" w:space="0" w:color="auto"/>
          </w:divBdr>
          <w:divsChild>
            <w:div w:id="801462620">
              <w:marLeft w:val="0"/>
              <w:marRight w:val="0"/>
              <w:marTop w:val="0"/>
              <w:marBottom w:val="0"/>
              <w:divBdr>
                <w:top w:val="none" w:sz="0" w:space="0" w:color="auto"/>
                <w:left w:val="none" w:sz="0" w:space="0" w:color="auto"/>
                <w:bottom w:val="none" w:sz="0" w:space="0" w:color="auto"/>
                <w:right w:val="none" w:sz="0" w:space="0" w:color="auto"/>
              </w:divBdr>
            </w:div>
            <w:div w:id="1312904317">
              <w:marLeft w:val="0"/>
              <w:marRight w:val="0"/>
              <w:marTop w:val="0"/>
              <w:marBottom w:val="0"/>
              <w:divBdr>
                <w:top w:val="none" w:sz="0" w:space="0" w:color="auto"/>
                <w:left w:val="none" w:sz="0" w:space="0" w:color="auto"/>
                <w:bottom w:val="none" w:sz="0" w:space="0" w:color="auto"/>
                <w:right w:val="none" w:sz="0" w:space="0" w:color="auto"/>
              </w:divBdr>
            </w:div>
            <w:div w:id="1460146167">
              <w:marLeft w:val="0"/>
              <w:marRight w:val="0"/>
              <w:marTop w:val="0"/>
              <w:marBottom w:val="0"/>
              <w:divBdr>
                <w:top w:val="none" w:sz="0" w:space="0" w:color="auto"/>
                <w:left w:val="none" w:sz="0" w:space="0" w:color="auto"/>
                <w:bottom w:val="none" w:sz="0" w:space="0" w:color="auto"/>
                <w:right w:val="none" w:sz="0" w:space="0" w:color="auto"/>
              </w:divBdr>
            </w:div>
            <w:div w:id="1490949138">
              <w:marLeft w:val="0"/>
              <w:marRight w:val="0"/>
              <w:marTop w:val="0"/>
              <w:marBottom w:val="0"/>
              <w:divBdr>
                <w:top w:val="none" w:sz="0" w:space="0" w:color="auto"/>
                <w:left w:val="none" w:sz="0" w:space="0" w:color="auto"/>
                <w:bottom w:val="none" w:sz="0" w:space="0" w:color="auto"/>
                <w:right w:val="none" w:sz="0" w:space="0" w:color="auto"/>
              </w:divBdr>
              <w:divsChild>
                <w:div w:id="242491080">
                  <w:marLeft w:val="0"/>
                  <w:marRight w:val="0"/>
                  <w:marTop w:val="0"/>
                  <w:marBottom w:val="0"/>
                  <w:divBdr>
                    <w:top w:val="none" w:sz="0" w:space="0" w:color="auto"/>
                    <w:left w:val="none" w:sz="0" w:space="0" w:color="auto"/>
                    <w:bottom w:val="none" w:sz="0" w:space="0" w:color="auto"/>
                    <w:right w:val="none" w:sz="0" w:space="0" w:color="auto"/>
                  </w:divBdr>
                </w:div>
                <w:div w:id="337657731">
                  <w:marLeft w:val="0"/>
                  <w:marRight w:val="0"/>
                  <w:marTop w:val="0"/>
                  <w:marBottom w:val="0"/>
                  <w:divBdr>
                    <w:top w:val="none" w:sz="0" w:space="0" w:color="auto"/>
                    <w:left w:val="none" w:sz="0" w:space="0" w:color="auto"/>
                    <w:bottom w:val="none" w:sz="0" w:space="0" w:color="auto"/>
                    <w:right w:val="none" w:sz="0" w:space="0" w:color="auto"/>
                  </w:divBdr>
                </w:div>
                <w:div w:id="539364841">
                  <w:marLeft w:val="0"/>
                  <w:marRight w:val="0"/>
                  <w:marTop w:val="0"/>
                  <w:marBottom w:val="0"/>
                  <w:divBdr>
                    <w:top w:val="none" w:sz="0" w:space="0" w:color="auto"/>
                    <w:left w:val="none" w:sz="0" w:space="0" w:color="auto"/>
                    <w:bottom w:val="none" w:sz="0" w:space="0" w:color="auto"/>
                    <w:right w:val="none" w:sz="0" w:space="0" w:color="auto"/>
                  </w:divBdr>
                </w:div>
                <w:div w:id="580216573">
                  <w:marLeft w:val="0"/>
                  <w:marRight w:val="0"/>
                  <w:marTop w:val="0"/>
                  <w:marBottom w:val="0"/>
                  <w:divBdr>
                    <w:top w:val="none" w:sz="0" w:space="0" w:color="auto"/>
                    <w:left w:val="none" w:sz="0" w:space="0" w:color="auto"/>
                    <w:bottom w:val="none" w:sz="0" w:space="0" w:color="auto"/>
                    <w:right w:val="none" w:sz="0" w:space="0" w:color="auto"/>
                  </w:divBdr>
                </w:div>
                <w:div w:id="750279213">
                  <w:marLeft w:val="0"/>
                  <w:marRight w:val="0"/>
                  <w:marTop w:val="0"/>
                  <w:marBottom w:val="0"/>
                  <w:divBdr>
                    <w:top w:val="none" w:sz="0" w:space="0" w:color="auto"/>
                    <w:left w:val="none" w:sz="0" w:space="0" w:color="auto"/>
                    <w:bottom w:val="none" w:sz="0" w:space="0" w:color="auto"/>
                    <w:right w:val="none" w:sz="0" w:space="0" w:color="auto"/>
                  </w:divBdr>
                </w:div>
                <w:div w:id="932666055">
                  <w:marLeft w:val="0"/>
                  <w:marRight w:val="0"/>
                  <w:marTop w:val="0"/>
                  <w:marBottom w:val="0"/>
                  <w:divBdr>
                    <w:top w:val="none" w:sz="0" w:space="0" w:color="auto"/>
                    <w:left w:val="none" w:sz="0" w:space="0" w:color="auto"/>
                    <w:bottom w:val="none" w:sz="0" w:space="0" w:color="auto"/>
                    <w:right w:val="none" w:sz="0" w:space="0" w:color="auto"/>
                  </w:divBdr>
                </w:div>
                <w:div w:id="1930188812">
                  <w:marLeft w:val="0"/>
                  <w:marRight w:val="0"/>
                  <w:marTop w:val="0"/>
                  <w:marBottom w:val="0"/>
                  <w:divBdr>
                    <w:top w:val="none" w:sz="0" w:space="0" w:color="auto"/>
                    <w:left w:val="none" w:sz="0" w:space="0" w:color="auto"/>
                    <w:bottom w:val="none" w:sz="0" w:space="0" w:color="auto"/>
                    <w:right w:val="none" w:sz="0" w:space="0" w:color="auto"/>
                  </w:divBdr>
                </w:div>
                <w:div w:id="2005744409">
                  <w:marLeft w:val="0"/>
                  <w:marRight w:val="0"/>
                  <w:marTop w:val="0"/>
                  <w:marBottom w:val="0"/>
                  <w:divBdr>
                    <w:top w:val="none" w:sz="0" w:space="0" w:color="auto"/>
                    <w:left w:val="none" w:sz="0" w:space="0" w:color="auto"/>
                    <w:bottom w:val="none" w:sz="0" w:space="0" w:color="auto"/>
                    <w:right w:val="none" w:sz="0" w:space="0" w:color="auto"/>
                  </w:divBdr>
                </w:div>
                <w:div w:id="2023049908">
                  <w:marLeft w:val="0"/>
                  <w:marRight w:val="0"/>
                  <w:marTop w:val="0"/>
                  <w:marBottom w:val="0"/>
                  <w:divBdr>
                    <w:top w:val="none" w:sz="0" w:space="0" w:color="auto"/>
                    <w:left w:val="none" w:sz="0" w:space="0" w:color="auto"/>
                    <w:bottom w:val="none" w:sz="0" w:space="0" w:color="auto"/>
                    <w:right w:val="none" w:sz="0" w:space="0" w:color="auto"/>
                  </w:divBdr>
                </w:div>
              </w:divsChild>
            </w:div>
            <w:div w:id="1536691638">
              <w:marLeft w:val="0"/>
              <w:marRight w:val="0"/>
              <w:marTop w:val="0"/>
              <w:marBottom w:val="0"/>
              <w:divBdr>
                <w:top w:val="none" w:sz="0" w:space="0" w:color="auto"/>
                <w:left w:val="none" w:sz="0" w:space="0" w:color="auto"/>
                <w:bottom w:val="none" w:sz="0" w:space="0" w:color="auto"/>
                <w:right w:val="none" w:sz="0" w:space="0" w:color="auto"/>
              </w:divBdr>
              <w:divsChild>
                <w:div w:id="29693994">
                  <w:marLeft w:val="0"/>
                  <w:marRight w:val="0"/>
                  <w:marTop w:val="0"/>
                  <w:marBottom w:val="0"/>
                  <w:divBdr>
                    <w:top w:val="none" w:sz="0" w:space="0" w:color="auto"/>
                    <w:left w:val="none" w:sz="0" w:space="0" w:color="auto"/>
                    <w:bottom w:val="none" w:sz="0" w:space="0" w:color="auto"/>
                    <w:right w:val="none" w:sz="0" w:space="0" w:color="auto"/>
                  </w:divBdr>
                </w:div>
                <w:div w:id="154296586">
                  <w:marLeft w:val="0"/>
                  <w:marRight w:val="0"/>
                  <w:marTop w:val="0"/>
                  <w:marBottom w:val="0"/>
                  <w:divBdr>
                    <w:top w:val="none" w:sz="0" w:space="0" w:color="auto"/>
                    <w:left w:val="none" w:sz="0" w:space="0" w:color="auto"/>
                    <w:bottom w:val="none" w:sz="0" w:space="0" w:color="auto"/>
                    <w:right w:val="none" w:sz="0" w:space="0" w:color="auto"/>
                  </w:divBdr>
                </w:div>
                <w:div w:id="1522743526">
                  <w:marLeft w:val="0"/>
                  <w:marRight w:val="0"/>
                  <w:marTop w:val="0"/>
                  <w:marBottom w:val="0"/>
                  <w:divBdr>
                    <w:top w:val="none" w:sz="0" w:space="0" w:color="auto"/>
                    <w:left w:val="none" w:sz="0" w:space="0" w:color="auto"/>
                    <w:bottom w:val="none" w:sz="0" w:space="0" w:color="auto"/>
                    <w:right w:val="none" w:sz="0" w:space="0" w:color="auto"/>
                  </w:divBdr>
                </w:div>
              </w:divsChild>
            </w:div>
            <w:div w:id="1914045773">
              <w:marLeft w:val="0"/>
              <w:marRight w:val="0"/>
              <w:marTop w:val="0"/>
              <w:marBottom w:val="0"/>
              <w:divBdr>
                <w:top w:val="none" w:sz="0" w:space="0" w:color="auto"/>
                <w:left w:val="none" w:sz="0" w:space="0" w:color="auto"/>
                <w:bottom w:val="none" w:sz="0" w:space="0" w:color="auto"/>
                <w:right w:val="none" w:sz="0" w:space="0" w:color="auto"/>
              </w:divBdr>
            </w:div>
            <w:div w:id="20627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203345447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usaliai.jonava.lm.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zusaliai.jonava.lm.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zusaliai.jonava.lm.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6994-0C30-4AF5-8747-FD3AAD2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AC8B12-5D0A-4811-A815-9BDD4A298B85}">
  <ds:schemaRefs>
    <ds:schemaRef ds:uri="http://schemas.microsoft.com/sharepoint/v3/contenttype/forms"/>
  </ds:schemaRefs>
</ds:datastoreItem>
</file>

<file path=customXml/itemProps3.xml><?xml version="1.0" encoding="utf-8"?>
<ds:datastoreItem xmlns:ds="http://schemas.openxmlformats.org/officeDocument/2006/customXml" ds:itemID="{99DC209C-B282-4750-BD22-DC6B8D7589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CCD254-61C5-4E79-80D1-DDA7DA08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49</Pages>
  <Words>62828</Words>
  <Characters>35812</Characters>
  <Application>Microsoft Office Word</Application>
  <DocSecurity>0</DocSecurity>
  <Lines>298</Lines>
  <Paragraphs>196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6f505938-bb6e-47ed-ab29-1b7cbed83a0e</vt:lpstr>
      <vt:lpstr>6f505938-bb6e-47ed-ab29-1b7cbed83a0e</vt:lpstr>
    </vt:vector>
  </TitlesOfParts>
  <Company>VKS</Company>
  <LinksUpToDate>false</LinksUpToDate>
  <CharactersWithSpaces>98444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subject/>
  <dc:creator>Šuminienė Audronė</dc:creator>
  <cp:keywords/>
  <dc:description/>
  <cp:lastModifiedBy>User</cp:lastModifiedBy>
  <cp:revision>11</cp:revision>
  <cp:lastPrinted>2021-06-22T07:36:00Z</cp:lastPrinted>
  <dcterms:created xsi:type="dcterms:W3CDTF">2022-09-08T07:29:00Z</dcterms:created>
  <dcterms:modified xsi:type="dcterms:W3CDTF">2022-10-03T10:41:00Z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